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F5D2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F5D26">
              <w:rPr>
                <w:rFonts w:asciiTheme="minorHAnsi" w:hAnsiTheme="minorHAnsi" w:cs="Arial"/>
                <w:b/>
                <w:sz w:val="22"/>
                <w:szCs w:val="22"/>
              </w:rPr>
              <w:t>57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C0C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F5D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F5D2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F5D2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F5D26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F5D26" w:rsidRPr="00EB1C42" w:rsidRDefault="003F5D26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3E4BC8">
        <w:rPr>
          <w:rFonts w:asciiTheme="minorHAnsi" w:hAnsiTheme="minorHAnsi" w:cs="Arial"/>
          <w:sz w:val="22"/>
          <w:szCs w:val="22"/>
        </w:rPr>
        <w:t>17 de janeiro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E7F77" w:rsidRPr="00B62A44" w:rsidRDefault="00CD392E" w:rsidP="00B62A44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C0C41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7C0C41">
        <w:rPr>
          <w:rFonts w:asciiTheme="minorHAnsi" w:hAnsiTheme="minorHAnsi" w:cs="Arial"/>
        </w:rPr>
        <w:t>d</w:t>
      </w:r>
      <w:r w:rsidR="00CB6D4B" w:rsidRPr="00CB6D4B">
        <w:rPr>
          <w:rFonts w:asciiTheme="minorHAnsi" w:hAnsiTheme="minorHAnsi" w:cs="Arial"/>
        </w:rPr>
        <w:t>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C0C41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  <w:r w:rsidR="007E7F77" w:rsidRPr="007E7F77">
        <w:t xml:space="preserve"> </w:t>
      </w:r>
    </w:p>
    <w:p w:rsidR="003F5D26" w:rsidRDefault="003F5D26" w:rsidP="003F5D26">
      <w:pPr>
        <w:pStyle w:val="Default"/>
        <w:ind w:left="1134"/>
      </w:pPr>
    </w:p>
    <w:p w:rsidR="003F5D26" w:rsidRPr="003F5D26" w:rsidRDefault="003F5D26" w:rsidP="003F5D26">
      <w:pPr>
        <w:pStyle w:val="Default"/>
        <w:numPr>
          <w:ilvl w:val="0"/>
          <w:numId w:val="7"/>
        </w:numPr>
        <w:ind w:left="1134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046 – </w:t>
      </w:r>
      <w:r w:rsidRPr="003F5D26">
        <w:rPr>
          <w:sz w:val="23"/>
          <w:szCs w:val="23"/>
        </w:rPr>
        <w:t xml:space="preserve">Aquisição de Computador </w:t>
      </w:r>
      <w:proofErr w:type="spellStart"/>
      <w:r w:rsidRPr="003F5D26">
        <w:rPr>
          <w:sz w:val="23"/>
          <w:szCs w:val="23"/>
        </w:rPr>
        <w:t>All</w:t>
      </w:r>
      <w:proofErr w:type="spellEnd"/>
      <w:r w:rsidRPr="003F5D26">
        <w:rPr>
          <w:sz w:val="23"/>
          <w:szCs w:val="23"/>
        </w:rPr>
        <w:t xml:space="preserve"> In </w:t>
      </w:r>
      <w:proofErr w:type="spellStart"/>
      <w:r w:rsidRPr="003F5D26">
        <w:rPr>
          <w:sz w:val="23"/>
          <w:szCs w:val="23"/>
        </w:rPr>
        <w:t>One</w:t>
      </w:r>
      <w:proofErr w:type="spellEnd"/>
      <w:r w:rsidRPr="003F5D26">
        <w:rPr>
          <w:sz w:val="23"/>
          <w:szCs w:val="23"/>
        </w:rPr>
        <w:t xml:space="preserve">; </w:t>
      </w:r>
    </w:p>
    <w:p w:rsidR="003F5D26" w:rsidRPr="003F5D26" w:rsidRDefault="003F5D26" w:rsidP="003F5D26">
      <w:pPr>
        <w:pStyle w:val="Default"/>
        <w:numPr>
          <w:ilvl w:val="0"/>
          <w:numId w:val="7"/>
        </w:numPr>
        <w:ind w:left="1134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060 – </w:t>
      </w:r>
      <w:r w:rsidRPr="003F5D26">
        <w:rPr>
          <w:sz w:val="23"/>
          <w:szCs w:val="23"/>
        </w:rPr>
        <w:t xml:space="preserve">Contratação de limpeza de carpetes da sede Dona Laura; </w:t>
      </w:r>
    </w:p>
    <w:p w:rsidR="003F5D26" w:rsidRPr="003F5D26" w:rsidRDefault="003F5D26" w:rsidP="003F5D26">
      <w:pPr>
        <w:pStyle w:val="Default"/>
        <w:numPr>
          <w:ilvl w:val="0"/>
          <w:numId w:val="7"/>
        </w:numPr>
        <w:ind w:left="1134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083 – </w:t>
      </w:r>
      <w:r w:rsidRPr="003F5D26">
        <w:rPr>
          <w:sz w:val="23"/>
          <w:szCs w:val="23"/>
        </w:rPr>
        <w:t xml:space="preserve">Aquisição do Software </w:t>
      </w:r>
      <w:proofErr w:type="spellStart"/>
      <w:proofErr w:type="gramStart"/>
      <w:r w:rsidRPr="003F5D26">
        <w:rPr>
          <w:sz w:val="23"/>
          <w:szCs w:val="23"/>
        </w:rPr>
        <w:t>AutoCad</w:t>
      </w:r>
      <w:proofErr w:type="spellEnd"/>
      <w:proofErr w:type="gramEnd"/>
      <w:r w:rsidRPr="003F5D26">
        <w:rPr>
          <w:sz w:val="23"/>
          <w:szCs w:val="23"/>
        </w:rPr>
        <w:t xml:space="preserve">; </w:t>
      </w:r>
    </w:p>
    <w:p w:rsidR="003F5D26" w:rsidRPr="003F5D26" w:rsidRDefault="003F5D26" w:rsidP="003F5D26">
      <w:pPr>
        <w:pStyle w:val="Default"/>
        <w:numPr>
          <w:ilvl w:val="0"/>
          <w:numId w:val="7"/>
        </w:numPr>
        <w:ind w:left="1134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084 – </w:t>
      </w:r>
      <w:r w:rsidRPr="003F5D26">
        <w:rPr>
          <w:sz w:val="23"/>
          <w:szCs w:val="23"/>
        </w:rPr>
        <w:t xml:space="preserve">Aquisição de purificador de água; </w:t>
      </w:r>
    </w:p>
    <w:p w:rsidR="003F5D26" w:rsidRPr="003F5D26" w:rsidRDefault="003F5D26" w:rsidP="003F5D26">
      <w:pPr>
        <w:pStyle w:val="Default"/>
        <w:numPr>
          <w:ilvl w:val="0"/>
          <w:numId w:val="7"/>
        </w:numPr>
        <w:ind w:left="1134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086 – </w:t>
      </w:r>
      <w:r w:rsidRPr="003F5D26">
        <w:rPr>
          <w:sz w:val="23"/>
          <w:szCs w:val="23"/>
        </w:rPr>
        <w:t xml:space="preserve">Aquisição de mobiliário para a copa; </w:t>
      </w:r>
    </w:p>
    <w:p w:rsidR="003F5D26" w:rsidRDefault="003F5D26" w:rsidP="003F5D26">
      <w:pPr>
        <w:pStyle w:val="PargrafodaLista"/>
        <w:numPr>
          <w:ilvl w:val="0"/>
          <w:numId w:val="7"/>
        </w:numPr>
        <w:suppressAutoHyphens/>
        <w:ind w:left="1134"/>
        <w:jc w:val="both"/>
        <w:rPr>
          <w:sz w:val="23"/>
          <w:szCs w:val="23"/>
        </w:rPr>
      </w:pPr>
      <w:r w:rsidRPr="003F5D26">
        <w:rPr>
          <w:bCs/>
          <w:sz w:val="23"/>
          <w:szCs w:val="23"/>
        </w:rPr>
        <w:t xml:space="preserve">Deliberação nº 093 – </w:t>
      </w:r>
      <w:r w:rsidRPr="003F5D26">
        <w:rPr>
          <w:sz w:val="23"/>
          <w:szCs w:val="23"/>
        </w:rPr>
        <w:t xml:space="preserve">Contratação de curso para elaboração e termo de referência. </w:t>
      </w:r>
    </w:p>
    <w:p w:rsidR="003F5D26" w:rsidRPr="003F5D26" w:rsidRDefault="003F5D26" w:rsidP="003F5D26">
      <w:pPr>
        <w:suppressAutoHyphens/>
        <w:ind w:left="360"/>
        <w:jc w:val="both"/>
        <w:rPr>
          <w:sz w:val="23"/>
          <w:szCs w:val="23"/>
        </w:rPr>
      </w:pPr>
    </w:p>
    <w:p w:rsidR="00013A12" w:rsidRPr="007E7F77" w:rsidRDefault="00013A12" w:rsidP="003F5D2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E7F77">
        <w:rPr>
          <w:rFonts w:asciiTheme="minorHAnsi" w:hAnsiTheme="minorHAnsi" w:cstheme="minorHAnsi"/>
        </w:rPr>
        <w:t xml:space="preserve">A deliberação </w:t>
      </w:r>
      <w:r w:rsidRPr="006D3FD0">
        <w:rPr>
          <w:rFonts w:asciiTheme="minorHAnsi" w:hAnsiTheme="minorHAnsi" w:cstheme="minorHAnsi"/>
        </w:rPr>
        <w:t xml:space="preserve">teve </w:t>
      </w:r>
      <w:r w:rsidR="00B62A44">
        <w:rPr>
          <w:rFonts w:asciiTheme="minorHAnsi" w:hAnsiTheme="minorHAnsi" w:cstheme="minorHAnsi"/>
        </w:rPr>
        <w:t>16</w:t>
      </w:r>
      <w:r w:rsidR="008060E4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 xml:space="preserve">votos a favor e </w:t>
      </w:r>
      <w:r w:rsidR="006D3FD0" w:rsidRPr="006D3FD0">
        <w:rPr>
          <w:rFonts w:asciiTheme="minorHAnsi" w:hAnsiTheme="minorHAnsi" w:cstheme="minorHAnsi"/>
        </w:rPr>
        <w:t>0</w:t>
      </w:r>
      <w:r w:rsidR="00B62A44">
        <w:rPr>
          <w:rFonts w:asciiTheme="minorHAnsi" w:hAnsiTheme="minorHAnsi" w:cstheme="minorHAnsi"/>
        </w:rPr>
        <w:t>4</w:t>
      </w:r>
      <w:r w:rsidR="002B5D0E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>ausência</w:t>
      </w:r>
      <w:r w:rsidR="006D3FD0" w:rsidRPr="006D3FD0">
        <w:rPr>
          <w:rFonts w:asciiTheme="minorHAnsi" w:hAnsiTheme="minorHAnsi" w:cstheme="minorHAnsi"/>
        </w:rPr>
        <w:t>s</w:t>
      </w:r>
      <w:r w:rsidRPr="007E7F77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3F5D26">
        <w:rPr>
          <w:rFonts w:asciiTheme="minorHAnsi" w:hAnsiTheme="minorHAnsi" w:cs="Arial"/>
          <w:sz w:val="22"/>
          <w:szCs w:val="22"/>
        </w:rPr>
        <w:t>21 de fevereiro</w:t>
      </w:r>
      <w:r w:rsidR="00B62A4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B62A44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0" w:rsidRDefault="00C91AB0">
      <w:r>
        <w:separator/>
      </w:r>
    </w:p>
  </w:endnote>
  <w:endnote w:type="continuationSeparator" w:id="0">
    <w:p w:rsidR="00C91AB0" w:rsidRDefault="00C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3" w:rsidRPr="00C57073" w:rsidRDefault="00C57073" w:rsidP="00C57073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57073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57073" w:rsidRPr="00C57073" w:rsidRDefault="00C57073" w:rsidP="00C57073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57073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57073">
      <w:rPr>
        <w:rFonts w:ascii="DaxCondensed" w:hAnsi="DaxCondensed"/>
        <w:sz w:val="18"/>
        <w:szCs w:val="18"/>
      </w:rPr>
      <w:t xml:space="preserve"> </w:t>
    </w:r>
    <w:r w:rsidRPr="00C57073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C57073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</w:p>
  <w:p w:rsidR="00C57073" w:rsidRDefault="00C57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0" w:rsidRDefault="00C91AB0">
      <w:r>
        <w:separator/>
      </w:r>
    </w:p>
  </w:footnote>
  <w:footnote w:type="continuationSeparator" w:id="0">
    <w:p w:rsidR="00C91AB0" w:rsidRDefault="00C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389114" wp14:editId="092264E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8624C7" wp14:editId="403D89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5707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3D1284E" wp14:editId="5A03F746">
          <wp:simplePos x="0" y="0"/>
          <wp:positionH relativeFrom="column">
            <wp:posOffset>-1014868</wp:posOffset>
          </wp:positionH>
          <wp:positionV relativeFrom="paragraph">
            <wp:posOffset>-853965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50BA"/>
    <w:multiLevelType w:val="hybridMultilevel"/>
    <w:tmpl w:val="5BB22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3E4BC8"/>
    <w:rsid w:val="003F5D26"/>
    <w:rsid w:val="004E5356"/>
    <w:rsid w:val="004F2935"/>
    <w:rsid w:val="00567183"/>
    <w:rsid w:val="00577A65"/>
    <w:rsid w:val="005950FA"/>
    <w:rsid w:val="00597929"/>
    <w:rsid w:val="005C3039"/>
    <w:rsid w:val="005F1A23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8B5039"/>
    <w:rsid w:val="00932750"/>
    <w:rsid w:val="00985113"/>
    <w:rsid w:val="009B1AF7"/>
    <w:rsid w:val="00A271D4"/>
    <w:rsid w:val="00AB7ACF"/>
    <w:rsid w:val="00B62A44"/>
    <w:rsid w:val="00C55B31"/>
    <w:rsid w:val="00C57073"/>
    <w:rsid w:val="00C91AB0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3F5D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3F5D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2014-02-25T19:48:00Z</cp:lastPrinted>
  <dcterms:created xsi:type="dcterms:W3CDTF">2014-02-25T19:48:00Z</dcterms:created>
  <dcterms:modified xsi:type="dcterms:W3CDTF">2014-02-25T19:48:00Z</dcterms:modified>
</cp:coreProperties>
</file>