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04AB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DELIBERAÇÃO PLENÁRIA</w:t>
      </w:r>
    </w:p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04AB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04AB7" w:rsidRDefault="00A47472" w:rsidP="00351F3B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Nº: DPL – </w:t>
            </w:r>
            <w:r w:rsidR="00E22AF5">
              <w:rPr>
                <w:rFonts w:asciiTheme="minorHAnsi" w:hAnsiTheme="minorHAnsi" w:cs="Arial"/>
                <w:b/>
              </w:rPr>
              <w:t>60</w:t>
            </w:r>
            <w:r w:rsidR="00351F3B">
              <w:rPr>
                <w:rFonts w:asciiTheme="minorHAnsi" w:hAnsiTheme="minorHAnsi" w:cs="Arial"/>
                <w:b/>
              </w:rPr>
              <w:t>5</w:t>
            </w:r>
            <w:r w:rsidRPr="00504AB7">
              <w:rPr>
                <w:rFonts w:asciiTheme="minorHAnsi" w:hAnsiTheme="minorHAnsi" w:cs="Arial"/>
                <w:b/>
              </w:rPr>
              <w:t>/</w:t>
            </w:r>
            <w:r w:rsidR="00A24E49" w:rsidRPr="00504AB7">
              <w:rPr>
                <w:rFonts w:asciiTheme="minorHAnsi" w:hAnsiTheme="minorHAnsi" w:cs="Arial"/>
                <w:b/>
              </w:rPr>
              <w:t>2016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FE7E89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  <w:b/>
              </w:rPr>
              <w:t>Assunto</w:t>
            </w:r>
            <w:r w:rsidR="00775263" w:rsidRPr="00504AB7">
              <w:rPr>
                <w:rFonts w:asciiTheme="minorHAnsi" w:hAnsiTheme="minorHAnsi" w:cs="Arial"/>
              </w:rPr>
              <w:t xml:space="preserve">: </w:t>
            </w:r>
            <w:r w:rsidR="0025592D">
              <w:rPr>
                <w:rFonts w:asciiTheme="minorHAnsi" w:hAnsiTheme="minorHAnsi" w:cs="Arial"/>
              </w:rPr>
              <w:t xml:space="preserve">Aprova a </w:t>
            </w:r>
            <w:r w:rsidR="00FE7E89">
              <w:rPr>
                <w:rFonts w:asciiTheme="minorHAnsi" w:hAnsiTheme="minorHAnsi" w:cs="Arial"/>
              </w:rPr>
              <w:t>indicação de representantes do CAU/RS no Conselho Municipal de Vera Cruz</w:t>
            </w:r>
          </w:p>
        </w:tc>
      </w:tr>
      <w:tr w:rsidR="00A47472" w:rsidRPr="00504AB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04AB7" w:rsidRDefault="00A47472" w:rsidP="00E22AF5">
            <w:pPr>
              <w:jc w:val="both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 w:rsidRPr="00504AB7">
              <w:rPr>
                <w:rFonts w:asciiTheme="minorHAnsi" w:hAnsiTheme="minorHAnsi" w:cs="Arial"/>
                <w:b/>
              </w:rPr>
              <w:t>6</w:t>
            </w:r>
            <w:r w:rsidR="00E22AF5">
              <w:rPr>
                <w:rFonts w:asciiTheme="minorHAnsi" w:hAnsiTheme="minorHAnsi" w:cs="Arial"/>
                <w:b/>
              </w:rPr>
              <w:t>6</w:t>
            </w:r>
            <w:r w:rsidR="00775263" w:rsidRPr="00504AB7">
              <w:rPr>
                <w:rFonts w:asciiTheme="minorHAnsi" w:hAnsiTheme="minorHAnsi" w:cs="Arial"/>
                <w:b/>
              </w:rPr>
              <w:t>ª</w:t>
            </w:r>
            <w:r w:rsidRPr="00504AB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E22AF5">
            <w:pPr>
              <w:spacing w:line="276" w:lineRule="auto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</w:rPr>
              <w:t xml:space="preserve">Data: </w:t>
            </w:r>
            <w:r w:rsidR="00E22AF5">
              <w:rPr>
                <w:rFonts w:asciiTheme="minorHAnsi" w:hAnsiTheme="minorHAnsi" w:cs="Arial"/>
              </w:rPr>
              <w:t>14/10</w:t>
            </w:r>
            <w:r w:rsidR="00A24E49" w:rsidRPr="00504AB7">
              <w:rPr>
                <w:rFonts w:asciiTheme="minorHAnsi" w:hAnsiTheme="minorHAnsi" w:cs="Arial"/>
              </w:rPr>
              <w:t>/2016</w:t>
            </w:r>
            <w:r w:rsidRPr="00504AB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0A7208" w:rsidRDefault="009C76E9" w:rsidP="002A7C47">
      <w:pPr>
        <w:spacing w:after="360"/>
        <w:ind w:firstLine="1134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O Plenário do Conselho de Arquitetura e Urbanismo do Rio Grande do Sul – CAU/RS</w:t>
      </w:r>
      <w:r w:rsidRPr="00504AB7">
        <w:rPr>
          <w:rFonts w:asciiTheme="minorHAnsi" w:hAnsiTheme="minorHAnsi" w:cs="Calibri"/>
        </w:rPr>
        <w:t xml:space="preserve">, </w:t>
      </w:r>
      <w:r w:rsidRPr="00504AB7">
        <w:rPr>
          <w:rFonts w:asciiTheme="minorHAnsi" w:hAnsiTheme="minorHAnsi" w:cs="Arial"/>
        </w:rPr>
        <w:t>no exercício de su</w:t>
      </w:r>
      <w:r w:rsidR="001949D0">
        <w:rPr>
          <w:rFonts w:asciiTheme="minorHAnsi" w:hAnsiTheme="minorHAnsi" w:cs="Arial"/>
        </w:rPr>
        <w:t>as competências e prerrogativas previstas no artigo 10, XXX, do Regimento Interno, que dispõe:</w:t>
      </w:r>
    </w:p>
    <w:p w:rsidR="001949D0" w:rsidRPr="001949D0" w:rsidRDefault="001949D0" w:rsidP="001949D0">
      <w:pPr>
        <w:ind w:left="1134"/>
        <w:jc w:val="both"/>
        <w:rPr>
          <w:rFonts w:asciiTheme="minorHAnsi" w:hAnsiTheme="minorHAnsi" w:cs="Arial"/>
          <w:sz w:val="22"/>
        </w:rPr>
      </w:pPr>
      <w:proofErr w:type="gramStart"/>
      <w:r w:rsidRPr="001949D0">
        <w:rPr>
          <w:rFonts w:asciiTheme="minorHAnsi" w:hAnsiTheme="minorHAnsi" w:cs="Arial"/>
          <w:sz w:val="22"/>
        </w:rPr>
        <w:t>“Art. 10 – Compete ao Plenário:</w:t>
      </w:r>
    </w:p>
    <w:p w:rsidR="001949D0" w:rsidRPr="001949D0" w:rsidRDefault="001949D0" w:rsidP="001949D0">
      <w:pPr>
        <w:ind w:left="1134"/>
        <w:jc w:val="both"/>
        <w:rPr>
          <w:rFonts w:asciiTheme="minorHAnsi" w:hAnsiTheme="minorHAnsi" w:cs="Arial"/>
          <w:sz w:val="22"/>
        </w:rPr>
      </w:pPr>
      <w:proofErr w:type="gramEnd"/>
      <w:r w:rsidRPr="001949D0">
        <w:rPr>
          <w:rFonts w:asciiTheme="minorHAnsi" w:hAnsiTheme="minorHAnsi" w:cs="Arial"/>
          <w:sz w:val="22"/>
        </w:rPr>
        <w:t>(...)</w:t>
      </w:r>
    </w:p>
    <w:p w:rsidR="001949D0" w:rsidRPr="001949D0" w:rsidRDefault="001949D0" w:rsidP="001949D0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  <w:r w:rsidRPr="001949D0">
        <w:rPr>
          <w:rFonts w:asciiTheme="minorHAnsi" w:hAnsiTheme="minorHAnsi" w:cs="Arial"/>
          <w:sz w:val="22"/>
        </w:rPr>
        <w:t>XXX – apreciar e decidir sobre a representação do CAU/RS em Conselhos e organismos de interesse da Arquitetura e Urbanismo, no âmbito de sua jurisdição;</w:t>
      </w:r>
      <w:r w:rsidRPr="001949D0">
        <w:rPr>
          <w:rFonts w:asciiTheme="minorHAnsi" w:hAnsiTheme="minorHAnsi" w:cs="Arial"/>
          <w:sz w:val="22"/>
        </w:rPr>
        <w:cr/>
        <w:t>(</w:t>
      </w:r>
      <w:proofErr w:type="gramStart"/>
      <w:r w:rsidRPr="001949D0">
        <w:rPr>
          <w:rFonts w:asciiTheme="minorHAnsi" w:hAnsiTheme="minorHAnsi" w:cs="Arial"/>
          <w:sz w:val="22"/>
        </w:rPr>
        <w:t>...)”</w:t>
      </w:r>
      <w:proofErr w:type="gramEnd"/>
      <w:r w:rsidRPr="001949D0">
        <w:rPr>
          <w:rFonts w:asciiTheme="minorHAnsi" w:hAnsiTheme="minorHAnsi" w:cs="Arial"/>
          <w:sz w:val="22"/>
        </w:rPr>
        <w:t>.</w:t>
      </w:r>
    </w:p>
    <w:p w:rsidR="00157C61" w:rsidRDefault="00157C61" w:rsidP="00157C61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Considerando que o Presidente em Exercício deste Conselho recebeu o Ofício n.º 005/2016 do Conselho da Cidade de Vera Cruz, no qual foi solicitada a indicação de representante titular e suplente para tal entidade para o triênio 2016-2019; </w:t>
      </w:r>
    </w:p>
    <w:p w:rsidR="008415F3" w:rsidRDefault="008415F3" w:rsidP="00D223A4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Considerando </w:t>
      </w:r>
      <w:r w:rsidR="001E7FB7">
        <w:rPr>
          <w:rFonts w:asciiTheme="minorHAnsi" w:hAnsiTheme="minorHAnsi" w:cs="Arial"/>
        </w:rPr>
        <w:t xml:space="preserve">a pesquisa realizada no </w:t>
      </w:r>
      <w:r w:rsidR="00D223A4">
        <w:rPr>
          <w:rFonts w:asciiTheme="minorHAnsi" w:hAnsiTheme="minorHAnsi" w:cs="Arial"/>
        </w:rPr>
        <w:t>SICCAU</w:t>
      </w:r>
      <w:r w:rsidR="001E7FB7">
        <w:rPr>
          <w:rFonts w:asciiTheme="minorHAnsi" w:hAnsiTheme="minorHAnsi" w:cs="Arial"/>
        </w:rPr>
        <w:t xml:space="preserve"> e</w:t>
      </w:r>
      <w:r w:rsidR="00807F71">
        <w:rPr>
          <w:rFonts w:asciiTheme="minorHAnsi" w:hAnsiTheme="minorHAnsi" w:cs="Arial"/>
        </w:rPr>
        <w:t xml:space="preserve"> </w:t>
      </w:r>
      <w:r w:rsidR="00D223A4">
        <w:rPr>
          <w:rFonts w:asciiTheme="minorHAnsi" w:hAnsiTheme="minorHAnsi" w:cs="Arial"/>
        </w:rPr>
        <w:t xml:space="preserve">a </w:t>
      </w:r>
      <w:r w:rsidR="00807F71">
        <w:rPr>
          <w:rFonts w:asciiTheme="minorHAnsi" w:hAnsiTheme="minorHAnsi" w:cs="Arial"/>
        </w:rPr>
        <w:t>consulta à Prefeitura de Vera Cruz, a</w:t>
      </w:r>
      <w:r w:rsidR="00D223A4">
        <w:rPr>
          <w:rFonts w:asciiTheme="minorHAnsi" w:hAnsiTheme="minorHAnsi" w:cs="Arial"/>
        </w:rPr>
        <w:t>s quais acarretaram a indicação, pela</w:t>
      </w:r>
      <w:r w:rsidR="00807F71">
        <w:rPr>
          <w:rFonts w:asciiTheme="minorHAnsi" w:hAnsiTheme="minorHAnsi" w:cs="Arial"/>
        </w:rPr>
        <w:t xml:space="preserve"> Presi</w:t>
      </w:r>
      <w:r w:rsidR="00D223A4">
        <w:rPr>
          <w:rFonts w:asciiTheme="minorHAnsi" w:hAnsiTheme="minorHAnsi" w:cs="Arial"/>
        </w:rPr>
        <w:t>dência do</w:t>
      </w:r>
      <w:r w:rsidR="001E7FB7">
        <w:rPr>
          <w:rFonts w:asciiTheme="minorHAnsi" w:hAnsiTheme="minorHAnsi" w:cs="Arial"/>
        </w:rPr>
        <w:t xml:space="preserve"> CAU/RS</w:t>
      </w:r>
      <w:r w:rsidR="00D223A4">
        <w:rPr>
          <w:rFonts w:asciiTheme="minorHAnsi" w:hAnsiTheme="minorHAnsi" w:cs="Arial"/>
        </w:rPr>
        <w:t>,</w:t>
      </w:r>
      <w:r w:rsidR="00807F71">
        <w:rPr>
          <w:rFonts w:asciiTheme="minorHAnsi" w:hAnsiTheme="minorHAnsi" w:cs="Arial"/>
        </w:rPr>
        <w:t xml:space="preserve"> </w:t>
      </w:r>
      <w:r w:rsidR="00D223A4">
        <w:rPr>
          <w:rFonts w:asciiTheme="minorHAnsi" w:hAnsiTheme="minorHAnsi" w:cs="Arial"/>
        </w:rPr>
        <w:t>d</w:t>
      </w:r>
      <w:r w:rsidR="00807F71">
        <w:rPr>
          <w:rFonts w:asciiTheme="minorHAnsi" w:hAnsiTheme="minorHAnsi" w:cs="Arial"/>
        </w:rPr>
        <w:t>as arquitetas e urbanistas Eveline Schmitt dos Santos, como titular, e Jandira Ivana Barbosa da Silva, como suplente</w:t>
      </w:r>
      <w:r w:rsidR="00D223A4">
        <w:rPr>
          <w:rFonts w:asciiTheme="minorHAnsi" w:hAnsiTheme="minorHAnsi" w:cs="Arial"/>
        </w:rPr>
        <w:t>, para representante do CAU/RS no Conselho Municipal de Vera Cruz;</w:t>
      </w:r>
      <w:bookmarkStart w:id="0" w:name="_GoBack"/>
      <w:bookmarkEnd w:id="0"/>
    </w:p>
    <w:p w:rsidR="00FC5BFE" w:rsidRPr="00504AB7" w:rsidRDefault="00FC5BFE" w:rsidP="00FC5BFE">
      <w:pPr>
        <w:tabs>
          <w:tab w:val="left" w:pos="1701"/>
        </w:tabs>
        <w:suppressAutoHyphens/>
        <w:spacing w:after="360"/>
        <w:jc w:val="both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DELIBERA:</w:t>
      </w:r>
    </w:p>
    <w:p w:rsidR="001949D0" w:rsidRDefault="001949D0" w:rsidP="001949D0">
      <w:pPr>
        <w:pStyle w:val="PargrafodaLista"/>
        <w:numPr>
          <w:ilvl w:val="0"/>
          <w:numId w:val="6"/>
        </w:numPr>
        <w:spacing w:after="360"/>
        <w:jc w:val="both"/>
        <w:rPr>
          <w:rFonts w:asciiTheme="minorHAnsi" w:hAnsiTheme="minorHAnsi" w:cs="Arial"/>
        </w:rPr>
      </w:pPr>
      <w:r w:rsidRPr="001949D0">
        <w:rPr>
          <w:rFonts w:asciiTheme="minorHAnsi" w:hAnsiTheme="minorHAnsi" w:cs="Arial"/>
        </w:rPr>
        <w:t>No sentido de aprovar a indicação, como representantes do CAU/RS no Conselho Municipal de Vera Cruz, das arquitetas e urbanistas Eveline Schmitt dos Santos, como titular, e Jandira Ivana Barbosa da Silva,</w:t>
      </w:r>
      <w:r>
        <w:rPr>
          <w:rFonts w:asciiTheme="minorHAnsi" w:hAnsiTheme="minorHAnsi" w:cs="Arial"/>
        </w:rPr>
        <w:t xml:space="preserve"> como suplente.</w:t>
      </w:r>
    </w:p>
    <w:p w:rsidR="001949D0" w:rsidRPr="001949D0" w:rsidRDefault="001949D0" w:rsidP="001949D0">
      <w:pPr>
        <w:pStyle w:val="PargrafodaLista"/>
        <w:spacing w:after="360"/>
        <w:ind w:left="1080"/>
        <w:jc w:val="both"/>
        <w:rPr>
          <w:rFonts w:asciiTheme="minorHAnsi" w:hAnsiTheme="minorHAnsi" w:cs="Arial"/>
        </w:rPr>
      </w:pPr>
      <w:r w:rsidRPr="001949D0">
        <w:rPr>
          <w:rFonts w:asciiTheme="minorHAnsi" w:hAnsiTheme="minorHAnsi" w:cs="Arial"/>
        </w:rPr>
        <w:t xml:space="preserve"> </w:t>
      </w:r>
    </w:p>
    <w:p w:rsidR="008879B3" w:rsidRPr="001949D0" w:rsidRDefault="008879B3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1949D0">
        <w:rPr>
          <w:rFonts w:asciiTheme="minorHAnsi" w:hAnsiTheme="minorHAnsi" w:cs="Arial"/>
        </w:rPr>
        <w:t xml:space="preserve">A deliberação foi aprovada por </w:t>
      </w:r>
      <w:r w:rsidR="0025592D" w:rsidRPr="001949D0">
        <w:rPr>
          <w:rFonts w:asciiTheme="minorHAnsi" w:hAnsiTheme="minorHAnsi" w:cs="Arial"/>
        </w:rPr>
        <w:t>1</w:t>
      </w:r>
      <w:r w:rsidR="001949D0" w:rsidRPr="001949D0">
        <w:rPr>
          <w:rFonts w:asciiTheme="minorHAnsi" w:hAnsiTheme="minorHAnsi" w:cs="Arial"/>
        </w:rPr>
        <w:t>6</w:t>
      </w:r>
      <w:r w:rsidRPr="001949D0">
        <w:rPr>
          <w:rFonts w:asciiTheme="minorHAnsi" w:hAnsiTheme="minorHAnsi" w:cs="Arial"/>
        </w:rPr>
        <w:t xml:space="preserve"> (</w:t>
      </w:r>
      <w:r w:rsidR="001949D0" w:rsidRPr="001949D0">
        <w:rPr>
          <w:rFonts w:asciiTheme="minorHAnsi" w:hAnsiTheme="minorHAnsi" w:cs="Arial"/>
        </w:rPr>
        <w:t>dezesseis</w:t>
      </w:r>
      <w:r w:rsidRPr="001949D0">
        <w:rPr>
          <w:rFonts w:asciiTheme="minorHAnsi" w:hAnsiTheme="minorHAnsi" w:cs="Arial"/>
        </w:rPr>
        <w:t>) votos favoráveis</w:t>
      </w:r>
      <w:r w:rsidR="009C76E9" w:rsidRPr="001949D0">
        <w:rPr>
          <w:rFonts w:asciiTheme="minorHAnsi" w:hAnsiTheme="minorHAnsi" w:cs="Arial"/>
        </w:rPr>
        <w:t xml:space="preserve"> e</w:t>
      </w:r>
      <w:r w:rsidRPr="001949D0">
        <w:rPr>
          <w:rFonts w:asciiTheme="minorHAnsi" w:hAnsiTheme="minorHAnsi" w:cs="Arial"/>
        </w:rPr>
        <w:t xml:space="preserve"> 0</w:t>
      </w:r>
      <w:r w:rsidR="001949D0" w:rsidRPr="001949D0">
        <w:rPr>
          <w:rFonts w:asciiTheme="minorHAnsi" w:hAnsiTheme="minorHAnsi" w:cs="Arial"/>
        </w:rPr>
        <w:t>2</w:t>
      </w:r>
      <w:r w:rsidRPr="001949D0">
        <w:rPr>
          <w:rFonts w:asciiTheme="minorHAnsi" w:hAnsiTheme="minorHAnsi" w:cs="Arial"/>
        </w:rPr>
        <w:t xml:space="preserve"> (</w:t>
      </w:r>
      <w:r w:rsidR="001949D0" w:rsidRPr="001949D0">
        <w:rPr>
          <w:rFonts w:asciiTheme="minorHAnsi" w:hAnsiTheme="minorHAnsi" w:cs="Arial"/>
        </w:rPr>
        <w:t>duas</w:t>
      </w:r>
      <w:r w:rsidR="009C76E9" w:rsidRPr="001949D0">
        <w:rPr>
          <w:rFonts w:asciiTheme="minorHAnsi" w:hAnsiTheme="minorHAnsi" w:cs="Arial"/>
        </w:rPr>
        <w:t>)</w:t>
      </w:r>
      <w:r w:rsidR="00D3745C" w:rsidRPr="001949D0">
        <w:rPr>
          <w:rFonts w:asciiTheme="minorHAnsi" w:hAnsiTheme="minorHAnsi" w:cs="Arial"/>
        </w:rPr>
        <w:t xml:space="preserve"> </w:t>
      </w:r>
      <w:r w:rsidRPr="001949D0">
        <w:rPr>
          <w:rFonts w:asciiTheme="minorHAnsi" w:hAnsiTheme="minorHAnsi" w:cs="Arial"/>
        </w:rPr>
        <w:t>ausência</w:t>
      </w:r>
      <w:r w:rsidR="00D3745C" w:rsidRPr="001949D0">
        <w:rPr>
          <w:rFonts w:asciiTheme="minorHAnsi" w:hAnsiTheme="minorHAnsi" w:cs="Arial"/>
        </w:rPr>
        <w:t>s</w:t>
      </w:r>
      <w:r w:rsidRPr="001949D0">
        <w:rPr>
          <w:rFonts w:asciiTheme="minorHAnsi" w:hAnsiTheme="minorHAnsi" w:cs="Arial"/>
        </w:rPr>
        <w:t>, conforme lista de votação em anexo.</w:t>
      </w:r>
    </w:p>
    <w:p w:rsidR="00A47472" w:rsidRDefault="00A47472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Esta deliberação entra em vigor nesta data.</w:t>
      </w:r>
    </w:p>
    <w:p w:rsidR="00A47472" w:rsidRPr="00504AB7" w:rsidRDefault="00A24E49" w:rsidP="00775263">
      <w:pPr>
        <w:spacing w:after="360"/>
        <w:jc w:val="center"/>
        <w:rPr>
          <w:rFonts w:asciiTheme="minorHAnsi" w:hAnsiTheme="minorHAnsi"/>
        </w:rPr>
      </w:pPr>
      <w:r w:rsidRPr="00504AB7">
        <w:rPr>
          <w:rFonts w:asciiTheme="minorHAnsi" w:hAnsiTheme="minorHAnsi"/>
        </w:rPr>
        <w:t xml:space="preserve">Porto Alegre, </w:t>
      </w:r>
      <w:r w:rsidR="00E22AF5">
        <w:rPr>
          <w:rFonts w:asciiTheme="minorHAnsi" w:hAnsiTheme="minorHAnsi"/>
        </w:rPr>
        <w:t>14 de outubro</w:t>
      </w:r>
      <w:r w:rsidR="00504AB7" w:rsidRPr="00504AB7">
        <w:rPr>
          <w:rFonts w:asciiTheme="minorHAnsi" w:hAnsiTheme="minorHAnsi"/>
        </w:rPr>
        <w:t xml:space="preserve"> </w:t>
      </w:r>
      <w:r w:rsidRPr="00504AB7">
        <w:rPr>
          <w:rFonts w:asciiTheme="minorHAnsi" w:hAnsiTheme="minorHAnsi"/>
        </w:rPr>
        <w:t>de 2016.</w:t>
      </w:r>
    </w:p>
    <w:p w:rsidR="008A0422" w:rsidRPr="00504AB7" w:rsidRDefault="0025592D" w:rsidP="008A0422">
      <w:pPr>
        <w:jc w:val="center"/>
        <w:rPr>
          <w:rFonts w:asciiTheme="minorHAnsi" w:hAnsiTheme="minorHAnsi" w:cs="Arial"/>
          <w:b/>
        </w:rPr>
      </w:pPr>
      <w:r w:rsidRPr="0025592D">
        <w:rPr>
          <w:rFonts w:asciiTheme="minorHAnsi" w:hAnsiTheme="minorHAnsi" w:cs="Arial"/>
          <w:b/>
        </w:rPr>
        <w:t>Joaquim Eduardo Vidal Haas</w:t>
      </w:r>
    </w:p>
    <w:p w:rsidR="005B2C61" w:rsidRPr="00504AB7" w:rsidRDefault="00406CD9" w:rsidP="00406CD9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Presidente em Exercício do CAU/RS</w:t>
      </w:r>
    </w:p>
    <w:sectPr w:rsidR="005B2C61" w:rsidRPr="00504AB7" w:rsidSect="00A724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107" w:rsidRDefault="00023107" w:rsidP="003D12FB">
      <w:r>
        <w:separator/>
      </w:r>
    </w:p>
  </w:endnote>
  <w:endnote w:type="continuationSeparator" w:id="0">
    <w:p w:rsidR="00023107" w:rsidRDefault="00023107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247FD01" wp14:editId="2EC1E3F5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107" w:rsidRDefault="00023107" w:rsidP="003D12FB">
      <w:r>
        <w:separator/>
      </w:r>
    </w:p>
  </w:footnote>
  <w:footnote w:type="continuationSeparator" w:id="0">
    <w:p w:rsidR="00023107" w:rsidRDefault="00023107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023107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615663DA" wp14:editId="4A419D9A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23107"/>
    <w:rsid w:val="000312C6"/>
    <w:rsid w:val="000664AF"/>
    <w:rsid w:val="00076FCA"/>
    <w:rsid w:val="000778AA"/>
    <w:rsid w:val="0008509A"/>
    <w:rsid w:val="00085E8F"/>
    <w:rsid w:val="00094BDA"/>
    <w:rsid w:val="000A2B3F"/>
    <w:rsid w:val="000A7208"/>
    <w:rsid w:val="000B002D"/>
    <w:rsid w:val="000B101F"/>
    <w:rsid w:val="000C6CCA"/>
    <w:rsid w:val="000D0074"/>
    <w:rsid w:val="000D28A7"/>
    <w:rsid w:val="000D5501"/>
    <w:rsid w:val="000E424C"/>
    <w:rsid w:val="000F10E4"/>
    <w:rsid w:val="000F76B0"/>
    <w:rsid w:val="001079E3"/>
    <w:rsid w:val="00113264"/>
    <w:rsid w:val="00120F19"/>
    <w:rsid w:val="001300F6"/>
    <w:rsid w:val="0014438C"/>
    <w:rsid w:val="00145CE5"/>
    <w:rsid w:val="001532BD"/>
    <w:rsid w:val="00157C61"/>
    <w:rsid w:val="00165F30"/>
    <w:rsid w:val="00171FB3"/>
    <w:rsid w:val="0017574D"/>
    <w:rsid w:val="001926FE"/>
    <w:rsid w:val="001929B0"/>
    <w:rsid w:val="00192AA2"/>
    <w:rsid w:val="001949D0"/>
    <w:rsid w:val="001A6CD9"/>
    <w:rsid w:val="001B7153"/>
    <w:rsid w:val="001C07E8"/>
    <w:rsid w:val="001C3B41"/>
    <w:rsid w:val="001C638C"/>
    <w:rsid w:val="001E7FB7"/>
    <w:rsid w:val="001F29FB"/>
    <w:rsid w:val="002003C7"/>
    <w:rsid w:val="00210D06"/>
    <w:rsid w:val="00223454"/>
    <w:rsid w:val="00227934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96544"/>
    <w:rsid w:val="002A7C47"/>
    <w:rsid w:val="002B11CC"/>
    <w:rsid w:val="002B3043"/>
    <w:rsid w:val="002D48B9"/>
    <w:rsid w:val="002D5741"/>
    <w:rsid w:val="002E140E"/>
    <w:rsid w:val="002E1609"/>
    <w:rsid w:val="002F187D"/>
    <w:rsid w:val="002F49AF"/>
    <w:rsid w:val="002F5BD4"/>
    <w:rsid w:val="00312840"/>
    <w:rsid w:val="003172C5"/>
    <w:rsid w:val="003236C2"/>
    <w:rsid w:val="00331F84"/>
    <w:rsid w:val="00340D1C"/>
    <w:rsid w:val="00343968"/>
    <w:rsid w:val="00351F3B"/>
    <w:rsid w:val="00354BC9"/>
    <w:rsid w:val="00354FE3"/>
    <w:rsid w:val="003637BD"/>
    <w:rsid w:val="003672CD"/>
    <w:rsid w:val="00381599"/>
    <w:rsid w:val="00391CDE"/>
    <w:rsid w:val="00393B20"/>
    <w:rsid w:val="003A0AF5"/>
    <w:rsid w:val="003B0E67"/>
    <w:rsid w:val="003C4F34"/>
    <w:rsid w:val="003D12FB"/>
    <w:rsid w:val="003E22ED"/>
    <w:rsid w:val="004069CD"/>
    <w:rsid w:val="00406CD9"/>
    <w:rsid w:val="00406D0D"/>
    <w:rsid w:val="0041512D"/>
    <w:rsid w:val="00416DA3"/>
    <w:rsid w:val="004228A6"/>
    <w:rsid w:val="004266F2"/>
    <w:rsid w:val="0043125D"/>
    <w:rsid w:val="00433D39"/>
    <w:rsid w:val="004372E0"/>
    <w:rsid w:val="00442380"/>
    <w:rsid w:val="00454A6C"/>
    <w:rsid w:val="00454C61"/>
    <w:rsid w:val="00460BDD"/>
    <w:rsid w:val="00497137"/>
    <w:rsid w:val="004A6593"/>
    <w:rsid w:val="004A7FBA"/>
    <w:rsid w:val="004D7429"/>
    <w:rsid w:val="004D762C"/>
    <w:rsid w:val="004E431B"/>
    <w:rsid w:val="00504AB7"/>
    <w:rsid w:val="00510EEC"/>
    <w:rsid w:val="00512AF5"/>
    <w:rsid w:val="00514F6F"/>
    <w:rsid w:val="00515C67"/>
    <w:rsid w:val="005170FE"/>
    <w:rsid w:val="00522773"/>
    <w:rsid w:val="00557D36"/>
    <w:rsid w:val="005627A7"/>
    <w:rsid w:val="00565004"/>
    <w:rsid w:val="00583521"/>
    <w:rsid w:val="005B2C61"/>
    <w:rsid w:val="005C34B1"/>
    <w:rsid w:val="005D5AE1"/>
    <w:rsid w:val="005E2EEC"/>
    <w:rsid w:val="005E5203"/>
    <w:rsid w:val="00610F79"/>
    <w:rsid w:val="0061599A"/>
    <w:rsid w:val="00641B95"/>
    <w:rsid w:val="00663A9E"/>
    <w:rsid w:val="006753E5"/>
    <w:rsid w:val="00680964"/>
    <w:rsid w:val="00685DFD"/>
    <w:rsid w:val="006866D0"/>
    <w:rsid w:val="00697C7D"/>
    <w:rsid w:val="006A0F12"/>
    <w:rsid w:val="006A1B0B"/>
    <w:rsid w:val="006A1DB8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5584A"/>
    <w:rsid w:val="00763C28"/>
    <w:rsid w:val="0076705C"/>
    <w:rsid w:val="00775263"/>
    <w:rsid w:val="00775CBA"/>
    <w:rsid w:val="00781CDB"/>
    <w:rsid w:val="007826D6"/>
    <w:rsid w:val="00786252"/>
    <w:rsid w:val="007A0FBD"/>
    <w:rsid w:val="007B31BF"/>
    <w:rsid w:val="007E0F4A"/>
    <w:rsid w:val="007F31A3"/>
    <w:rsid w:val="007F3704"/>
    <w:rsid w:val="00800941"/>
    <w:rsid w:val="00806FB8"/>
    <w:rsid w:val="00807F71"/>
    <w:rsid w:val="00811326"/>
    <w:rsid w:val="008402B1"/>
    <w:rsid w:val="008415F3"/>
    <w:rsid w:val="008449C7"/>
    <w:rsid w:val="00845FF6"/>
    <w:rsid w:val="00846062"/>
    <w:rsid w:val="00856707"/>
    <w:rsid w:val="008658FF"/>
    <w:rsid w:val="00875BEC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4173"/>
    <w:rsid w:val="008D1371"/>
    <w:rsid w:val="008D380C"/>
    <w:rsid w:val="008E026A"/>
    <w:rsid w:val="008E2290"/>
    <w:rsid w:val="00910A15"/>
    <w:rsid w:val="009139A9"/>
    <w:rsid w:val="00926E1A"/>
    <w:rsid w:val="00927A6B"/>
    <w:rsid w:val="00932E40"/>
    <w:rsid w:val="009347CF"/>
    <w:rsid w:val="00946152"/>
    <w:rsid w:val="00960C77"/>
    <w:rsid w:val="00981509"/>
    <w:rsid w:val="00981EEB"/>
    <w:rsid w:val="009A0B20"/>
    <w:rsid w:val="009B17A4"/>
    <w:rsid w:val="009C4DA2"/>
    <w:rsid w:val="009C76E9"/>
    <w:rsid w:val="009F2F80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724DE"/>
    <w:rsid w:val="00A835E9"/>
    <w:rsid w:val="00AB63A5"/>
    <w:rsid w:val="00AB759D"/>
    <w:rsid w:val="00AD5C4A"/>
    <w:rsid w:val="00AE483B"/>
    <w:rsid w:val="00AF3301"/>
    <w:rsid w:val="00AF336C"/>
    <w:rsid w:val="00B012B4"/>
    <w:rsid w:val="00B06B25"/>
    <w:rsid w:val="00B1427B"/>
    <w:rsid w:val="00B27240"/>
    <w:rsid w:val="00B3097E"/>
    <w:rsid w:val="00B319BC"/>
    <w:rsid w:val="00B5239C"/>
    <w:rsid w:val="00B55FD3"/>
    <w:rsid w:val="00B61C42"/>
    <w:rsid w:val="00B94FCD"/>
    <w:rsid w:val="00BA78CF"/>
    <w:rsid w:val="00BC6569"/>
    <w:rsid w:val="00BD0D7B"/>
    <w:rsid w:val="00BE0C8F"/>
    <w:rsid w:val="00BE18A4"/>
    <w:rsid w:val="00BE30F6"/>
    <w:rsid w:val="00C02F18"/>
    <w:rsid w:val="00C070DD"/>
    <w:rsid w:val="00C1446A"/>
    <w:rsid w:val="00C14A0F"/>
    <w:rsid w:val="00C476EC"/>
    <w:rsid w:val="00C5463E"/>
    <w:rsid w:val="00C55808"/>
    <w:rsid w:val="00C64C43"/>
    <w:rsid w:val="00C76E0E"/>
    <w:rsid w:val="00C80D16"/>
    <w:rsid w:val="00C82763"/>
    <w:rsid w:val="00C86985"/>
    <w:rsid w:val="00C87B35"/>
    <w:rsid w:val="00C92428"/>
    <w:rsid w:val="00CA1A7F"/>
    <w:rsid w:val="00CB1E4D"/>
    <w:rsid w:val="00CB5A49"/>
    <w:rsid w:val="00CD21FE"/>
    <w:rsid w:val="00D14B8C"/>
    <w:rsid w:val="00D156EB"/>
    <w:rsid w:val="00D223A4"/>
    <w:rsid w:val="00D312D7"/>
    <w:rsid w:val="00D347A9"/>
    <w:rsid w:val="00D36ED0"/>
    <w:rsid w:val="00D3745C"/>
    <w:rsid w:val="00D56F18"/>
    <w:rsid w:val="00D75D5E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06C08"/>
    <w:rsid w:val="00E22786"/>
    <w:rsid w:val="00E22AF5"/>
    <w:rsid w:val="00E33834"/>
    <w:rsid w:val="00E477D7"/>
    <w:rsid w:val="00E66ED1"/>
    <w:rsid w:val="00E71AEE"/>
    <w:rsid w:val="00E75482"/>
    <w:rsid w:val="00E80037"/>
    <w:rsid w:val="00E80B60"/>
    <w:rsid w:val="00E93DC5"/>
    <w:rsid w:val="00E9451F"/>
    <w:rsid w:val="00E977CD"/>
    <w:rsid w:val="00EB1024"/>
    <w:rsid w:val="00ED36E1"/>
    <w:rsid w:val="00EE3F8E"/>
    <w:rsid w:val="00EF5822"/>
    <w:rsid w:val="00EF67EB"/>
    <w:rsid w:val="00F07CDF"/>
    <w:rsid w:val="00F102DA"/>
    <w:rsid w:val="00F17D2D"/>
    <w:rsid w:val="00F3124D"/>
    <w:rsid w:val="00F513C3"/>
    <w:rsid w:val="00F53BAA"/>
    <w:rsid w:val="00F6141C"/>
    <w:rsid w:val="00F84897"/>
    <w:rsid w:val="00F8710F"/>
    <w:rsid w:val="00FA28FB"/>
    <w:rsid w:val="00FA34E1"/>
    <w:rsid w:val="00FA7E77"/>
    <w:rsid w:val="00FB2506"/>
    <w:rsid w:val="00FB7596"/>
    <w:rsid w:val="00FC4357"/>
    <w:rsid w:val="00FC5BFE"/>
    <w:rsid w:val="00FC5DF8"/>
    <w:rsid w:val="00FE68CF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9CD85-ECE4-4259-B09E-8ADA5DB0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34</cp:revision>
  <cp:lastPrinted>2016-07-26T18:42:00Z</cp:lastPrinted>
  <dcterms:created xsi:type="dcterms:W3CDTF">2016-07-15T15:03:00Z</dcterms:created>
  <dcterms:modified xsi:type="dcterms:W3CDTF">2016-10-17T15:11:00Z</dcterms:modified>
</cp:coreProperties>
</file>