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E070D3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070D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70D3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E070D3" w:rsidRDefault="0001654B" w:rsidP="006C44B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E070D3">
              <w:rPr>
                <w:rFonts w:ascii="Times New Roman" w:hAnsi="Times New Roman"/>
              </w:rPr>
              <w:t>n.º</w:t>
            </w:r>
            <w:proofErr w:type="gramEnd"/>
            <w:r w:rsidRPr="00E070D3">
              <w:rPr>
                <w:rFonts w:ascii="Times New Roman" w:hAnsi="Times New Roman"/>
              </w:rPr>
              <w:t xml:space="preserve"> </w:t>
            </w:r>
            <w:r w:rsidR="0037650D" w:rsidRPr="00E070D3">
              <w:rPr>
                <w:rFonts w:ascii="Times New Roman" w:hAnsi="Times New Roman"/>
              </w:rPr>
              <w:t>963</w:t>
            </w:r>
            <w:r w:rsidR="00DD4AED" w:rsidRPr="00E070D3">
              <w:rPr>
                <w:rFonts w:ascii="Times New Roman" w:hAnsi="Times New Roman"/>
              </w:rPr>
              <w:t>/201</w:t>
            </w:r>
            <w:r w:rsidR="006C44B3" w:rsidRPr="00E070D3">
              <w:rPr>
                <w:rFonts w:ascii="Times New Roman" w:hAnsi="Times New Roman"/>
              </w:rPr>
              <w:t>6</w:t>
            </w:r>
          </w:p>
        </w:tc>
      </w:tr>
      <w:tr w:rsidR="00BD1F54" w:rsidRPr="00E070D3" w:rsidTr="00DE675F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070D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70D3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E070D3" w:rsidRDefault="00DE675F" w:rsidP="00201E9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70D3">
              <w:rPr>
                <w:rFonts w:ascii="Times New Roman" w:hAnsi="Times New Roman"/>
              </w:rPr>
              <w:t xml:space="preserve">Comissão de </w:t>
            </w:r>
            <w:r w:rsidR="00201E98" w:rsidRPr="00E070D3">
              <w:rPr>
                <w:rFonts w:ascii="Times New Roman" w:hAnsi="Times New Roman"/>
              </w:rPr>
              <w:t>Planejamento e Finanças</w:t>
            </w:r>
          </w:p>
        </w:tc>
      </w:tr>
      <w:tr w:rsidR="00DE675F" w:rsidRPr="00E070D3" w:rsidTr="00DD4AED">
        <w:trPr>
          <w:trHeight w:hRule="exact" w:val="103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E675F" w:rsidRPr="00E070D3" w:rsidRDefault="00DE675F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70D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DE675F" w:rsidRPr="00E070D3" w:rsidRDefault="0001654B" w:rsidP="00DD4AE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E070D3">
              <w:rPr>
                <w:rFonts w:ascii="Times New Roman" w:hAnsi="Times New Roman"/>
              </w:rPr>
              <w:t xml:space="preserve">Deliberações para aquisições/contratações de materiais ou serviços </w:t>
            </w:r>
            <w:r w:rsidR="00DD4AED" w:rsidRPr="00E070D3">
              <w:rPr>
                <w:rFonts w:ascii="Times New Roman" w:hAnsi="Times New Roman"/>
              </w:rPr>
              <w:t xml:space="preserve">entre </w:t>
            </w:r>
            <w:r w:rsidRPr="00E070D3">
              <w:rPr>
                <w:rFonts w:ascii="Times New Roman" w:hAnsi="Times New Roman"/>
              </w:rPr>
              <w:t>até R$ 1.500,00 (mil e quinhentos reais)</w:t>
            </w:r>
            <w:r w:rsidR="00DD4AED" w:rsidRPr="00E070D3">
              <w:rPr>
                <w:rFonts w:ascii="Times New Roman" w:hAnsi="Times New Roman"/>
              </w:rPr>
              <w:t xml:space="preserve"> até R$ 5.000,00 (cinco mil reais)</w:t>
            </w:r>
          </w:p>
        </w:tc>
      </w:tr>
      <w:tr w:rsidR="00BD1F54" w:rsidRPr="00E070D3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E070D3" w:rsidRDefault="00BD1F54" w:rsidP="00DD4A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E070D3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E070D3">
              <w:rPr>
                <w:rFonts w:ascii="Times New Roman" w:hAnsi="Times New Roman"/>
                <w:b/>
              </w:rPr>
              <w:t>PLENÁRIA DP</w:t>
            </w:r>
            <w:r w:rsidR="00B37653" w:rsidRPr="00E070D3">
              <w:rPr>
                <w:rFonts w:ascii="Times New Roman" w:hAnsi="Times New Roman"/>
                <w:b/>
              </w:rPr>
              <w:t>L</w:t>
            </w:r>
            <w:r w:rsidR="00E8711B" w:rsidRPr="00E070D3">
              <w:rPr>
                <w:rFonts w:ascii="Times New Roman" w:hAnsi="Times New Roman"/>
                <w:b/>
              </w:rPr>
              <w:t xml:space="preserve"> </w:t>
            </w:r>
            <w:r w:rsidRPr="00E070D3">
              <w:rPr>
                <w:rFonts w:ascii="Times New Roman" w:hAnsi="Times New Roman"/>
                <w:b/>
              </w:rPr>
              <w:t xml:space="preserve">Nº </w:t>
            </w:r>
            <w:r w:rsidR="005D348E" w:rsidRPr="00E070D3">
              <w:rPr>
                <w:rFonts w:ascii="Times New Roman" w:hAnsi="Times New Roman"/>
                <w:b/>
              </w:rPr>
              <w:t>6</w:t>
            </w:r>
            <w:r w:rsidR="00EB1B0C" w:rsidRPr="00E070D3">
              <w:rPr>
                <w:rFonts w:ascii="Times New Roman" w:hAnsi="Times New Roman"/>
                <w:b/>
              </w:rPr>
              <w:t>6</w:t>
            </w:r>
            <w:r w:rsidR="00DD4AED" w:rsidRPr="00E070D3">
              <w:rPr>
                <w:rFonts w:ascii="Times New Roman" w:hAnsi="Times New Roman"/>
                <w:b/>
              </w:rPr>
              <w:t>6</w:t>
            </w:r>
            <w:r w:rsidR="009D16A3" w:rsidRPr="00E070D3">
              <w:rPr>
                <w:rFonts w:ascii="Times New Roman" w:hAnsi="Times New Roman"/>
                <w:b/>
              </w:rPr>
              <w:t>/</w:t>
            </w:r>
            <w:r w:rsidR="005D348E" w:rsidRPr="00E070D3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E070D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E070D3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E070D3">
        <w:rPr>
          <w:rFonts w:ascii="Times New Roman" w:hAnsi="Times New Roman"/>
        </w:rPr>
        <w:t>Aprova a Deliberaç</w:t>
      </w:r>
      <w:r w:rsidR="0037650D" w:rsidRPr="00E070D3">
        <w:rPr>
          <w:rFonts w:ascii="Times New Roman" w:hAnsi="Times New Roman"/>
        </w:rPr>
        <w:t>ão</w:t>
      </w:r>
      <w:r w:rsidRPr="00E070D3">
        <w:rPr>
          <w:rFonts w:ascii="Times New Roman" w:hAnsi="Times New Roman"/>
        </w:rPr>
        <w:t xml:space="preserve"> n.º </w:t>
      </w:r>
      <w:r w:rsidR="00DD4AED" w:rsidRPr="00E070D3">
        <w:rPr>
          <w:rFonts w:ascii="Times New Roman" w:hAnsi="Times New Roman"/>
        </w:rPr>
        <w:t>153</w:t>
      </w:r>
      <w:r w:rsidR="0001654B" w:rsidRPr="00E070D3">
        <w:rPr>
          <w:rFonts w:ascii="Times New Roman" w:hAnsi="Times New Roman"/>
        </w:rPr>
        <w:t>/2016</w:t>
      </w:r>
      <w:r w:rsidRPr="00E070D3">
        <w:rPr>
          <w:rFonts w:ascii="Times New Roman" w:hAnsi="Times New Roman"/>
        </w:rPr>
        <w:t xml:space="preserve"> da Comissão de Planejamento e Finanças do CAU/RS</w:t>
      </w:r>
      <w:r w:rsidR="0001654B" w:rsidRPr="00E070D3">
        <w:rPr>
          <w:rFonts w:ascii="Times New Roman" w:hAnsi="Times New Roman"/>
        </w:rPr>
        <w:t>.</w:t>
      </w:r>
    </w:p>
    <w:p w:rsidR="00FF44FD" w:rsidRPr="00E070D3" w:rsidRDefault="00FF44FD" w:rsidP="009E70B9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</w:p>
    <w:p w:rsidR="00A41D6C" w:rsidRPr="00E070D3" w:rsidRDefault="006D44F3" w:rsidP="00DD4AE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E070D3">
        <w:rPr>
          <w:rFonts w:ascii="Times New Roman" w:hAnsi="Times New Roman"/>
        </w:rPr>
        <w:t xml:space="preserve">O PLENÁRIO DO CONSELHO DE ARQUITETURA E URBANISMO DO </w:t>
      </w:r>
      <w:r w:rsidR="004B3B33" w:rsidRPr="00E070D3">
        <w:rPr>
          <w:rFonts w:ascii="Times New Roman" w:hAnsi="Times New Roman"/>
        </w:rPr>
        <w:t>RIO GRANDE DO SUL</w:t>
      </w:r>
      <w:r w:rsidR="00A41D6C" w:rsidRPr="00E070D3">
        <w:rPr>
          <w:rFonts w:ascii="Times New Roman" w:hAnsi="Times New Roman"/>
        </w:rPr>
        <w:t xml:space="preserve"> – </w:t>
      </w:r>
      <w:r w:rsidRPr="00E070D3">
        <w:rPr>
          <w:rFonts w:ascii="Times New Roman" w:hAnsi="Times New Roman"/>
        </w:rPr>
        <w:t>C</w:t>
      </w:r>
      <w:r w:rsidR="00022648" w:rsidRPr="00E070D3">
        <w:rPr>
          <w:rFonts w:ascii="Times New Roman" w:hAnsi="Times New Roman"/>
        </w:rPr>
        <w:t>AU/</w:t>
      </w:r>
      <w:r w:rsidR="004B3B33" w:rsidRPr="00E070D3">
        <w:rPr>
          <w:rFonts w:ascii="Times New Roman" w:hAnsi="Times New Roman"/>
        </w:rPr>
        <w:t>RS</w:t>
      </w:r>
      <w:r w:rsidR="00DE675F" w:rsidRPr="00E070D3">
        <w:rPr>
          <w:rFonts w:ascii="Times New Roman" w:hAnsi="Times New Roman"/>
        </w:rPr>
        <w:t>,</w:t>
      </w:r>
      <w:r w:rsidR="002903D9" w:rsidRPr="00E070D3">
        <w:rPr>
          <w:rFonts w:ascii="Times New Roman" w:hAnsi="Times New Roman"/>
        </w:rPr>
        <w:t xml:space="preserve"> </w:t>
      </w:r>
      <w:r w:rsidR="00DE675F" w:rsidRPr="00E070D3">
        <w:rPr>
          <w:rFonts w:ascii="Times New Roman" w:hAnsi="Times New Roman"/>
        </w:rPr>
        <w:t>no exercício das competências e prerroga</w:t>
      </w:r>
      <w:r w:rsidR="00F47CCB" w:rsidRPr="00E070D3">
        <w:rPr>
          <w:rFonts w:ascii="Times New Roman" w:hAnsi="Times New Roman"/>
        </w:rPr>
        <w:t>tivas</w:t>
      </w:r>
      <w:r w:rsidR="00847C34" w:rsidRPr="00E070D3">
        <w:rPr>
          <w:rFonts w:ascii="Times New Roman" w:hAnsi="Times New Roman"/>
        </w:rPr>
        <w:t xml:space="preserve"> no exercício das competências e prerrogativas</w:t>
      </w:r>
      <w:r w:rsidR="00F47CCB" w:rsidRPr="00E070D3">
        <w:rPr>
          <w:rFonts w:ascii="Times New Roman" w:hAnsi="Times New Roman"/>
        </w:rPr>
        <w:t xml:space="preserve">, </w:t>
      </w:r>
      <w:r w:rsidR="003413CB" w:rsidRPr="00E070D3">
        <w:rPr>
          <w:rFonts w:ascii="Times New Roman" w:hAnsi="Times New Roman"/>
        </w:rPr>
        <w:t xml:space="preserve">reunido </w:t>
      </w:r>
      <w:r w:rsidR="00A41D6C" w:rsidRPr="00E070D3">
        <w:rPr>
          <w:rFonts w:ascii="Times New Roman" w:hAnsi="Times New Roman"/>
        </w:rPr>
        <w:t xml:space="preserve">extraordinariamente em </w:t>
      </w:r>
      <w:r w:rsidR="00017BA2" w:rsidRPr="00E070D3">
        <w:rPr>
          <w:rFonts w:ascii="Times New Roman" w:hAnsi="Times New Roman"/>
        </w:rPr>
        <w:t>Porto Alegre – RS</w:t>
      </w:r>
      <w:r w:rsidR="00A41D6C" w:rsidRPr="00E070D3">
        <w:rPr>
          <w:rFonts w:ascii="Times New Roman" w:hAnsi="Times New Roman"/>
        </w:rPr>
        <w:t>, na sede do CAU/</w:t>
      </w:r>
      <w:r w:rsidR="00017BA2" w:rsidRPr="00E070D3">
        <w:rPr>
          <w:rFonts w:ascii="Times New Roman" w:hAnsi="Times New Roman"/>
        </w:rPr>
        <w:t>RS</w:t>
      </w:r>
      <w:r w:rsidR="00A41D6C" w:rsidRPr="00E070D3">
        <w:rPr>
          <w:rFonts w:ascii="Times New Roman" w:hAnsi="Times New Roman"/>
        </w:rPr>
        <w:t xml:space="preserve">, no dia </w:t>
      </w:r>
      <w:r w:rsidR="00577E44" w:rsidRPr="00E070D3">
        <w:rPr>
          <w:rFonts w:ascii="Times New Roman" w:hAnsi="Times New Roman"/>
        </w:rPr>
        <w:t>19</w:t>
      </w:r>
      <w:r w:rsidR="00A41D6C" w:rsidRPr="00E070D3">
        <w:rPr>
          <w:rFonts w:ascii="Times New Roman" w:hAnsi="Times New Roman"/>
        </w:rPr>
        <w:t xml:space="preserve"> de </w:t>
      </w:r>
      <w:r w:rsidR="00577E44" w:rsidRPr="00E070D3">
        <w:rPr>
          <w:rFonts w:ascii="Times New Roman" w:hAnsi="Times New Roman"/>
        </w:rPr>
        <w:t>janeiro</w:t>
      </w:r>
      <w:r w:rsidR="00A41D6C" w:rsidRPr="00E070D3">
        <w:rPr>
          <w:rFonts w:ascii="Times New Roman" w:hAnsi="Times New Roman"/>
        </w:rPr>
        <w:t xml:space="preserve"> de </w:t>
      </w:r>
      <w:r w:rsidR="007B32C3" w:rsidRPr="00E070D3">
        <w:rPr>
          <w:rFonts w:ascii="Times New Roman" w:hAnsi="Times New Roman"/>
        </w:rPr>
        <w:t>2017;</w:t>
      </w:r>
    </w:p>
    <w:p w:rsidR="0001654B" w:rsidRPr="00E070D3" w:rsidRDefault="0001654B" w:rsidP="00DD4AE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E070D3">
        <w:rPr>
          <w:rFonts w:ascii="Times New Roman" w:hAnsi="Times New Roman"/>
        </w:rPr>
        <w:t>Considerando que o artigo 34, X, da Lei n.º 12.378/2010 dispõe</w:t>
      </w:r>
      <w:r w:rsidR="00E06843" w:rsidRPr="00E070D3">
        <w:rPr>
          <w:rFonts w:ascii="Times New Roman" w:hAnsi="Times New Roman"/>
        </w:rPr>
        <w:t xml:space="preserve"> que compete aos CAU/UF deliberar sobre assuntos administrativos e financeiros, elaborando programas de trabalho e orçamento;</w:t>
      </w:r>
    </w:p>
    <w:p w:rsidR="0001654B" w:rsidRPr="00E070D3" w:rsidRDefault="0001654B" w:rsidP="00DD4AED">
      <w:pPr>
        <w:tabs>
          <w:tab w:val="left" w:pos="1418"/>
        </w:tabs>
        <w:spacing w:after="360"/>
        <w:jc w:val="both"/>
        <w:rPr>
          <w:rFonts w:ascii="Times New Roman" w:hAnsi="Times New Roman"/>
        </w:rPr>
      </w:pPr>
      <w:r w:rsidRPr="00E070D3">
        <w:rPr>
          <w:rFonts w:ascii="Times New Roman" w:hAnsi="Times New Roman"/>
        </w:rPr>
        <w:t>Considerando que a Comissão de Pl</w:t>
      </w:r>
      <w:r w:rsidR="00DD4AED" w:rsidRPr="00E070D3">
        <w:rPr>
          <w:rFonts w:ascii="Times New Roman" w:hAnsi="Times New Roman"/>
        </w:rPr>
        <w:t>anejamento e Finanças aprovou a</w:t>
      </w:r>
      <w:r w:rsidRPr="00E070D3">
        <w:rPr>
          <w:rFonts w:ascii="Times New Roman" w:hAnsi="Times New Roman"/>
        </w:rPr>
        <w:t xml:space="preserve"> Deliberaç</w:t>
      </w:r>
      <w:r w:rsidR="00DD4AED" w:rsidRPr="00E070D3">
        <w:rPr>
          <w:rFonts w:ascii="Times New Roman" w:hAnsi="Times New Roman"/>
        </w:rPr>
        <w:t>ão</w:t>
      </w:r>
      <w:r w:rsidRPr="00E070D3">
        <w:rPr>
          <w:rFonts w:ascii="Times New Roman" w:hAnsi="Times New Roman"/>
        </w:rPr>
        <w:t xml:space="preserve"> n.º </w:t>
      </w:r>
      <w:r w:rsidR="0037650D" w:rsidRPr="00E070D3">
        <w:rPr>
          <w:rFonts w:ascii="Times New Roman" w:hAnsi="Times New Roman"/>
        </w:rPr>
        <w:t>153</w:t>
      </w:r>
      <w:r w:rsidRPr="00E070D3">
        <w:rPr>
          <w:rFonts w:ascii="Times New Roman" w:hAnsi="Times New Roman"/>
        </w:rPr>
        <w:t>/2016, a qua</w:t>
      </w:r>
      <w:r w:rsidR="00DD4AED" w:rsidRPr="00E070D3">
        <w:rPr>
          <w:rFonts w:ascii="Times New Roman" w:hAnsi="Times New Roman"/>
        </w:rPr>
        <w:t>l</w:t>
      </w:r>
      <w:r w:rsidRPr="00E070D3">
        <w:rPr>
          <w:rFonts w:ascii="Times New Roman" w:hAnsi="Times New Roman"/>
        </w:rPr>
        <w:t xml:space="preserve"> diz respeito a:</w:t>
      </w:r>
    </w:p>
    <w:p w:rsidR="0001654B" w:rsidRPr="00E070D3" w:rsidRDefault="0001654B" w:rsidP="00DD4AED">
      <w:pPr>
        <w:tabs>
          <w:tab w:val="left" w:pos="1418"/>
        </w:tabs>
        <w:spacing w:after="360"/>
        <w:ind w:left="1418"/>
        <w:jc w:val="both"/>
        <w:rPr>
          <w:rFonts w:ascii="Times New Roman" w:hAnsi="Times New Roman"/>
        </w:rPr>
      </w:pPr>
      <w:r w:rsidRPr="00E070D3">
        <w:rPr>
          <w:rFonts w:ascii="Times New Roman" w:hAnsi="Times New Roman"/>
          <w:b/>
        </w:rPr>
        <w:t xml:space="preserve">Deliberação </w:t>
      </w:r>
      <w:r w:rsidR="00DD4AED" w:rsidRPr="00E070D3">
        <w:rPr>
          <w:rFonts w:ascii="Times New Roman" w:hAnsi="Times New Roman"/>
          <w:b/>
        </w:rPr>
        <w:t>153</w:t>
      </w:r>
      <w:r w:rsidRPr="00E070D3">
        <w:rPr>
          <w:rFonts w:ascii="Times New Roman" w:hAnsi="Times New Roman"/>
          <w:b/>
        </w:rPr>
        <w:t>/2016</w:t>
      </w:r>
      <w:r w:rsidRPr="00E070D3">
        <w:rPr>
          <w:rFonts w:ascii="Times New Roman" w:hAnsi="Times New Roman"/>
        </w:rPr>
        <w:t xml:space="preserve"> – Relativa ao Processo Administrativo n.º </w:t>
      </w:r>
      <w:r w:rsidR="00DD4AED" w:rsidRPr="00E070D3">
        <w:rPr>
          <w:rFonts w:ascii="Times New Roman" w:hAnsi="Times New Roman"/>
        </w:rPr>
        <w:t>9</w:t>
      </w:r>
      <w:r w:rsidR="0037650D" w:rsidRPr="00E070D3">
        <w:rPr>
          <w:rFonts w:ascii="Times New Roman" w:hAnsi="Times New Roman"/>
        </w:rPr>
        <w:t>63</w:t>
      </w:r>
      <w:r w:rsidRPr="00E070D3">
        <w:rPr>
          <w:rFonts w:ascii="Times New Roman" w:hAnsi="Times New Roman"/>
        </w:rPr>
        <w:t xml:space="preserve">/2016. </w:t>
      </w:r>
      <w:r w:rsidR="00DD4AED" w:rsidRPr="00E070D3">
        <w:rPr>
          <w:rFonts w:ascii="Times New Roman" w:hAnsi="Times New Roman"/>
        </w:rPr>
        <w:t xml:space="preserve">Aquisição de switch 48 portas para interligar o 8º andar do Edifício La </w:t>
      </w:r>
      <w:proofErr w:type="spellStart"/>
      <w:r w:rsidR="00DD4AED" w:rsidRPr="00E070D3">
        <w:rPr>
          <w:rFonts w:ascii="Times New Roman" w:hAnsi="Times New Roman"/>
        </w:rPr>
        <w:t>Défense</w:t>
      </w:r>
      <w:proofErr w:type="spellEnd"/>
      <w:r w:rsidR="00DD4AED" w:rsidRPr="00E070D3">
        <w:rPr>
          <w:rFonts w:ascii="Times New Roman" w:hAnsi="Times New Roman"/>
        </w:rPr>
        <w:t xml:space="preserve"> </w:t>
      </w:r>
      <w:proofErr w:type="gramStart"/>
      <w:r w:rsidR="00DD4AED" w:rsidRPr="00E070D3">
        <w:rPr>
          <w:rFonts w:ascii="Times New Roman" w:hAnsi="Times New Roman"/>
        </w:rPr>
        <w:t>ao</w:t>
      </w:r>
      <w:r w:rsidR="0037650D" w:rsidRPr="00E070D3">
        <w:rPr>
          <w:rFonts w:ascii="Times New Roman" w:hAnsi="Times New Roman"/>
        </w:rPr>
        <w:t xml:space="preserve"> </w:t>
      </w:r>
      <w:r w:rsidR="00DD4AED" w:rsidRPr="00E070D3">
        <w:rPr>
          <w:rFonts w:ascii="Times New Roman" w:hAnsi="Times New Roman"/>
        </w:rPr>
        <w:t>Data</w:t>
      </w:r>
      <w:proofErr w:type="gramEnd"/>
      <w:r w:rsidR="00DD4AED" w:rsidRPr="00E070D3">
        <w:rPr>
          <w:rFonts w:ascii="Times New Roman" w:hAnsi="Times New Roman"/>
        </w:rPr>
        <w:t xml:space="preserve"> Center do CAU/RS</w:t>
      </w:r>
      <w:r w:rsidRPr="00E070D3">
        <w:rPr>
          <w:rFonts w:ascii="Times New Roman" w:hAnsi="Times New Roman"/>
        </w:rPr>
        <w:t xml:space="preserve">. </w:t>
      </w:r>
    </w:p>
    <w:p w:rsidR="00A41D6C" w:rsidRPr="00E070D3" w:rsidRDefault="00A41D6C" w:rsidP="0001654B">
      <w:pPr>
        <w:tabs>
          <w:tab w:val="left" w:pos="1418"/>
        </w:tabs>
        <w:spacing w:after="360"/>
        <w:jc w:val="both"/>
        <w:rPr>
          <w:rFonts w:ascii="Times New Roman" w:hAnsi="Times New Roman"/>
          <w:b/>
        </w:rPr>
      </w:pPr>
      <w:r w:rsidRPr="00E070D3">
        <w:rPr>
          <w:rFonts w:ascii="Times New Roman" w:hAnsi="Times New Roman"/>
          <w:b/>
        </w:rPr>
        <w:t xml:space="preserve">DELIBEROU: </w:t>
      </w:r>
    </w:p>
    <w:p w:rsidR="001267BE" w:rsidRPr="00E070D3" w:rsidRDefault="00241ACB" w:rsidP="00E070D3">
      <w:pPr>
        <w:pStyle w:val="PargrafodaLista"/>
        <w:numPr>
          <w:ilvl w:val="0"/>
          <w:numId w:val="8"/>
        </w:numPr>
        <w:tabs>
          <w:tab w:val="left" w:pos="851"/>
        </w:tabs>
        <w:spacing w:after="240"/>
        <w:ind w:left="0" w:firstLine="0"/>
        <w:jc w:val="both"/>
        <w:rPr>
          <w:rFonts w:ascii="Times New Roman" w:hAnsi="Times New Roman"/>
        </w:rPr>
      </w:pPr>
      <w:bookmarkStart w:id="0" w:name="_GoBack"/>
      <w:r w:rsidRPr="00E070D3">
        <w:rPr>
          <w:rFonts w:ascii="Times New Roman" w:hAnsi="Times New Roman"/>
        </w:rPr>
        <w:t xml:space="preserve">Pela aprovação da </w:t>
      </w:r>
      <w:r w:rsidR="00743798" w:rsidRPr="00E070D3">
        <w:rPr>
          <w:rFonts w:ascii="Times New Roman" w:hAnsi="Times New Roman"/>
        </w:rPr>
        <w:t>Deliberaç</w:t>
      </w:r>
      <w:r w:rsidR="0037650D" w:rsidRPr="00E070D3">
        <w:rPr>
          <w:rFonts w:ascii="Times New Roman" w:hAnsi="Times New Roman"/>
        </w:rPr>
        <w:t>ão</w:t>
      </w:r>
      <w:r w:rsidR="00743798" w:rsidRPr="00E070D3">
        <w:rPr>
          <w:rFonts w:ascii="Times New Roman" w:hAnsi="Times New Roman"/>
        </w:rPr>
        <w:t xml:space="preserve"> n.º </w:t>
      </w:r>
      <w:r w:rsidR="00E06843" w:rsidRPr="00E070D3">
        <w:rPr>
          <w:rFonts w:ascii="Times New Roman" w:hAnsi="Times New Roman"/>
        </w:rPr>
        <w:t>15</w:t>
      </w:r>
      <w:r w:rsidR="00DD4AED" w:rsidRPr="00E070D3">
        <w:rPr>
          <w:rFonts w:ascii="Times New Roman" w:hAnsi="Times New Roman"/>
        </w:rPr>
        <w:t>3</w:t>
      </w:r>
      <w:r w:rsidR="00E06843" w:rsidRPr="00E070D3">
        <w:rPr>
          <w:rFonts w:ascii="Times New Roman" w:hAnsi="Times New Roman"/>
        </w:rPr>
        <w:t xml:space="preserve">/2016 </w:t>
      </w:r>
      <w:r w:rsidR="00743798" w:rsidRPr="00E070D3">
        <w:rPr>
          <w:rFonts w:ascii="Times New Roman" w:hAnsi="Times New Roman"/>
        </w:rPr>
        <w:t xml:space="preserve">da Comissão de Planejamento e Finanças do CAU/RS, </w:t>
      </w:r>
      <w:r w:rsidR="00E06843" w:rsidRPr="00E070D3">
        <w:rPr>
          <w:rFonts w:ascii="Times New Roman" w:hAnsi="Times New Roman"/>
        </w:rPr>
        <w:t>que aprov</w:t>
      </w:r>
      <w:r w:rsidR="0037650D" w:rsidRPr="00E070D3">
        <w:rPr>
          <w:rFonts w:ascii="Times New Roman" w:hAnsi="Times New Roman"/>
        </w:rPr>
        <w:t xml:space="preserve">ou a aquisição de switch 48 portas para interligar o 8º andar do Edifício La </w:t>
      </w:r>
      <w:proofErr w:type="spellStart"/>
      <w:r w:rsidR="0037650D" w:rsidRPr="00E070D3">
        <w:rPr>
          <w:rFonts w:ascii="Times New Roman" w:hAnsi="Times New Roman"/>
        </w:rPr>
        <w:t>Défense</w:t>
      </w:r>
      <w:proofErr w:type="spellEnd"/>
      <w:r w:rsidR="0037650D" w:rsidRPr="00E070D3">
        <w:rPr>
          <w:rFonts w:ascii="Times New Roman" w:hAnsi="Times New Roman"/>
        </w:rPr>
        <w:t xml:space="preserve"> </w:t>
      </w:r>
      <w:proofErr w:type="gramStart"/>
      <w:r w:rsidR="0037650D" w:rsidRPr="00E070D3">
        <w:rPr>
          <w:rFonts w:ascii="Times New Roman" w:hAnsi="Times New Roman"/>
        </w:rPr>
        <w:t>ao Data</w:t>
      </w:r>
      <w:proofErr w:type="gramEnd"/>
      <w:r w:rsidR="0037650D" w:rsidRPr="00E070D3">
        <w:rPr>
          <w:rFonts w:ascii="Times New Roman" w:hAnsi="Times New Roman"/>
        </w:rPr>
        <w:t xml:space="preserve"> Center do CAU/RS.</w:t>
      </w:r>
    </w:p>
    <w:p w:rsidR="00E06843" w:rsidRPr="00E070D3" w:rsidRDefault="00E06843" w:rsidP="00E070D3">
      <w:pPr>
        <w:pStyle w:val="PargrafodaLista"/>
        <w:numPr>
          <w:ilvl w:val="0"/>
          <w:numId w:val="8"/>
        </w:numPr>
        <w:tabs>
          <w:tab w:val="left" w:pos="851"/>
        </w:tabs>
        <w:spacing w:after="240"/>
        <w:ind w:left="0" w:firstLine="0"/>
        <w:jc w:val="both"/>
        <w:rPr>
          <w:rFonts w:ascii="Times New Roman" w:hAnsi="Times New Roman"/>
        </w:rPr>
      </w:pPr>
      <w:r w:rsidRPr="00E070D3">
        <w:rPr>
          <w:rFonts w:ascii="Times New Roman" w:hAnsi="Times New Roman"/>
        </w:rPr>
        <w:t>Pelo regular prosseguimento dos processos com as consequentes contratações.</w:t>
      </w:r>
    </w:p>
    <w:p w:rsidR="00A41D6C" w:rsidRPr="00E070D3" w:rsidRDefault="009F2390" w:rsidP="00E070D3">
      <w:pPr>
        <w:pStyle w:val="PargrafodaLista"/>
        <w:numPr>
          <w:ilvl w:val="0"/>
          <w:numId w:val="8"/>
        </w:numPr>
        <w:tabs>
          <w:tab w:val="left" w:pos="851"/>
        </w:tabs>
        <w:spacing w:after="240"/>
        <w:ind w:left="0" w:firstLine="0"/>
        <w:jc w:val="both"/>
        <w:rPr>
          <w:rFonts w:ascii="Times New Roman" w:hAnsi="Times New Roman"/>
        </w:rPr>
      </w:pPr>
      <w:r w:rsidRPr="00E070D3">
        <w:rPr>
          <w:rFonts w:ascii="Times New Roman" w:hAnsi="Times New Roman"/>
        </w:rPr>
        <w:t>Esta deliberação entra em vigor nesta data.</w:t>
      </w:r>
      <w:r w:rsidR="00F9481C" w:rsidRPr="00E070D3">
        <w:rPr>
          <w:rFonts w:ascii="Times New Roman" w:hAnsi="Times New Roman"/>
        </w:rPr>
        <w:t xml:space="preserve"> </w:t>
      </w:r>
    </w:p>
    <w:p w:rsidR="00A41D6C" w:rsidRPr="00E070D3" w:rsidRDefault="00A41D6C" w:rsidP="00E070D3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E070D3">
        <w:rPr>
          <w:rFonts w:ascii="Times New Roman" w:hAnsi="Times New Roman"/>
        </w:rPr>
        <w:t xml:space="preserve">Com </w:t>
      </w:r>
      <w:r w:rsidR="009F2390" w:rsidRPr="00E070D3">
        <w:rPr>
          <w:rFonts w:ascii="Times New Roman" w:hAnsi="Times New Roman"/>
        </w:rPr>
        <w:t>1</w:t>
      </w:r>
      <w:r w:rsidR="00A97750" w:rsidRPr="00E070D3">
        <w:rPr>
          <w:rFonts w:ascii="Times New Roman" w:hAnsi="Times New Roman"/>
        </w:rPr>
        <w:t>7</w:t>
      </w:r>
      <w:r w:rsidRPr="00E070D3">
        <w:rPr>
          <w:rFonts w:ascii="Times New Roman" w:hAnsi="Times New Roman"/>
        </w:rPr>
        <w:t xml:space="preserve"> </w:t>
      </w:r>
      <w:r w:rsidR="00636C38" w:rsidRPr="00E070D3">
        <w:rPr>
          <w:rFonts w:ascii="Times New Roman" w:hAnsi="Times New Roman"/>
        </w:rPr>
        <w:t xml:space="preserve">(dezessete) </w:t>
      </w:r>
      <w:r w:rsidRPr="00E070D3">
        <w:rPr>
          <w:rFonts w:ascii="Times New Roman" w:hAnsi="Times New Roman"/>
        </w:rPr>
        <w:t>voto</w:t>
      </w:r>
      <w:r w:rsidR="003413CB" w:rsidRPr="00E070D3">
        <w:rPr>
          <w:rFonts w:ascii="Times New Roman" w:hAnsi="Times New Roman"/>
        </w:rPr>
        <w:t>s</w:t>
      </w:r>
      <w:r w:rsidRPr="00E070D3">
        <w:rPr>
          <w:rFonts w:ascii="Times New Roman" w:hAnsi="Times New Roman"/>
        </w:rPr>
        <w:t xml:space="preserve"> </w:t>
      </w:r>
      <w:r w:rsidR="003413CB" w:rsidRPr="00E070D3">
        <w:rPr>
          <w:rFonts w:ascii="Times New Roman" w:hAnsi="Times New Roman"/>
        </w:rPr>
        <w:t>favoráveis,</w:t>
      </w:r>
      <w:r w:rsidR="00241ACB" w:rsidRPr="00E070D3">
        <w:rPr>
          <w:rFonts w:ascii="Times New Roman" w:hAnsi="Times New Roman"/>
        </w:rPr>
        <w:t xml:space="preserve"> </w:t>
      </w:r>
      <w:proofErr w:type="gramStart"/>
      <w:r w:rsidR="009F2390" w:rsidRPr="00E070D3">
        <w:rPr>
          <w:rFonts w:ascii="Times New Roman" w:hAnsi="Times New Roman"/>
        </w:rPr>
        <w:t>0</w:t>
      </w:r>
      <w:proofErr w:type="gramEnd"/>
      <w:r w:rsidR="003413CB" w:rsidRPr="00E070D3">
        <w:rPr>
          <w:rFonts w:ascii="Times New Roman" w:hAnsi="Times New Roman"/>
        </w:rPr>
        <w:t xml:space="preserve"> </w:t>
      </w:r>
      <w:r w:rsidR="00636C38" w:rsidRPr="00E070D3">
        <w:rPr>
          <w:rFonts w:ascii="Times New Roman" w:hAnsi="Times New Roman"/>
        </w:rPr>
        <w:t xml:space="preserve">(zero) </w:t>
      </w:r>
      <w:r w:rsidR="003413CB" w:rsidRPr="00E070D3">
        <w:rPr>
          <w:rFonts w:ascii="Times New Roman" w:hAnsi="Times New Roman"/>
        </w:rPr>
        <w:t>votos contrá</w:t>
      </w:r>
      <w:r w:rsidRPr="00E070D3">
        <w:rPr>
          <w:rFonts w:ascii="Times New Roman" w:hAnsi="Times New Roman"/>
        </w:rPr>
        <w:t>rio</w:t>
      </w:r>
      <w:r w:rsidR="003413CB" w:rsidRPr="00E070D3">
        <w:rPr>
          <w:rFonts w:ascii="Times New Roman" w:hAnsi="Times New Roman"/>
        </w:rPr>
        <w:t xml:space="preserve">s, </w:t>
      </w:r>
      <w:r w:rsidR="009F2390" w:rsidRPr="00E070D3">
        <w:rPr>
          <w:rFonts w:ascii="Times New Roman" w:hAnsi="Times New Roman"/>
        </w:rPr>
        <w:t>0</w:t>
      </w:r>
      <w:r w:rsidR="003413CB" w:rsidRPr="00E070D3">
        <w:rPr>
          <w:rFonts w:ascii="Times New Roman" w:hAnsi="Times New Roman"/>
        </w:rPr>
        <w:t xml:space="preserve"> </w:t>
      </w:r>
      <w:r w:rsidR="00636C38" w:rsidRPr="00E070D3">
        <w:rPr>
          <w:rFonts w:ascii="Times New Roman" w:hAnsi="Times New Roman"/>
        </w:rPr>
        <w:t xml:space="preserve">(zero) </w:t>
      </w:r>
      <w:r w:rsidR="003413CB" w:rsidRPr="00E070D3">
        <w:rPr>
          <w:rFonts w:ascii="Times New Roman" w:hAnsi="Times New Roman"/>
        </w:rPr>
        <w:t>abstenções</w:t>
      </w:r>
      <w:r w:rsidR="00A97750" w:rsidRPr="00E070D3">
        <w:rPr>
          <w:rFonts w:ascii="Times New Roman" w:hAnsi="Times New Roman"/>
        </w:rPr>
        <w:t xml:space="preserve">, 1 </w:t>
      </w:r>
      <w:r w:rsidR="00636C38" w:rsidRPr="00E070D3">
        <w:rPr>
          <w:rFonts w:ascii="Times New Roman" w:hAnsi="Times New Roman"/>
        </w:rPr>
        <w:t xml:space="preserve">(uma) </w:t>
      </w:r>
      <w:r w:rsidR="00A97750" w:rsidRPr="00E070D3">
        <w:rPr>
          <w:rFonts w:ascii="Times New Roman" w:hAnsi="Times New Roman"/>
        </w:rPr>
        <w:t>ausência.</w:t>
      </w:r>
    </w:p>
    <w:bookmarkEnd w:id="0"/>
    <w:p w:rsidR="00A41D6C" w:rsidRPr="00E070D3" w:rsidRDefault="00514857" w:rsidP="00E06843">
      <w:pPr>
        <w:tabs>
          <w:tab w:val="left" w:pos="1418"/>
        </w:tabs>
        <w:jc w:val="center"/>
        <w:rPr>
          <w:rFonts w:ascii="Times New Roman" w:hAnsi="Times New Roman"/>
        </w:rPr>
      </w:pPr>
      <w:r w:rsidRPr="00E070D3">
        <w:rPr>
          <w:rFonts w:ascii="Times New Roman" w:hAnsi="Times New Roman"/>
        </w:rPr>
        <w:t>Porto Alegre – RS</w:t>
      </w:r>
      <w:r w:rsidR="00A41D6C" w:rsidRPr="00E070D3">
        <w:rPr>
          <w:rFonts w:ascii="Times New Roman" w:hAnsi="Times New Roman"/>
        </w:rPr>
        <w:t>,</w:t>
      </w:r>
      <w:r w:rsidR="009F2390" w:rsidRPr="00E070D3">
        <w:rPr>
          <w:rFonts w:ascii="Times New Roman" w:hAnsi="Times New Roman"/>
        </w:rPr>
        <w:t xml:space="preserve"> 19</w:t>
      </w:r>
      <w:r w:rsidR="00A41D6C" w:rsidRPr="00E070D3">
        <w:rPr>
          <w:rFonts w:ascii="Times New Roman" w:hAnsi="Times New Roman"/>
        </w:rPr>
        <w:t xml:space="preserve"> de </w:t>
      </w:r>
      <w:r w:rsidR="009F2390" w:rsidRPr="00E070D3">
        <w:rPr>
          <w:rFonts w:ascii="Times New Roman" w:hAnsi="Times New Roman"/>
        </w:rPr>
        <w:t>janeiro de 2017</w:t>
      </w:r>
      <w:r w:rsidR="00A41D6C" w:rsidRPr="00E070D3">
        <w:rPr>
          <w:rFonts w:ascii="Times New Roman" w:hAnsi="Times New Roman"/>
        </w:rPr>
        <w:t>.</w:t>
      </w:r>
    </w:p>
    <w:p w:rsidR="00C16584" w:rsidRPr="00E070D3" w:rsidRDefault="00C16584" w:rsidP="00E06843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E070D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E070D3" w:rsidRDefault="00C16584" w:rsidP="00E0684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E070D3" w:rsidRDefault="009F2390" w:rsidP="00E06843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E070D3">
        <w:rPr>
          <w:rFonts w:ascii="Times New Roman" w:hAnsi="Times New Roman"/>
          <w:b/>
        </w:rPr>
        <w:t>Joaquim Eduardo Vidal Haas</w:t>
      </w:r>
    </w:p>
    <w:p w:rsidR="00475531" w:rsidRPr="00E070D3" w:rsidRDefault="00222ACC" w:rsidP="00E06843">
      <w:pPr>
        <w:tabs>
          <w:tab w:val="left" w:pos="1418"/>
        </w:tabs>
        <w:jc w:val="center"/>
        <w:rPr>
          <w:rFonts w:ascii="Times New Roman" w:hAnsi="Times New Roman"/>
        </w:rPr>
      </w:pPr>
      <w:r w:rsidRPr="00E070D3">
        <w:rPr>
          <w:rFonts w:ascii="Times New Roman" w:hAnsi="Times New Roman"/>
        </w:rPr>
        <w:t>Presidente do CAU/</w:t>
      </w:r>
      <w:r w:rsidR="00514857" w:rsidRPr="00E070D3">
        <w:rPr>
          <w:rFonts w:ascii="Times New Roman" w:hAnsi="Times New Roman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37650D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1267BE">
              <w:rPr>
                <w:rFonts w:ascii="Times New Roman" w:hAnsi="Times New Roman"/>
              </w:rPr>
              <w:t>6</w:t>
            </w:r>
            <w:r w:rsidR="0037650D">
              <w:rPr>
                <w:rFonts w:ascii="Times New Roman" w:hAnsi="Times New Roman"/>
              </w:rPr>
              <w:t>6</w:t>
            </w:r>
            <w:r w:rsidR="00241ACB">
              <w:rPr>
                <w:rFonts w:ascii="Times New Roman" w:hAnsi="Times New Roman"/>
              </w:rPr>
              <w:t>/2017 –</w:t>
            </w:r>
            <w:r w:rsidR="00E06843">
              <w:rPr>
                <w:rFonts w:ascii="Times New Roman" w:hAnsi="Times New Roman"/>
              </w:rPr>
              <w:t xml:space="preserve"> </w:t>
            </w:r>
            <w:r w:rsidR="0037650D" w:rsidRPr="0037650D">
              <w:rPr>
                <w:rFonts w:ascii="Times New Roman" w:hAnsi="Times New Roman"/>
              </w:rPr>
              <w:t>Aprova a Deliberação n.º 153/2016 da Comissão de Planejamento e Finanças do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89" w:rsidRDefault="00A77C89">
      <w:r>
        <w:separator/>
      </w:r>
    </w:p>
  </w:endnote>
  <w:endnote w:type="continuationSeparator" w:id="0">
    <w:p w:rsidR="00A77C89" w:rsidRDefault="00A7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89" w:rsidRDefault="00A77C89">
      <w:r>
        <w:separator/>
      </w:r>
    </w:p>
  </w:footnote>
  <w:footnote w:type="continuationSeparator" w:id="0">
    <w:p w:rsidR="00A77C89" w:rsidRDefault="00A7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F6608F" wp14:editId="52E332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109D013" wp14:editId="20806B4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A05EBA" wp14:editId="185F00E8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58E9"/>
    <w:rsid w:val="001267BE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7650D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C44B3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2C3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47C34"/>
    <w:rsid w:val="00875821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6CE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77C89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0039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AED"/>
    <w:rsid w:val="00DE675F"/>
    <w:rsid w:val="00DF2199"/>
    <w:rsid w:val="00DF371F"/>
    <w:rsid w:val="00E05C39"/>
    <w:rsid w:val="00E06843"/>
    <w:rsid w:val="00E0709A"/>
    <w:rsid w:val="00E070D3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F069-8EB8-49C9-886E-1A04BED5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29</cp:revision>
  <cp:lastPrinted>2016-03-08T14:29:00Z</cp:lastPrinted>
  <dcterms:created xsi:type="dcterms:W3CDTF">2016-03-08T14:30:00Z</dcterms:created>
  <dcterms:modified xsi:type="dcterms:W3CDTF">2017-01-26T17:55:00Z</dcterms:modified>
</cp:coreProperties>
</file>