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494285">
        <w:rPr>
          <w:b/>
        </w:rPr>
        <w:t>9</w:t>
      </w:r>
      <w:r w:rsidR="004932C4">
        <w:rPr>
          <w:b/>
        </w:rPr>
        <w:t>9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4932C4">
        <w:rPr>
          <w:b/>
        </w:rPr>
        <w:t>09</w:t>
      </w:r>
      <w:r w:rsidR="0080247E">
        <w:rPr>
          <w:b/>
        </w:rPr>
        <w:t xml:space="preserve"> DE </w:t>
      </w:r>
      <w:r w:rsidR="00990C46">
        <w:rPr>
          <w:b/>
        </w:rPr>
        <w:t>OUTUBRO DE 2015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186483" w:rsidRDefault="001B6FA5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>
        <w:t xml:space="preserve">Designa </w:t>
      </w:r>
      <w:r w:rsidR="00270AF5" w:rsidRPr="00D20036">
        <w:t>empregado</w:t>
      </w:r>
      <w:r w:rsidR="007E2550">
        <w:t>s</w:t>
      </w:r>
      <w:proofErr w:type="gramEnd"/>
      <w:r w:rsidR="00270AF5" w:rsidRPr="00D20036">
        <w:t xml:space="preserve"> </w:t>
      </w:r>
      <w:r>
        <w:t xml:space="preserve">a </w:t>
      </w:r>
      <w:r w:rsidR="00753FE1">
        <w:t>desenvolver atividades n</w:t>
      </w:r>
      <w:r w:rsidR="008C7E2B">
        <w:t>a</w:t>
      </w:r>
      <w:r w:rsidR="00753FE1">
        <w:t xml:space="preserve"> </w:t>
      </w:r>
      <w:r w:rsidR="00A461C6">
        <w:t>unidade</w:t>
      </w:r>
      <w:r w:rsidR="008C7E2B">
        <w:t xml:space="preserve"> </w:t>
      </w:r>
      <w:r w:rsidR="00A461C6">
        <w:t>que compõe</w:t>
      </w:r>
      <w:r w:rsidR="00753FE1">
        <w:t xml:space="preserve"> </w:t>
      </w:r>
      <w:r w:rsidR="006877E9">
        <w:t>a</w:t>
      </w:r>
      <w:r w:rsidR="00753FE1">
        <w:t xml:space="preserve"> </w:t>
      </w:r>
      <w:r w:rsidR="00A461C6">
        <w:t>Assessoria Especial da Presidência</w:t>
      </w:r>
      <w:r w:rsidR="001A7484">
        <w:t xml:space="preserve"> </w:t>
      </w:r>
      <w:r w:rsidR="00195658" w:rsidRPr="00D20036">
        <w:t>e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bookmarkStart w:id="0" w:name="_GoBack"/>
      <w:bookmarkEnd w:id="0"/>
    </w:p>
    <w:p w:rsidR="008401D9" w:rsidRPr="00D20036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1B6FA5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>O PRESIDENTE DO CONSELHO DE ARQUITETURA E URBANISMO DO ESTADO DO RIO GRANDE DO SUL</w:t>
      </w:r>
      <w:r w:rsidR="0095200B" w:rsidRPr="001B6FA5">
        <w:t xml:space="preserve">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64122" w:rsidRDefault="00195658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FD1FF5">
        <w:t xml:space="preserve">Alocar </w:t>
      </w:r>
      <w:r w:rsidR="004932C4">
        <w:t>a empregada</w:t>
      </w:r>
      <w:r w:rsidR="00864122">
        <w:t xml:space="preserve"> </w:t>
      </w:r>
      <w:r w:rsidR="004932C4">
        <w:t>Denise Maria da Costa Lima, Matrícula nº 127, Secretária Executiva</w:t>
      </w:r>
      <w:r w:rsidR="00864122">
        <w:t xml:space="preserve">, </w:t>
      </w:r>
      <w:r w:rsidR="00766745">
        <w:t>na Assessoria Especial da Presidência</w:t>
      </w:r>
      <w:r w:rsidR="00864122">
        <w:t>;</w:t>
      </w: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401D9" w:rsidRDefault="008401D9" w:rsidP="008401D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A21C03">
        <w:t>2ª</w:t>
      </w:r>
      <w:r>
        <w:t xml:space="preserve"> Todos os empregados alocados na </w:t>
      </w:r>
      <w:r w:rsidR="00766745">
        <w:t>Assessoria Especial da Presidência</w:t>
      </w:r>
      <w:r w:rsidR="003E3C9F">
        <w:t xml:space="preserve"> </w:t>
      </w:r>
      <w:r>
        <w:t xml:space="preserve">são subordinados </w:t>
      </w:r>
      <w:r w:rsidR="00766745">
        <w:t>ao Assessor Especial da Presidência, nomeado</w:t>
      </w:r>
      <w:r>
        <w:t xml:space="preserve"> através da Portaria </w:t>
      </w:r>
      <w:r w:rsidR="00766745">
        <w:t>71</w:t>
      </w:r>
      <w:r>
        <w:t>/2014, podendo exercer funções em outras unidades, conforme interesses ou necessidades dos gestores do CAU/RS;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97ECB" w:rsidRDefault="00741603" w:rsidP="003E3C9F">
      <w:pPr>
        <w:spacing w:after="0" w:line="240" w:lineRule="auto"/>
        <w:ind w:firstLine="708"/>
        <w:jc w:val="both"/>
      </w:pPr>
      <w:r w:rsidRPr="00D20036">
        <w:t>Art</w:t>
      </w:r>
      <w:r w:rsidR="008401D9">
        <w:t>.</w:t>
      </w:r>
      <w:r w:rsidR="00A21C03">
        <w:t>3ª</w:t>
      </w:r>
      <w:r w:rsidR="00F97ECB" w:rsidRPr="00D20036">
        <w:t xml:space="preserve"> A presente portaria passa a vigorar a partir desta data.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Default="00753FE1" w:rsidP="00D20036">
      <w:pPr>
        <w:spacing w:after="0" w:line="240" w:lineRule="auto"/>
        <w:ind w:firstLine="708"/>
        <w:jc w:val="both"/>
      </w:pPr>
    </w:p>
    <w:p w:rsidR="00A21C03" w:rsidRDefault="00A21C03" w:rsidP="00D20036">
      <w:pPr>
        <w:spacing w:after="0" w:line="240" w:lineRule="auto"/>
        <w:ind w:firstLine="708"/>
        <w:jc w:val="both"/>
      </w:pPr>
    </w:p>
    <w:p w:rsidR="005B584C" w:rsidRDefault="005B584C" w:rsidP="00D20036">
      <w:pPr>
        <w:spacing w:after="0" w:line="240" w:lineRule="auto"/>
        <w:ind w:firstLine="708"/>
        <w:jc w:val="both"/>
      </w:pPr>
    </w:p>
    <w:p w:rsidR="00A21C03" w:rsidRDefault="00A21C03" w:rsidP="00D20036">
      <w:pPr>
        <w:spacing w:after="0" w:line="240" w:lineRule="auto"/>
        <w:ind w:firstLine="708"/>
        <w:jc w:val="both"/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Roberto Py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</w:p>
    <w:sectPr w:rsidR="00F97ECB" w:rsidRPr="00753FE1" w:rsidSect="008401D9">
      <w:headerReference w:type="default" r:id="rId8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F3" w:rsidRDefault="003E50F3" w:rsidP="00D20036">
      <w:pPr>
        <w:spacing w:after="0" w:line="240" w:lineRule="auto"/>
      </w:pPr>
      <w:r>
        <w:separator/>
      </w:r>
    </w:p>
  </w:endnote>
  <w:end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F3" w:rsidRDefault="003E50F3" w:rsidP="00D20036">
      <w:pPr>
        <w:spacing w:after="0" w:line="240" w:lineRule="auto"/>
      </w:pPr>
      <w:r>
        <w:separator/>
      </w:r>
    </w:p>
  </w:footnote>
  <w:foot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15C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A7484"/>
    <w:rsid w:val="001B6FA5"/>
    <w:rsid w:val="001B7119"/>
    <w:rsid w:val="001C414C"/>
    <w:rsid w:val="001C658E"/>
    <w:rsid w:val="001D5FFA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E43EF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E3C9F"/>
    <w:rsid w:val="003E50F3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932C4"/>
    <w:rsid w:val="00494285"/>
    <w:rsid w:val="004A0C05"/>
    <w:rsid w:val="004A2160"/>
    <w:rsid w:val="004B21A6"/>
    <w:rsid w:val="004C2E76"/>
    <w:rsid w:val="004C3BE5"/>
    <w:rsid w:val="004C60F1"/>
    <w:rsid w:val="004C63BB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B584C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759"/>
    <w:rsid w:val="00753FE1"/>
    <w:rsid w:val="00764137"/>
    <w:rsid w:val="00766745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247E"/>
    <w:rsid w:val="008059F5"/>
    <w:rsid w:val="008328C6"/>
    <w:rsid w:val="00832980"/>
    <w:rsid w:val="00834789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4122"/>
    <w:rsid w:val="00866D4F"/>
    <w:rsid w:val="00867726"/>
    <w:rsid w:val="008805AA"/>
    <w:rsid w:val="00880E40"/>
    <w:rsid w:val="00896832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0C46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21C03"/>
    <w:rsid w:val="00A301E2"/>
    <w:rsid w:val="00A310F4"/>
    <w:rsid w:val="00A3188D"/>
    <w:rsid w:val="00A32199"/>
    <w:rsid w:val="00A36A45"/>
    <w:rsid w:val="00A451E9"/>
    <w:rsid w:val="00A461C6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52A8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46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1FF5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7</cp:revision>
  <cp:lastPrinted>2015-10-09T14:07:00Z</cp:lastPrinted>
  <dcterms:created xsi:type="dcterms:W3CDTF">2015-10-01T18:22:00Z</dcterms:created>
  <dcterms:modified xsi:type="dcterms:W3CDTF">2015-10-13T14:19:00Z</dcterms:modified>
</cp:coreProperties>
</file>