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3" w:rsidRDefault="00FC1112" w:rsidP="003F1279">
      <w:pPr>
        <w:ind w:left="993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Ata da 33</w:t>
      </w:r>
      <w:r w:rsidR="008E0F73" w:rsidRPr="00CD23F0">
        <w:rPr>
          <w:rFonts w:cs="Arial"/>
          <w:sz w:val="20"/>
          <w:szCs w:val="20"/>
        </w:rPr>
        <w:t>º Reunião da Comissão de Planejamento e Finanças</w:t>
      </w:r>
    </w:p>
    <w:p w:rsidR="00463AC8" w:rsidRPr="00CD23F0" w:rsidRDefault="00463AC8" w:rsidP="003F1279">
      <w:pPr>
        <w:ind w:left="993"/>
        <w:jc w:val="center"/>
        <w:rPr>
          <w:rFonts w:cs="Arial"/>
          <w:sz w:val="20"/>
          <w:szCs w:val="20"/>
        </w:rPr>
      </w:pPr>
    </w:p>
    <w:p w:rsidR="008E0F73" w:rsidRPr="00CD23F0" w:rsidRDefault="008E0F73" w:rsidP="008E0F73">
      <w:pPr>
        <w:spacing w:line="276" w:lineRule="auto"/>
        <w:jc w:val="center"/>
        <w:rPr>
          <w:rFonts w:cs="Arial"/>
          <w:sz w:val="20"/>
          <w:szCs w:val="20"/>
        </w:rPr>
      </w:pPr>
    </w:p>
    <w:p w:rsidR="008E0F73" w:rsidRPr="00CD23F0" w:rsidRDefault="008E0F73" w:rsidP="008E0F73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DATA: </w:t>
      </w:r>
      <w:r w:rsidR="002E6DE1">
        <w:rPr>
          <w:rFonts w:asciiTheme="minorHAnsi" w:hAnsiTheme="minorHAnsi" w:cs="Arial"/>
          <w:sz w:val="20"/>
          <w:szCs w:val="20"/>
        </w:rPr>
        <w:t>30</w:t>
      </w:r>
      <w:r w:rsidR="00711163" w:rsidRPr="00CD23F0">
        <w:rPr>
          <w:rFonts w:asciiTheme="minorHAnsi" w:hAnsiTheme="minorHAnsi" w:cs="Arial"/>
          <w:sz w:val="20"/>
          <w:szCs w:val="20"/>
        </w:rPr>
        <w:t>/04</w:t>
      </w:r>
      <w:r w:rsidRPr="00CD23F0">
        <w:rPr>
          <w:rFonts w:asciiTheme="minorHAnsi" w:hAnsiTheme="minorHAnsi" w:cs="Arial"/>
          <w:sz w:val="20"/>
          <w:szCs w:val="20"/>
        </w:rPr>
        <w:t xml:space="preserve">/13 </w:t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HORÁRIO DE INÍCIO: </w:t>
      </w:r>
      <w:r w:rsidRPr="00CD23F0">
        <w:rPr>
          <w:rFonts w:asciiTheme="minorHAnsi" w:hAnsiTheme="minorHAnsi" w:cs="Arial"/>
          <w:sz w:val="20"/>
          <w:szCs w:val="20"/>
        </w:rPr>
        <w:t>14h</w:t>
      </w:r>
      <w:r w:rsidR="00262E0D" w:rsidRPr="00CD23F0">
        <w:rPr>
          <w:rFonts w:asciiTheme="minorHAnsi" w:hAnsiTheme="minorHAnsi" w:cs="Arial"/>
          <w:sz w:val="20"/>
          <w:szCs w:val="20"/>
        </w:rPr>
        <w:t xml:space="preserve"> </w:t>
      </w:r>
    </w:p>
    <w:p w:rsidR="008E0F73" w:rsidRPr="00CD23F0" w:rsidRDefault="008E0F73" w:rsidP="008E0F73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LOCAL: </w:t>
      </w:r>
      <w:r w:rsidRPr="00CD23F0">
        <w:rPr>
          <w:rFonts w:asciiTheme="minorHAnsi" w:hAnsiTheme="minorHAnsi" w:cs="Arial"/>
          <w:sz w:val="20"/>
          <w:szCs w:val="20"/>
        </w:rPr>
        <w:t xml:space="preserve">Sede do CAU/RS </w:t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HORÁRIO DE TÉRMINO: </w:t>
      </w:r>
      <w:r w:rsidR="00711163" w:rsidRPr="00CD23F0">
        <w:rPr>
          <w:rFonts w:asciiTheme="minorHAnsi" w:hAnsiTheme="minorHAnsi" w:cs="Arial"/>
          <w:sz w:val="20"/>
          <w:szCs w:val="20"/>
        </w:rPr>
        <w:t>16h</w:t>
      </w:r>
    </w:p>
    <w:p w:rsidR="008E0F73" w:rsidRPr="00CD23F0" w:rsidRDefault="008E0F73" w:rsidP="008E0F73">
      <w:pPr>
        <w:pStyle w:val="Default"/>
        <w:rPr>
          <w:rFonts w:asciiTheme="minorHAnsi" w:hAnsiTheme="minorHAnsi" w:cs="Arial"/>
          <w:sz w:val="20"/>
          <w:szCs w:val="20"/>
        </w:rPr>
      </w:pPr>
    </w:p>
    <w:p w:rsidR="008E0F73" w:rsidRPr="00CD23F0" w:rsidRDefault="00B75B08" w:rsidP="00D061A3">
      <w:pPr>
        <w:pStyle w:val="Default"/>
        <w:numPr>
          <w:ilvl w:val="0"/>
          <w:numId w:val="19"/>
        </w:num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Participantes</w:t>
      </w:r>
    </w:p>
    <w:p w:rsidR="00711163" w:rsidRPr="00CD23F0" w:rsidRDefault="00711163" w:rsidP="00711163">
      <w:pPr>
        <w:pStyle w:val="Default"/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6"/>
        <w:gridCol w:w="5452"/>
      </w:tblGrid>
      <w:tr w:rsidR="00083FD1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FD1" w:rsidRPr="00CD23F0" w:rsidRDefault="009A129E" w:rsidP="009A129E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Diretoria</w:t>
            </w:r>
          </w:p>
        </w:tc>
      </w:tr>
      <w:tr w:rsidR="009A129E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9E" w:rsidRPr="00CD23F0" w:rsidRDefault="002E6DE1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Vice-</w:t>
            </w:r>
            <w:r w:rsidR="009A129E">
              <w:rPr>
                <w:rFonts w:eastAsia="Arial" w:cstheme="minorHAnsi"/>
                <w:sz w:val="20"/>
                <w:szCs w:val="20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9E" w:rsidRPr="00CD23F0" w:rsidRDefault="002E6DE1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Alberto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Fedosow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 xml:space="preserve"> Cabral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Conselheiros</w:t>
            </w:r>
          </w:p>
        </w:tc>
      </w:tr>
      <w:tr w:rsidR="00C90546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46" w:rsidRPr="00CD23F0" w:rsidRDefault="00C90546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Coordenador da Comissão de Planejamento e 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46" w:rsidRPr="00CD23F0" w:rsidRDefault="00C90546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Fausto Henrique Steffen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63" w:rsidRPr="00CD23F0" w:rsidRDefault="00711163" w:rsidP="00711163">
            <w:pPr>
              <w:suppressAutoHyphens/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Alvino</w:t>
            </w:r>
            <w:proofErr w:type="spellEnd"/>
            <w:r w:rsidRPr="00CD23F0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Jara</w:t>
            </w:r>
            <w:proofErr w:type="spellEnd"/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Joaquim Haas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Assessoria</w:t>
            </w:r>
          </w:p>
        </w:tc>
      </w:tr>
      <w:tr w:rsidR="00711163" w:rsidRPr="00CD23F0" w:rsidTr="00DD59C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Chefe Unidade Adm. e Financeira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Carla Ribeiro de Carvalho</w:t>
            </w:r>
          </w:p>
        </w:tc>
      </w:tr>
      <w:tr w:rsidR="00711163" w:rsidRPr="00CD23F0" w:rsidTr="00DD59C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Assessora de Planejamento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Ângela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Rimolo</w:t>
            </w:r>
            <w:proofErr w:type="spellEnd"/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083FD1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 xml:space="preserve">Secretária: </w:t>
            </w:r>
            <w:r w:rsidRPr="00CD23F0">
              <w:rPr>
                <w:rFonts w:eastAsia="Arial" w:cstheme="minorHAnsi"/>
                <w:sz w:val="20"/>
                <w:szCs w:val="20"/>
              </w:rPr>
              <w:t>Márcia Dorneles</w:t>
            </w:r>
          </w:p>
        </w:tc>
      </w:tr>
    </w:tbl>
    <w:p w:rsidR="00A31AA0" w:rsidRPr="00CD23F0" w:rsidRDefault="00A31AA0">
      <w:pPr>
        <w:rPr>
          <w:rFonts w:cs="Arial"/>
          <w:sz w:val="20"/>
          <w:szCs w:val="20"/>
        </w:rPr>
      </w:pPr>
    </w:p>
    <w:p w:rsidR="008E0F73" w:rsidRDefault="008E0F73" w:rsidP="003B4D2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  <w:r w:rsidRPr="00C6734D">
        <w:rPr>
          <w:rFonts w:asciiTheme="minorHAnsi" w:hAnsiTheme="minorHAnsi" w:cs="Arial"/>
          <w:sz w:val="20"/>
          <w:szCs w:val="20"/>
        </w:rPr>
        <w:t xml:space="preserve">Em </w:t>
      </w:r>
      <w:r w:rsidR="002E6DE1">
        <w:rPr>
          <w:rFonts w:asciiTheme="minorHAnsi" w:hAnsiTheme="minorHAnsi" w:cs="Arial"/>
          <w:sz w:val="20"/>
          <w:szCs w:val="20"/>
        </w:rPr>
        <w:t>30</w:t>
      </w:r>
      <w:r w:rsidR="00711163" w:rsidRPr="00C6734D">
        <w:rPr>
          <w:rFonts w:asciiTheme="minorHAnsi" w:hAnsiTheme="minorHAnsi" w:cs="Arial"/>
          <w:sz w:val="20"/>
          <w:szCs w:val="20"/>
        </w:rPr>
        <w:t xml:space="preserve"> de abril</w:t>
      </w:r>
      <w:r w:rsidRPr="00C6734D">
        <w:rPr>
          <w:rFonts w:asciiTheme="minorHAnsi" w:hAnsiTheme="minorHAnsi" w:cs="Arial"/>
          <w:sz w:val="20"/>
          <w:szCs w:val="20"/>
        </w:rPr>
        <w:t xml:space="preserve"> de 2013, reuniram-se na sede do CAU/RS, cujo endereço consta em rodapé, a Comissão de Planejamento e Finanças do conselho a</w:t>
      </w:r>
      <w:r w:rsidR="0055604B" w:rsidRPr="00C6734D">
        <w:rPr>
          <w:rFonts w:asciiTheme="minorHAnsi" w:hAnsiTheme="minorHAnsi" w:cs="Arial"/>
          <w:sz w:val="20"/>
          <w:szCs w:val="20"/>
        </w:rPr>
        <w:t xml:space="preserve">cima citado. Estavam presentes, </w:t>
      </w:r>
      <w:r w:rsidR="003B4D21" w:rsidRPr="00C6734D">
        <w:rPr>
          <w:rFonts w:asciiTheme="minorHAnsi" w:eastAsia="Arial" w:hAnsiTheme="minorHAnsi" w:cstheme="minorHAnsi"/>
          <w:sz w:val="20"/>
          <w:szCs w:val="20"/>
        </w:rPr>
        <w:t>o</w:t>
      </w:r>
      <w:r w:rsidRPr="00C6734D">
        <w:rPr>
          <w:rFonts w:asciiTheme="minorHAnsi" w:hAnsiTheme="minorHAnsi" w:cs="Arial"/>
          <w:sz w:val="20"/>
          <w:szCs w:val="20"/>
        </w:rPr>
        <w:t xml:space="preserve"> Coordenador da Comissão Conselheiro Fausto </w:t>
      </w:r>
      <w:proofErr w:type="spellStart"/>
      <w:r w:rsidRPr="00C6734D">
        <w:rPr>
          <w:rFonts w:asciiTheme="minorHAnsi" w:hAnsiTheme="minorHAnsi" w:cs="Arial"/>
          <w:sz w:val="20"/>
          <w:szCs w:val="20"/>
        </w:rPr>
        <w:t>Steffen</w:t>
      </w:r>
      <w:proofErr w:type="spellEnd"/>
      <w:r w:rsidRPr="00C6734D">
        <w:rPr>
          <w:rFonts w:asciiTheme="minorHAnsi" w:hAnsiTheme="minorHAnsi" w:cs="Arial"/>
          <w:sz w:val="20"/>
          <w:szCs w:val="20"/>
        </w:rPr>
        <w:t xml:space="preserve">, os Conselheiros </w:t>
      </w:r>
      <w:proofErr w:type="spellStart"/>
      <w:r w:rsidRPr="00C6734D">
        <w:rPr>
          <w:rFonts w:asciiTheme="minorHAnsi" w:hAnsiTheme="minorHAnsi" w:cs="Arial"/>
          <w:sz w:val="20"/>
          <w:szCs w:val="20"/>
        </w:rPr>
        <w:t>Alvino</w:t>
      </w:r>
      <w:proofErr w:type="spellEnd"/>
      <w:r w:rsidRPr="00C6734D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C6734D">
        <w:rPr>
          <w:rFonts w:asciiTheme="minorHAnsi" w:hAnsiTheme="minorHAnsi" w:cs="Arial"/>
          <w:sz w:val="20"/>
          <w:szCs w:val="20"/>
        </w:rPr>
        <w:t>Jara</w:t>
      </w:r>
      <w:proofErr w:type="spellEnd"/>
      <w:r w:rsidRPr="00C6734D">
        <w:rPr>
          <w:rFonts w:asciiTheme="minorHAnsi" w:hAnsiTheme="minorHAnsi" w:cs="Arial"/>
          <w:sz w:val="20"/>
          <w:szCs w:val="20"/>
        </w:rPr>
        <w:t xml:space="preserve"> e Joaquim Haas,</w:t>
      </w:r>
      <w:r w:rsidR="003B4D21" w:rsidRPr="00C6734D">
        <w:rPr>
          <w:rFonts w:asciiTheme="minorHAnsi" w:hAnsiTheme="minorHAnsi" w:cs="Arial"/>
          <w:sz w:val="20"/>
          <w:szCs w:val="20"/>
        </w:rPr>
        <w:t xml:space="preserve"> </w:t>
      </w:r>
      <w:r w:rsidRPr="00C6734D">
        <w:rPr>
          <w:rFonts w:asciiTheme="minorHAnsi" w:hAnsiTheme="minorHAnsi" w:cs="Arial"/>
          <w:sz w:val="20"/>
          <w:szCs w:val="20"/>
        </w:rPr>
        <w:t>a chefe da Unidade Administrativa e Financ</w:t>
      </w:r>
      <w:r w:rsidR="003F1FD6">
        <w:rPr>
          <w:rFonts w:asciiTheme="minorHAnsi" w:hAnsiTheme="minorHAnsi" w:cs="Arial"/>
          <w:sz w:val="20"/>
          <w:szCs w:val="20"/>
        </w:rPr>
        <w:t xml:space="preserve">eira Carla Ribeiro de Carvalho, </w:t>
      </w:r>
      <w:r w:rsidRPr="00C6734D">
        <w:rPr>
          <w:rFonts w:asciiTheme="minorHAnsi" w:hAnsiTheme="minorHAnsi" w:cs="Arial"/>
          <w:sz w:val="20"/>
          <w:szCs w:val="20"/>
        </w:rPr>
        <w:t>a Assessora</w:t>
      </w:r>
      <w:r w:rsidR="00A22526">
        <w:rPr>
          <w:rFonts w:asciiTheme="minorHAnsi" w:hAnsiTheme="minorHAnsi" w:cs="Arial"/>
          <w:sz w:val="20"/>
          <w:szCs w:val="20"/>
        </w:rPr>
        <w:t xml:space="preserve"> de Planejamento Ângela </w:t>
      </w:r>
      <w:proofErr w:type="spellStart"/>
      <w:r w:rsidR="00A22526">
        <w:rPr>
          <w:rFonts w:asciiTheme="minorHAnsi" w:hAnsiTheme="minorHAnsi" w:cs="Arial"/>
          <w:sz w:val="20"/>
          <w:szCs w:val="20"/>
        </w:rPr>
        <w:t>Rimolo</w:t>
      </w:r>
      <w:proofErr w:type="spellEnd"/>
      <w:r w:rsidR="00A22526">
        <w:rPr>
          <w:rFonts w:asciiTheme="minorHAnsi" w:hAnsiTheme="minorHAnsi" w:cs="Arial"/>
          <w:sz w:val="20"/>
          <w:szCs w:val="20"/>
        </w:rPr>
        <w:t>.</w:t>
      </w:r>
    </w:p>
    <w:p w:rsidR="009C7310" w:rsidRPr="00320AEF" w:rsidRDefault="009C7310" w:rsidP="009C7310">
      <w:pPr>
        <w:rPr>
          <w:color w:val="000000"/>
        </w:rPr>
      </w:pPr>
    </w:p>
    <w:p w:rsidR="009C7310" w:rsidRDefault="009C7310" w:rsidP="009C7310">
      <w:pPr>
        <w:rPr>
          <w:rFonts w:cs="Arial"/>
          <w:sz w:val="20"/>
          <w:szCs w:val="20"/>
        </w:rPr>
      </w:pPr>
      <w:r>
        <w:rPr>
          <w:sz w:val="20"/>
          <w:szCs w:val="20"/>
        </w:rPr>
        <w:t>Quanto ao primeiro ponto da pauta, o</w:t>
      </w:r>
      <w:r w:rsidRPr="00CD23F0">
        <w:rPr>
          <w:rFonts w:cs="Arial"/>
          <w:sz w:val="20"/>
          <w:szCs w:val="20"/>
        </w:rPr>
        <w:t xml:space="preserve"> coordenador da Comissão Conselheiro Fausto Steffen, deu início a reunião apresentando a última </w:t>
      </w:r>
      <w:r w:rsidRPr="00CD23F0">
        <w:rPr>
          <w:rFonts w:cs="Arial"/>
          <w:b/>
          <w:bCs/>
          <w:sz w:val="20"/>
          <w:szCs w:val="20"/>
        </w:rPr>
        <w:t xml:space="preserve">ata da reunião </w:t>
      </w:r>
      <w:r w:rsidRPr="00CD23F0">
        <w:rPr>
          <w:rFonts w:cs="Arial"/>
          <w:sz w:val="20"/>
          <w:szCs w:val="20"/>
        </w:rPr>
        <w:t>para análise. A Comissão apreciou e aprovou-a sem alterações.</w:t>
      </w:r>
    </w:p>
    <w:p w:rsidR="009C7310" w:rsidRDefault="009C7310" w:rsidP="003B4D2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B16BA1" w:rsidRDefault="009C7310" w:rsidP="00202096">
      <w:pPr>
        <w:pStyle w:val="Default"/>
        <w:jc w:val="both"/>
        <w:rPr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No item de pauta </w:t>
      </w:r>
      <w:r w:rsidRPr="001F3A46">
        <w:rPr>
          <w:b/>
          <w:sz w:val="20"/>
          <w:szCs w:val="20"/>
        </w:rPr>
        <w:t>r</w:t>
      </w:r>
      <w:r w:rsidR="00C9602C" w:rsidRPr="001F3A46">
        <w:rPr>
          <w:b/>
          <w:sz w:val="20"/>
          <w:szCs w:val="20"/>
        </w:rPr>
        <w:t>elato do Coordenador</w:t>
      </w:r>
      <w:r>
        <w:rPr>
          <w:sz w:val="20"/>
          <w:szCs w:val="20"/>
        </w:rPr>
        <w:t>,</w:t>
      </w:r>
      <w:r w:rsidR="00C9602C" w:rsidRPr="00BE0CF8">
        <w:rPr>
          <w:sz w:val="20"/>
          <w:szCs w:val="20"/>
        </w:rPr>
        <w:t xml:space="preserve"> Fausto</w:t>
      </w:r>
      <w:r>
        <w:rPr>
          <w:sz w:val="20"/>
          <w:szCs w:val="20"/>
        </w:rPr>
        <w:t xml:space="preserve"> Steffen</w:t>
      </w:r>
      <w:r w:rsidR="001F3A46">
        <w:rPr>
          <w:sz w:val="20"/>
          <w:szCs w:val="20"/>
        </w:rPr>
        <w:t xml:space="preserve"> comentou sobre a</w:t>
      </w:r>
      <w:r w:rsidR="00C9602C" w:rsidRPr="00BE0CF8">
        <w:rPr>
          <w:sz w:val="20"/>
          <w:szCs w:val="20"/>
        </w:rPr>
        <w:t xml:space="preserve"> reunião do </w:t>
      </w:r>
      <w:r w:rsidR="001F3A46">
        <w:rPr>
          <w:sz w:val="20"/>
          <w:szCs w:val="20"/>
        </w:rPr>
        <w:t>Conselho Diretor</w:t>
      </w:r>
      <w:r w:rsidR="00BD06C2">
        <w:rPr>
          <w:sz w:val="20"/>
          <w:szCs w:val="20"/>
        </w:rPr>
        <w:t xml:space="preserve"> aonde foi tratado</w:t>
      </w:r>
      <w:r w:rsidR="00C9602C" w:rsidRPr="00BE0CF8">
        <w:rPr>
          <w:sz w:val="20"/>
          <w:szCs w:val="20"/>
        </w:rPr>
        <w:t xml:space="preserve"> sobre aquisição da nova sede, </w:t>
      </w:r>
      <w:r w:rsidR="00BD06C2">
        <w:rPr>
          <w:sz w:val="20"/>
          <w:szCs w:val="20"/>
        </w:rPr>
        <w:t>na qual</w:t>
      </w:r>
      <w:r w:rsidR="00C9602C" w:rsidRPr="00BE0CF8">
        <w:rPr>
          <w:sz w:val="20"/>
          <w:szCs w:val="20"/>
        </w:rPr>
        <w:t xml:space="preserve"> </w:t>
      </w:r>
      <w:r w:rsidR="00BD06C2">
        <w:rPr>
          <w:sz w:val="20"/>
          <w:szCs w:val="20"/>
        </w:rPr>
        <w:t>houve a autorização</w:t>
      </w:r>
      <w:r w:rsidR="00C9602C" w:rsidRPr="00BE0CF8">
        <w:rPr>
          <w:sz w:val="20"/>
          <w:szCs w:val="20"/>
        </w:rPr>
        <w:t xml:space="preserve"> </w:t>
      </w:r>
      <w:r w:rsidR="00BD06C2">
        <w:rPr>
          <w:sz w:val="20"/>
          <w:szCs w:val="20"/>
        </w:rPr>
        <w:t>para a</w:t>
      </w:r>
      <w:r w:rsidR="00C9602C" w:rsidRPr="00BE0CF8">
        <w:rPr>
          <w:sz w:val="20"/>
          <w:szCs w:val="20"/>
        </w:rPr>
        <w:t xml:space="preserve"> contratação de empresa </w:t>
      </w:r>
      <w:r w:rsidR="0064282C">
        <w:rPr>
          <w:sz w:val="20"/>
          <w:szCs w:val="20"/>
        </w:rPr>
        <w:t>para avaliação do imóvel</w:t>
      </w:r>
      <w:r w:rsidR="00C9602C" w:rsidRPr="00BE0CF8">
        <w:rPr>
          <w:sz w:val="20"/>
          <w:szCs w:val="20"/>
        </w:rPr>
        <w:t xml:space="preserve">. </w:t>
      </w:r>
      <w:r w:rsidR="0064282C">
        <w:rPr>
          <w:sz w:val="20"/>
          <w:szCs w:val="20"/>
        </w:rPr>
        <w:t xml:space="preserve">Foi abordada também, </w:t>
      </w:r>
      <w:r w:rsidR="00C9602C" w:rsidRPr="00BE0CF8">
        <w:rPr>
          <w:sz w:val="20"/>
          <w:szCs w:val="20"/>
        </w:rPr>
        <w:t xml:space="preserve">a </w:t>
      </w:r>
      <w:r w:rsidR="009610F0">
        <w:rPr>
          <w:sz w:val="20"/>
          <w:szCs w:val="20"/>
        </w:rPr>
        <w:t xml:space="preserve">proposta de </w:t>
      </w:r>
      <w:r w:rsidR="00C9602C" w:rsidRPr="00BE0CF8">
        <w:rPr>
          <w:sz w:val="20"/>
          <w:szCs w:val="20"/>
        </w:rPr>
        <w:t xml:space="preserve">contratação da </w:t>
      </w:r>
      <w:r w:rsidR="00F56554" w:rsidRPr="00BE0CF8">
        <w:rPr>
          <w:sz w:val="20"/>
          <w:szCs w:val="20"/>
        </w:rPr>
        <w:t>FUNDATEC</w:t>
      </w:r>
      <w:r w:rsidR="0064282C">
        <w:rPr>
          <w:sz w:val="20"/>
          <w:szCs w:val="20"/>
        </w:rPr>
        <w:t xml:space="preserve"> para o desenvolvimento do plano de cargos e salários e continuidade do planejamento estratégico.</w:t>
      </w:r>
      <w:r w:rsidR="00C9602C" w:rsidRPr="00BE0CF8">
        <w:rPr>
          <w:sz w:val="20"/>
          <w:szCs w:val="20"/>
        </w:rPr>
        <w:t xml:space="preserve"> </w:t>
      </w:r>
    </w:p>
    <w:p w:rsidR="00B16BA1" w:rsidRDefault="00B16BA1" w:rsidP="00202096">
      <w:pPr>
        <w:pStyle w:val="Default"/>
        <w:jc w:val="both"/>
        <w:rPr>
          <w:sz w:val="20"/>
          <w:szCs w:val="20"/>
        </w:rPr>
      </w:pPr>
    </w:p>
    <w:p w:rsidR="00951311" w:rsidRPr="00B16BA1" w:rsidRDefault="009610F0" w:rsidP="0020209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Outro item de pauta foi o </w:t>
      </w:r>
      <w:r w:rsidRPr="00B16BA1">
        <w:rPr>
          <w:b/>
          <w:sz w:val="20"/>
          <w:szCs w:val="20"/>
        </w:rPr>
        <w:t>c</w:t>
      </w:r>
      <w:r w:rsidR="00323C50" w:rsidRPr="00B16BA1">
        <w:rPr>
          <w:b/>
          <w:sz w:val="20"/>
          <w:szCs w:val="20"/>
        </w:rPr>
        <w:t>omodato dos veículos</w:t>
      </w:r>
      <w:r w:rsidR="00323C50">
        <w:rPr>
          <w:sz w:val="20"/>
          <w:szCs w:val="20"/>
        </w:rPr>
        <w:t xml:space="preserve"> </w:t>
      </w:r>
      <w:proofErr w:type="spellStart"/>
      <w:r w:rsidR="00323C50">
        <w:rPr>
          <w:sz w:val="20"/>
          <w:szCs w:val="20"/>
        </w:rPr>
        <w:t>Prius</w:t>
      </w:r>
      <w:proofErr w:type="spellEnd"/>
      <w:r w:rsidR="00323C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junto </w:t>
      </w:r>
      <w:r w:rsidR="009E0754">
        <w:rPr>
          <w:sz w:val="20"/>
          <w:szCs w:val="20"/>
        </w:rPr>
        <w:t>à</w:t>
      </w:r>
      <w:r>
        <w:rPr>
          <w:sz w:val="20"/>
          <w:szCs w:val="20"/>
        </w:rPr>
        <w:t xml:space="preserve"> empresa Toyota S/A durante o período de 30 dias,</w:t>
      </w:r>
      <w:r w:rsidR="00F56554">
        <w:rPr>
          <w:sz w:val="20"/>
          <w:szCs w:val="20"/>
        </w:rPr>
        <w:t xml:space="preserve"> com previsão de início em meados de maio</w:t>
      </w:r>
      <w:r>
        <w:rPr>
          <w:sz w:val="20"/>
          <w:szCs w:val="20"/>
        </w:rPr>
        <w:t xml:space="preserve">. O Conselheiro Joaquim </w:t>
      </w:r>
      <w:r w:rsidR="00C9602C" w:rsidRPr="00BE0CF8">
        <w:rPr>
          <w:sz w:val="20"/>
          <w:szCs w:val="20"/>
        </w:rPr>
        <w:t xml:space="preserve">Haas </w:t>
      </w:r>
      <w:r w:rsidR="00AC2647">
        <w:rPr>
          <w:sz w:val="20"/>
          <w:szCs w:val="20"/>
        </w:rPr>
        <w:t>questionou se</w:t>
      </w:r>
      <w:r w:rsidR="00C9602C" w:rsidRPr="00BE0CF8">
        <w:rPr>
          <w:sz w:val="20"/>
          <w:szCs w:val="20"/>
        </w:rPr>
        <w:t xml:space="preserve"> o carro </w:t>
      </w:r>
      <w:r w:rsidR="00AC2647">
        <w:rPr>
          <w:sz w:val="20"/>
          <w:szCs w:val="20"/>
        </w:rPr>
        <w:t>vinculado à presidência</w:t>
      </w:r>
      <w:r w:rsidR="00C9602C" w:rsidRPr="00BE0CF8">
        <w:rPr>
          <w:sz w:val="20"/>
          <w:szCs w:val="20"/>
        </w:rPr>
        <w:t xml:space="preserve"> será </w:t>
      </w:r>
      <w:proofErr w:type="spellStart"/>
      <w:r w:rsidR="00C9602C" w:rsidRPr="00BE0CF8">
        <w:rPr>
          <w:sz w:val="20"/>
          <w:szCs w:val="20"/>
        </w:rPr>
        <w:t>adesivado</w:t>
      </w:r>
      <w:proofErr w:type="spellEnd"/>
      <w:r w:rsidR="00AC2647">
        <w:rPr>
          <w:sz w:val="20"/>
          <w:szCs w:val="20"/>
        </w:rPr>
        <w:t xml:space="preserve"> ou não</w:t>
      </w:r>
      <w:r w:rsidR="00C9602C" w:rsidRPr="00BE0CF8">
        <w:rPr>
          <w:sz w:val="20"/>
          <w:szCs w:val="20"/>
        </w:rPr>
        <w:t xml:space="preserve">. </w:t>
      </w:r>
      <w:r w:rsidR="00202096">
        <w:rPr>
          <w:sz w:val="20"/>
          <w:szCs w:val="20"/>
        </w:rPr>
        <w:t>O entendimento da Comissão é de</w:t>
      </w:r>
      <w:r w:rsidR="00C9602C" w:rsidRPr="00BE0CF8">
        <w:rPr>
          <w:sz w:val="20"/>
          <w:szCs w:val="20"/>
        </w:rPr>
        <w:t xml:space="preserve"> que os demais carros devam ser </w:t>
      </w:r>
      <w:proofErr w:type="spellStart"/>
      <w:r w:rsidR="00C9602C" w:rsidRPr="00BE0CF8">
        <w:rPr>
          <w:sz w:val="20"/>
          <w:szCs w:val="20"/>
        </w:rPr>
        <w:t>adesivados</w:t>
      </w:r>
      <w:proofErr w:type="spellEnd"/>
      <w:r w:rsidR="00202096">
        <w:rPr>
          <w:sz w:val="20"/>
          <w:szCs w:val="20"/>
        </w:rPr>
        <w:t>, no entanto o da presidência não. O C</w:t>
      </w:r>
      <w:r w:rsidR="00202096" w:rsidRPr="00CD23F0">
        <w:rPr>
          <w:rFonts w:cs="Arial"/>
          <w:sz w:val="20"/>
          <w:szCs w:val="20"/>
        </w:rPr>
        <w:t>oordenador da Comissão Fausto Steffen</w:t>
      </w:r>
      <w:r w:rsidR="00202096">
        <w:rPr>
          <w:rFonts w:asciiTheme="minorHAnsi" w:hAnsiTheme="minorHAnsi" w:cs="Arial"/>
          <w:sz w:val="20"/>
          <w:szCs w:val="20"/>
        </w:rPr>
        <w:t xml:space="preserve"> </w:t>
      </w:r>
      <w:r w:rsidR="00202096">
        <w:rPr>
          <w:sz w:val="20"/>
          <w:szCs w:val="20"/>
        </w:rPr>
        <w:t>apresentou</w:t>
      </w:r>
      <w:r w:rsidR="00C9602C" w:rsidRPr="00BE0CF8">
        <w:rPr>
          <w:sz w:val="20"/>
          <w:szCs w:val="20"/>
        </w:rPr>
        <w:t xml:space="preserve"> os modelos de veículos a </w:t>
      </w:r>
      <w:r w:rsidR="00202096">
        <w:rPr>
          <w:sz w:val="20"/>
          <w:szCs w:val="20"/>
        </w:rPr>
        <w:t xml:space="preserve">serem adquiridos à </w:t>
      </w:r>
      <w:r w:rsidR="00C9602C" w:rsidRPr="00BE0CF8">
        <w:rPr>
          <w:sz w:val="20"/>
          <w:szCs w:val="20"/>
        </w:rPr>
        <w:t xml:space="preserve">Comissão. </w:t>
      </w:r>
      <w:r w:rsidR="00202096">
        <w:rPr>
          <w:sz w:val="20"/>
          <w:szCs w:val="20"/>
        </w:rPr>
        <w:t xml:space="preserve">Indagado pelo vice-presidente Alberto </w:t>
      </w:r>
      <w:r w:rsidR="00C9602C" w:rsidRPr="00BE0CF8">
        <w:rPr>
          <w:sz w:val="20"/>
          <w:szCs w:val="20"/>
        </w:rPr>
        <w:t xml:space="preserve">Cabral </w:t>
      </w:r>
      <w:r w:rsidR="00202096">
        <w:rPr>
          <w:sz w:val="20"/>
          <w:szCs w:val="20"/>
        </w:rPr>
        <w:t>sobre</w:t>
      </w:r>
      <w:r w:rsidR="00C9602C" w:rsidRPr="00BE0CF8">
        <w:rPr>
          <w:sz w:val="20"/>
          <w:szCs w:val="20"/>
        </w:rPr>
        <w:t xml:space="preserve"> a marca</w:t>
      </w:r>
      <w:r w:rsidR="00202096">
        <w:rPr>
          <w:sz w:val="20"/>
          <w:szCs w:val="20"/>
        </w:rPr>
        <w:t xml:space="preserve"> para aquisição dos veículos</w:t>
      </w:r>
      <w:r w:rsidR="00C9602C" w:rsidRPr="00BE0CF8">
        <w:rPr>
          <w:sz w:val="20"/>
          <w:szCs w:val="20"/>
        </w:rPr>
        <w:t>, Fausto</w:t>
      </w:r>
      <w:r w:rsidR="00202096">
        <w:rPr>
          <w:sz w:val="20"/>
          <w:szCs w:val="20"/>
        </w:rPr>
        <w:t xml:space="preserve"> Steffen</w:t>
      </w:r>
      <w:r w:rsidR="00C9602C" w:rsidRPr="00BE0CF8">
        <w:rPr>
          <w:sz w:val="20"/>
          <w:szCs w:val="20"/>
        </w:rPr>
        <w:t xml:space="preserve"> explicou que </w:t>
      </w:r>
      <w:r w:rsidR="00202096">
        <w:rPr>
          <w:sz w:val="20"/>
          <w:szCs w:val="20"/>
        </w:rPr>
        <w:t>isto ainda não foi definido.</w:t>
      </w:r>
      <w:r w:rsidR="00C9602C" w:rsidRPr="00BE0CF8">
        <w:rPr>
          <w:sz w:val="20"/>
          <w:szCs w:val="20"/>
        </w:rPr>
        <w:t xml:space="preserve"> </w:t>
      </w:r>
    </w:p>
    <w:p w:rsidR="00BC32F5" w:rsidRDefault="00951311" w:rsidP="00C9602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 Chefe</w:t>
      </w:r>
      <w:proofErr w:type="gramEnd"/>
      <w:r>
        <w:rPr>
          <w:sz w:val="20"/>
          <w:szCs w:val="20"/>
        </w:rPr>
        <w:t xml:space="preserve"> da Unidade Administrativa e Financeira </w:t>
      </w:r>
      <w:r w:rsidR="00C9602C" w:rsidRPr="00BE0CF8">
        <w:rPr>
          <w:sz w:val="20"/>
          <w:szCs w:val="20"/>
        </w:rPr>
        <w:t>Carla</w:t>
      </w:r>
      <w:r>
        <w:rPr>
          <w:sz w:val="20"/>
          <w:szCs w:val="20"/>
        </w:rPr>
        <w:t xml:space="preserve"> Ribeiro</w:t>
      </w:r>
      <w:r w:rsidR="00C9602C" w:rsidRPr="00BE0CF8">
        <w:rPr>
          <w:sz w:val="20"/>
          <w:szCs w:val="20"/>
        </w:rPr>
        <w:t xml:space="preserve"> </w:t>
      </w:r>
      <w:r>
        <w:rPr>
          <w:sz w:val="20"/>
          <w:szCs w:val="20"/>
        </w:rPr>
        <w:t>informou</w:t>
      </w:r>
      <w:r w:rsidR="00C9602C" w:rsidRPr="00BE0CF8">
        <w:rPr>
          <w:sz w:val="20"/>
          <w:szCs w:val="20"/>
        </w:rPr>
        <w:t xml:space="preserve"> que a ideia </w:t>
      </w:r>
      <w:r w:rsidR="00F56554">
        <w:rPr>
          <w:sz w:val="20"/>
          <w:szCs w:val="20"/>
        </w:rPr>
        <w:t xml:space="preserve">sugerida é aprovação de veículos com porta malas, entre outra características ainda em estudo, podendo ser </w:t>
      </w:r>
      <w:proofErr w:type="spellStart"/>
      <w:r w:rsidR="00C9602C" w:rsidRPr="00BE0CF8">
        <w:rPr>
          <w:sz w:val="20"/>
          <w:szCs w:val="20"/>
        </w:rPr>
        <w:t>Et</w:t>
      </w:r>
      <w:r w:rsidR="0005665E">
        <w:rPr>
          <w:sz w:val="20"/>
          <w:szCs w:val="20"/>
        </w:rPr>
        <w:t>ios</w:t>
      </w:r>
      <w:proofErr w:type="spellEnd"/>
      <w:r w:rsidR="00F56554">
        <w:rPr>
          <w:sz w:val="20"/>
          <w:szCs w:val="20"/>
        </w:rPr>
        <w:t>, Renault, Prisma</w:t>
      </w:r>
      <w:r w:rsidR="0005665E">
        <w:rPr>
          <w:sz w:val="20"/>
          <w:szCs w:val="20"/>
        </w:rPr>
        <w:t xml:space="preserve"> </w:t>
      </w:r>
      <w:r w:rsidR="00F56554">
        <w:rPr>
          <w:sz w:val="20"/>
          <w:szCs w:val="20"/>
        </w:rPr>
        <w:t>entre outros. Tudo dependerá de quem vencer a licitação.</w:t>
      </w:r>
      <w:r w:rsidR="00F56554" w:rsidRPr="001F0133">
        <w:rPr>
          <w:sz w:val="20"/>
          <w:szCs w:val="20"/>
        </w:rPr>
        <w:t xml:space="preserve"> </w:t>
      </w:r>
      <w:r w:rsidR="006E7452" w:rsidRPr="001F0133">
        <w:rPr>
          <w:sz w:val="20"/>
          <w:szCs w:val="20"/>
        </w:rPr>
        <w:t xml:space="preserve">Sobre as indagações entre locação ou aquisição de veículos, o conselheiro </w:t>
      </w:r>
      <w:proofErr w:type="spellStart"/>
      <w:r w:rsidR="00BC32F5" w:rsidRPr="001F0133">
        <w:rPr>
          <w:sz w:val="20"/>
          <w:szCs w:val="20"/>
        </w:rPr>
        <w:t>A</w:t>
      </w:r>
      <w:r w:rsidR="006E7452" w:rsidRPr="001F0133">
        <w:rPr>
          <w:sz w:val="20"/>
          <w:szCs w:val="20"/>
        </w:rPr>
        <w:t>l</w:t>
      </w:r>
      <w:r w:rsidR="00BC32F5" w:rsidRPr="001F0133">
        <w:rPr>
          <w:sz w:val="20"/>
          <w:szCs w:val="20"/>
        </w:rPr>
        <w:t>vino</w:t>
      </w:r>
      <w:proofErr w:type="spellEnd"/>
      <w:r w:rsidR="006E7452" w:rsidRPr="001F0133">
        <w:rPr>
          <w:sz w:val="20"/>
          <w:szCs w:val="20"/>
        </w:rPr>
        <w:t xml:space="preserve"> </w:t>
      </w:r>
      <w:proofErr w:type="spellStart"/>
      <w:r w:rsidR="006E7452" w:rsidRPr="001F0133">
        <w:rPr>
          <w:sz w:val="20"/>
          <w:szCs w:val="20"/>
        </w:rPr>
        <w:t>Jara</w:t>
      </w:r>
      <w:proofErr w:type="spellEnd"/>
      <w:r w:rsidR="00BC32F5" w:rsidRPr="001F0133">
        <w:rPr>
          <w:sz w:val="20"/>
          <w:szCs w:val="20"/>
        </w:rPr>
        <w:t xml:space="preserve"> </w:t>
      </w:r>
      <w:r w:rsidR="006E7452" w:rsidRPr="001F0133">
        <w:rPr>
          <w:sz w:val="20"/>
          <w:szCs w:val="20"/>
        </w:rPr>
        <w:t>esclareceu que</w:t>
      </w:r>
      <w:r w:rsidR="00BC32F5" w:rsidRPr="001F0133">
        <w:rPr>
          <w:sz w:val="20"/>
          <w:szCs w:val="20"/>
        </w:rPr>
        <w:t xml:space="preserve"> o presidente </w:t>
      </w:r>
      <w:r w:rsidR="006E7452" w:rsidRPr="001F0133">
        <w:rPr>
          <w:sz w:val="20"/>
          <w:szCs w:val="20"/>
        </w:rPr>
        <w:t>informou em plenária que o</w:t>
      </w:r>
      <w:r w:rsidR="00BC32F5" w:rsidRPr="001F0133">
        <w:rPr>
          <w:sz w:val="20"/>
          <w:szCs w:val="20"/>
        </w:rPr>
        <w:t xml:space="preserve"> aluguel</w:t>
      </w:r>
      <w:r w:rsidR="00F56554">
        <w:rPr>
          <w:sz w:val="20"/>
          <w:szCs w:val="20"/>
        </w:rPr>
        <w:t xml:space="preserve"> ou aquisição</w:t>
      </w:r>
      <w:r w:rsidR="00BC32F5" w:rsidRPr="001F0133">
        <w:rPr>
          <w:sz w:val="20"/>
          <w:szCs w:val="20"/>
        </w:rPr>
        <w:t xml:space="preserve"> só esta em questão para o modelo de carga</w:t>
      </w:r>
      <w:r w:rsidR="001F0133" w:rsidRPr="001F0133">
        <w:rPr>
          <w:sz w:val="20"/>
          <w:szCs w:val="20"/>
        </w:rPr>
        <w:t>/utilitário,</w:t>
      </w:r>
      <w:r w:rsidR="00BC32F5" w:rsidRPr="001F0133">
        <w:rPr>
          <w:sz w:val="20"/>
          <w:szCs w:val="20"/>
        </w:rPr>
        <w:t xml:space="preserve"> e</w:t>
      </w:r>
      <w:r w:rsidR="001F0133" w:rsidRPr="001F0133">
        <w:rPr>
          <w:sz w:val="20"/>
          <w:szCs w:val="20"/>
        </w:rPr>
        <w:t xml:space="preserve"> que</w:t>
      </w:r>
      <w:r w:rsidR="00BC32F5" w:rsidRPr="001F0133">
        <w:rPr>
          <w:sz w:val="20"/>
          <w:szCs w:val="20"/>
        </w:rPr>
        <w:t xml:space="preserve"> os demais </w:t>
      </w:r>
      <w:r w:rsidR="001F0133" w:rsidRPr="001F0133">
        <w:rPr>
          <w:sz w:val="20"/>
          <w:szCs w:val="20"/>
        </w:rPr>
        <w:t>serão adquiridos.</w:t>
      </w:r>
      <w:r w:rsidR="00C36017">
        <w:rPr>
          <w:sz w:val="20"/>
          <w:szCs w:val="20"/>
        </w:rPr>
        <w:t xml:space="preserve"> Todavia, </w:t>
      </w:r>
      <w:proofErr w:type="gramStart"/>
      <w:r w:rsidR="00C36017">
        <w:rPr>
          <w:sz w:val="20"/>
          <w:szCs w:val="20"/>
        </w:rPr>
        <w:t>ninguém desta comissão, nem assessores, nem conselheiros, ficaram</w:t>
      </w:r>
      <w:proofErr w:type="gramEnd"/>
      <w:r w:rsidR="00C36017">
        <w:rPr>
          <w:sz w:val="20"/>
          <w:szCs w:val="20"/>
        </w:rPr>
        <w:t xml:space="preserve"> responsáveis pelo estudo referido.</w:t>
      </w:r>
    </w:p>
    <w:p w:rsidR="0005665E" w:rsidRPr="00BE0CF8" w:rsidRDefault="0005665E" w:rsidP="00C9602C">
      <w:pPr>
        <w:rPr>
          <w:sz w:val="20"/>
          <w:szCs w:val="20"/>
        </w:rPr>
      </w:pPr>
    </w:p>
    <w:p w:rsidR="001C72D2" w:rsidRDefault="00F56554" w:rsidP="00C9602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Ainda em relação à </w:t>
      </w:r>
      <w:r w:rsidR="001E5E62" w:rsidRPr="00B16BA1">
        <w:rPr>
          <w:b/>
          <w:sz w:val="20"/>
          <w:szCs w:val="20"/>
        </w:rPr>
        <w:t xml:space="preserve">proposta de </w:t>
      </w:r>
      <w:r w:rsidR="00CA295B" w:rsidRPr="00B16BA1">
        <w:rPr>
          <w:b/>
          <w:sz w:val="20"/>
          <w:szCs w:val="20"/>
        </w:rPr>
        <w:t xml:space="preserve">contratação </w:t>
      </w:r>
      <w:r w:rsidR="001E5E62" w:rsidRPr="00B16BA1">
        <w:rPr>
          <w:b/>
          <w:sz w:val="20"/>
          <w:szCs w:val="20"/>
        </w:rPr>
        <w:t xml:space="preserve">da </w:t>
      </w:r>
      <w:r w:rsidRPr="00B16BA1">
        <w:rPr>
          <w:b/>
          <w:sz w:val="20"/>
          <w:szCs w:val="20"/>
        </w:rPr>
        <w:t>FUNDATEC</w:t>
      </w:r>
      <w:r w:rsidR="00CA295B" w:rsidRPr="00CA295B">
        <w:rPr>
          <w:sz w:val="20"/>
          <w:szCs w:val="20"/>
        </w:rPr>
        <w:t xml:space="preserve"> para elaboração do plano de cargos e salários</w:t>
      </w:r>
      <w:r w:rsidR="00C9602C" w:rsidRPr="00BE0CF8">
        <w:rPr>
          <w:sz w:val="20"/>
          <w:szCs w:val="20"/>
        </w:rPr>
        <w:t xml:space="preserve">, </w:t>
      </w:r>
      <w:r w:rsidR="001E5E62">
        <w:rPr>
          <w:sz w:val="20"/>
          <w:szCs w:val="20"/>
        </w:rPr>
        <w:t>o coordenador da Comissão Fausto Steffen comentou</w:t>
      </w:r>
      <w:r w:rsidR="00C9602C" w:rsidRPr="00BE0CF8">
        <w:rPr>
          <w:sz w:val="20"/>
          <w:szCs w:val="20"/>
        </w:rPr>
        <w:t xml:space="preserve"> sobre a proposta do valor apresentada pelo </w:t>
      </w:r>
      <w:r w:rsidR="001E5E62">
        <w:rPr>
          <w:sz w:val="20"/>
          <w:szCs w:val="20"/>
        </w:rPr>
        <w:t xml:space="preserve">conselheiro Carlos </w:t>
      </w:r>
      <w:proofErr w:type="spellStart"/>
      <w:r w:rsidR="00C9602C" w:rsidRPr="00BE0CF8">
        <w:rPr>
          <w:sz w:val="20"/>
          <w:szCs w:val="20"/>
        </w:rPr>
        <w:t>Sant’ana</w:t>
      </w:r>
      <w:proofErr w:type="spellEnd"/>
      <w:r w:rsidR="00C9602C" w:rsidRPr="00BE0CF8">
        <w:rPr>
          <w:sz w:val="20"/>
          <w:szCs w:val="20"/>
        </w:rPr>
        <w:t xml:space="preserve"> na</w:t>
      </w:r>
      <w:r w:rsidR="001E5E62">
        <w:rPr>
          <w:sz w:val="20"/>
          <w:szCs w:val="20"/>
        </w:rPr>
        <w:t xml:space="preserve"> última reunião</w:t>
      </w:r>
      <w:r w:rsidR="00C9602C" w:rsidRPr="00BE0CF8">
        <w:rPr>
          <w:sz w:val="20"/>
          <w:szCs w:val="20"/>
        </w:rPr>
        <w:t xml:space="preserve"> plenária, aonde o </w:t>
      </w:r>
      <w:r w:rsidR="001E5E62">
        <w:rPr>
          <w:sz w:val="20"/>
          <w:szCs w:val="20"/>
        </w:rPr>
        <w:t xml:space="preserve">conselheiro </w:t>
      </w:r>
      <w:proofErr w:type="spellStart"/>
      <w:r w:rsidR="00C9602C" w:rsidRPr="00BE0CF8">
        <w:rPr>
          <w:sz w:val="20"/>
          <w:szCs w:val="20"/>
        </w:rPr>
        <w:t>Alvino</w:t>
      </w:r>
      <w:proofErr w:type="spellEnd"/>
      <w:r w:rsidR="00C9602C" w:rsidRPr="00BE0CF8">
        <w:rPr>
          <w:sz w:val="20"/>
          <w:szCs w:val="20"/>
        </w:rPr>
        <w:t xml:space="preserve"> </w:t>
      </w:r>
      <w:proofErr w:type="spellStart"/>
      <w:r w:rsidR="00C9602C" w:rsidRPr="00BE0CF8">
        <w:rPr>
          <w:sz w:val="20"/>
          <w:szCs w:val="20"/>
        </w:rPr>
        <w:t>Jara</w:t>
      </w:r>
      <w:proofErr w:type="spellEnd"/>
      <w:r w:rsidR="00C9602C" w:rsidRPr="00BE0CF8">
        <w:rPr>
          <w:sz w:val="20"/>
          <w:szCs w:val="20"/>
        </w:rPr>
        <w:t xml:space="preserve"> solicitou o parecer jurídico. </w:t>
      </w:r>
    </w:p>
    <w:p w:rsidR="000624C2" w:rsidRDefault="001C72D2" w:rsidP="00C9602C">
      <w:pPr>
        <w:rPr>
          <w:sz w:val="20"/>
          <w:szCs w:val="20"/>
        </w:rPr>
      </w:pPr>
      <w:r>
        <w:rPr>
          <w:sz w:val="20"/>
          <w:szCs w:val="20"/>
        </w:rPr>
        <w:t xml:space="preserve">O conselheiro </w:t>
      </w:r>
      <w:proofErr w:type="spellStart"/>
      <w:r w:rsidR="00C9602C" w:rsidRPr="00BE0CF8">
        <w:rPr>
          <w:sz w:val="20"/>
          <w:szCs w:val="20"/>
        </w:rPr>
        <w:t>Alvino</w:t>
      </w:r>
      <w:proofErr w:type="spellEnd"/>
      <w:r w:rsidR="00C9602C" w:rsidRPr="00BE0CF8">
        <w:rPr>
          <w:sz w:val="20"/>
          <w:szCs w:val="20"/>
        </w:rPr>
        <w:t xml:space="preserve"> </w:t>
      </w:r>
      <w:proofErr w:type="spellStart"/>
      <w:r w:rsidR="00C9602C" w:rsidRPr="00BE0CF8">
        <w:rPr>
          <w:sz w:val="20"/>
          <w:szCs w:val="20"/>
        </w:rPr>
        <w:t>Jara</w:t>
      </w:r>
      <w:proofErr w:type="spellEnd"/>
      <w:r>
        <w:rPr>
          <w:sz w:val="20"/>
          <w:szCs w:val="20"/>
        </w:rPr>
        <w:t xml:space="preserve"> argumentou que sua solicitação originou-se</w:t>
      </w:r>
      <w:r w:rsidR="00183D08">
        <w:rPr>
          <w:sz w:val="20"/>
          <w:szCs w:val="20"/>
        </w:rPr>
        <w:t>,</w:t>
      </w:r>
      <w:r w:rsidR="00C9602C" w:rsidRPr="00BE0CF8">
        <w:rPr>
          <w:sz w:val="20"/>
          <w:szCs w:val="20"/>
        </w:rPr>
        <w:t xml:space="preserve"> devido a problemas </w:t>
      </w:r>
      <w:r w:rsidR="00183D08">
        <w:rPr>
          <w:sz w:val="20"/>
          <w:szCs w:val="20"/>
        </w:rPr>
        <w:t>que ocorreram em</w:t>
      </w:r>
      <w:r w:rsidR="00C9602C" w:rsidRPr="00BE0CF8">
        <w:rPr>
          <w:sz w:val="20"/>
          <w:szCs w:val="20"/>
        </w:rPr>
        <w:t xml:space="preserve"> outras </w:t>
      </w:r>
      <w:r w:rsidR="00183D08">
        <w:rPr>
          <w:sz w:val="20"/>
          <w:szCs w:val="20"/>
        </w:rPr>
        <w:t>Instituições no E</w:t>
      </w:r>
      <w:r w:rsidR="00C9602C" w:rsidRPr="00BE0CF8">
        <w:rPr>
          <w:sz w:val="20"/>
          <w:szCs w:val="20"/>
        </w:rPr>
        <w:t>stado</w:t>
      </w:r>
      <w:r w:rsidR="00183D08">
        <w:rPr>
          <w:sz w:val="20"/>
          <w:szCs w:val="20"/>
        </w:rPr>
        <w:t xml:space="preserve"> que optaram pela contratação </w:t>
      </w:r>
      <w:r w:rsidR="00C36017">
        <w:rPr>
          <w:sz w:val="20"/>
          <w:szCs w:val="20"/>
        </w:rPr>
        <w:t>através de dispensa de licitação, por notório saber.</w:t>
      </w:r>
      <w:r w:rsidR="00C9602C" w:rsidRPr="00BE0CF8">
        <w:rPr>
          <w:sz w:val="20"/>
          <w:szCs w:val="20"/>
        </w:rPr>
        <w:t xml:space="preserve"> </w:t>
      </w:r>
    </w:p>
    <w:p w:rsidR="00D61480" w:rsidRDefault="000624C2" w:rsidP="00C9602C">
      <w:pPr>
        <w:rPr>
          <w:sz w:val="20"/>
          <w:szCs w:val="20"/>
        </w:rPr>
      </w:pPr>
      <w:r>
        <w:rPr>
          <w:sz w:val="20"/>
          <w:szCs w:val="20"/>
        </w:rPr>
        <w:t xml:space="preserve">Já o vice-presidente Alberto </w:t>
      </w:r>
      <w:r w:rsidR="00C9602C" w:rsidRPr="00BE0CF8">
        <w:rPr>
          <w:sz w:val="20"/>
          <w:szCs w:val="20"/>
        </w:rPr>
        <w:t xml:space="preserve">Cabral </w:t>
      </w:r>
      <w:r w:rsidR="00AA06D2">
        <w:rPr>
          <w:sz w:val="20"/>
          <w:szCs w:val="20"/>
        </w:rPr>
        <w:t xml:space="preserve">explica a Comissão, </w:t>
      </w:r>
      <w:r w:rsidR="00C9602C" w:rsidRPr="00BE0CF8">
        <w:rPr>
          <w:sz w:val="20"/>
          <w:szCs w:val="20"/>
        </w:rPr>
        <w:t xml:space="preserve">que a </w:t>
      </w:r>
      <w:r w:rsidR="00F56554" w:rsidRPr="00BE0CF8">
        <w:rPr>
          <w:sz w:val="20"/>
          <w:szCs w:val="20"/>
        </w:rPr>
        <w:t>FUNDATEC</w:t>
      </w:r>
      <w:r w:rsidR="00C9602C" w:rsidRPr="00BE0CF8">
        <w:rPr>
          <w:sz w:val="20"/>
          <w:szCs w:val="20"/>
        </w:rPr>
        <w:t xml:space="preserve"> apresentou </w:t>
      </w:r>
      <w:r w:rsidR="00AA06D2">
        <w:rPr>
          <w:sz w:val="20"/>
          <w:szCs w:val="20"/>
        </w:rPr>
        <w:t>toda documentação</w:t>
      </w:r>
      <w:r w:rsidR="00C9602C" w:rsidRPr="00BE0CF8">
        <w:rPr>
          <w:sz w:val="20"/>
          <w:szCs w:val="20"/>
        </w:rPr>
        <w:t xml:space="preserve"> comprovando a legalidade </w:t>
      </w:r>
      <w:r w:rsidR="00AA06D2">
        <w:rPr>
          <w:sz w:val="20"/>
          <w:szCs w:val="20"/>
        </w:rPr>
        <w:t>para tal contratação</w:t>
      </w:r>
      <w:r w:rsidR="00C9602C" w:rsidRPr="00BE0CF8">
        <w:rPr>
          <w:sz w:val="20"/>
          <w:szCs w:val="20"/>
        </w:rPr>
        <w:t xml:space="preserve">. </w:t>
      </w:r>
      <w:r w:rsidR="00AA06D2">
        <w:rPr>
          <w:sz w:val="20"/>
          <w:szCs w:val="20"/>
        </w:rPr>
        <w:t xml:space="preserve">Lembrou também, </w:t>
      </w:r>
      <w:r w:rsidR="00C9602C" w:rsidRPr="00BE0CF8">
        <w:rPr>
          <w:sz w:val="20"/>
          <w:szCs w:val="20"/>
        </w:rPr>
        <w:t>que na contratação da</w:t>
      </w:r>
      <w:r w:rsidR="00AA06D2">
        <w:rPr>
          <w:sz w:val="20"/>
          <w:szCs w:val="20"/>
        </w:rPr>
        <w:t xml:space="preserve"> consultora</w:t>
      </w:r>
      <w:r w:rsidR="00C9602C" w:rsidRPr="00BE0CF8">
        <w:rPr>
          <w:sz w:val="20"/>
          <w:szCs w:val="20"/>
        </w:rPr>
        <w:t xml:space="preserve"> Denise</w:t>
      </w:r>
      <w:r w:rsidR="00AA06D2">
        <w:rPr>
          <w:sz w:val="20"/>
          <w:szCs w:val="20"/>
        </w:rPr>
        <w:t xml:space="preserve"> </w:t>
      </w:r>
      <w:proofErr w:type="spellStart"/>
      <w:r w:rsidR="00AA06D2">
        <w:rPr>
          <w:sz w:val="20"/>
          <w:szCs w:val="20"/>
        </w:rPr>
        <w:t>Weinreb</w:t>
      </w:r>
      <w:proofErr w:type="spellEnd"/>
      <w:r w:rsidR="00AA06D2">
        <w:rPr>
          <w:sz w:val="20"/>
          <w:szCs w:val="20"/>
        </w:rPr>
        <w:t xml:space="preserve"> foi depositada uma</w:t>
      </w:r>
      <w:r w:rsidR="00C9602C" w:rsidRPr="00BE0CF8">
        <w:rPr>
          <w:sz w:val="20"/>
          <w:szCs w:val="20"/>
        </w:rPr>
        <w:t xml:space="preserve"> expectativa de que o CAU</w:t>
      </w:r>
      <w:r w:rsidR="00AA06D2">
        <w:rPr>
          <w:sz w:val="20"/>
          <w:szCs w:val="20"/>
        </w:rPr>
        <w:t>/RS</w:t>
      </w:r>
      <w:r w:rsidR="00C9602C" w:rsidRPr="00BE0CF8">
        <w:rPr>
          <w:sz w:val="20"/>
          <w:szCs w:val="20"/>
        </w:rPr>
        <w:t xml:space="preserve"> </w:t>
      </w:r>
      <w:r w:rsidR="00AA06D2">
        <w:rPr>
          <w:sz w:val="20"/>
          <w:szCs w:val="20"/>
        </w:rPr>
        <w:t>conseguisse organizar-se em um novo modelo de gestão, trabalhando com</w:t>
      </w:r>
      <w:r w:rsidR="00C9602C" w:rsidRPr="00BE0CF8">
        <w:rPr>
          <w:sz w:val="20"/>
          <w:szCs w:val="20"/>
        </w:rPr>
        <w:t xml:space="preserve"> conceitos atuais</w:t>
      </w:r>
      <w:r w:rsidR="00AA06D2">
        <w:rPr>
          <w:sz w:val="20"/>
          <w:szCs w:val="20"/>
        </w:rPr>
        <w:t>, contudo não foi este o modelo apresentado</w:t>
      </w:r>
      <w:r w:rsidR="00C9602C" w:rsidRPr="00BE0CF8">
        <w:rPr>
          <w:sz w:val="20"/>
          <w:szCs w:val="20"/>
        </w:rPr>
        <w:t xml:space="preserve">. </w:t>
      </w:r>
      <w:r w:rsidR="00AA06D2">
        <w:rPr>
          <w:sz w:val="20"/>
          <w:szCs w:val="20"/>
        </w:rPr>
        <w:t xml:space="preserve">No entanto, a </w:t>
      </w:r>
      <w:r w:rsidR="00C94DD8">
        <w:rPr>
          <w:sz w:val="20"/>
          <w:szCs w:val="20"/>
        </w:rPr>
        <w:t>FUNDATEC</w:t>
      </w:r>
      <w:r w:rsidR="00AA06D2">
        <w:rPr>
          <w:sz w:val="20"/>
          <w:szCs w:val="20"/>
        </w:rPr>
        <w:t xml:space="preserve"> </w:t>
      </w:r>
      <w:r w:rsidR="00C9602C" w:rsidRPr="00BE0CF8">
        <w:rPr>
          <w:sz w:val="20"/>
          <w:szCs w:val="20"/>
        </w:rPr>
        <w:t xml:space="preserve">apresentou uma proposta </w:t>
      </w:r>
      <w:r w:rsidR="00AA06D2">
        <w:rPr>
          <w:sz w:val="20"/>
          <w:szCs w:val="20"/>
        </w:rPr>
        <w:t>que contempla principalmente uma gestão baseada em</w:t>
      </w:r>
      <w:r w:rsidR="00C9602C" w:rsidRPr="00BE0CF8">
        <w:rPr>
          <w:sz w:val="20"/>
          <w:szCs w:val="20"/>
        </w:rPr>
        <w:t xml:space="preserve"> processo</w:t>
      </w:r>
      <w:r w:rsidR="00AA06D2">
        <w:rPr>
          <w:sz w:val="20"/>
          <w:szCs w:val="20"/>
        </w:rPr>
        <w:t xml:space="preserve">s, </w:t>
      </w:r>
      <w:r w:rsidR="00C9602C" w:rsidRPr="00BE0CF8">
        <w:rPr>
          <w:sz w:val="20"/>
          <w:szCs w:val="20"/>
        </w:rPr>
        <w:t>integra</w:t>
      </w:r>
      <w:r w:rsidR="00AA06D2">
        <w:rPr>
          <w:sz w:val="20"/>
          <w:szCs w:val="20"/>
        </w:rPr>
        <w:t>ndo</w:t>
      </w:r>
      <w:r w:rsidR="00C9602C" w:rsidRPr="00BE0CF8">
        <w:rPr>
          <w:sz w:val="20"/>
          <w:szCs w:val="20"/>
        </w:rPr>
        <w:t xml:space="preserve"> funções, </w:t>
      </w:r>
      <w:r w:rsidR="00715664">
        <w:rPr>
          <w:sz w:val="20"/>
          <w:szCs w:val="20"/>
        </w:rPr>
        <w:t xml:space="preserve">tendo como objetivo maior </w:t>
      </w:r>
      <w:r w:rsidR="00C9602C" w:rsidRPr="00BE0CF8">
        <w:rPr>
          <w:sz w:val="20"/>
          <w:szCs w:val="20"/>
        </w:rPr>
        <w:t xml:space="preserve">produtividade </w:t>
      </w:r>
      <w:r w:rsidR="00715664">
        <w:rPr>
          <w:sz w:val="20"/>
          <w:szCs w:val="20"/>
        </w:rPr>
        <w:t>com um custo mais baixo e sendo assim,</w:t>
      </w:r>
      <w:r w:rsidR="00B1741D">
        <w:rPr>
          <w:sz w:val="20"/>
          <w:szCs w:val="20"/>
        </w:rPr>
        <w:t xml:space="preserve"> </w:t>
      </w:r>
      <w:r w:rsidR="00C9602C" w:rsidRPr="00BE0CF8">
        <w:rPr>
          <w:sz w:val="20"/>
          <w:szCs w:val="20"/>
        </w:rPr>
        <w:t xml:space="preserve">não sente receio na contratação. </w:t>
      </w:r>
    </w:p>
    <w:p w:rsidR="002C6129" w:rsidRPr="00C36017" w:rsidRDefault="00D61480" w:rsidP="00C9602C">
      <w:pPr>
        <w:rPr>
          <w:sz w:val="20"/>
          <w:szCs w:val="20"/>
        </w:rPr>
      </w:pPr>
      <w:r>
        <w:rPr>
          <w:sz w:val="20"/>
          <w:szCs w:val="20"/>
        </w:rPr>
        <w:t xml:space="preserve">O conselheiro </w:t>
      </w:r>
      <w:proofErr w:type="spellStart"/>
      <w:r w:rsidR="00C9602C" w:rsidRPr="00BE0CF8">
        <w:rPr>
          <w:sz w:val="20"/>
          <w:szCs w:val="20"/>
        </w:rPr>
        <w:t>Alvino</w:t>
      </w:r>
      <w:proofErr w:type="spellEnd"/>
      <w:r w:rsidR="00C9602C" w:rsidRPr="00BE0CF8">
        <w:rPr>
          <w:sz w:val="20"/>
          <w:szCs w:val="20"/>
        </w:rPr>
        <w:t xml:space="preserve"> </w:t>
      </w:r>
      <w:proofErr w:type="spellStart"/>
      <w:r w:rsidR="00C9602C" w:rsidRPr="00BE0CF8">
        <w:rPr>
          <w:sz w:val="20"/>
          <w:szCs w:val="20"/>
        </w:rPr>
        <w:t>Jara</w:t>
      </w:r>
      <w:proofErr w:type="spellEnd"/>
      <w:r>
        <w:rPr>
          <w:sz w:val="20"/>
          <w:szCs w:val="20"/>
        </w:rPr>
        <w:t>, explicou que não questiona a lisura da empresa, mas sim a modalidade de contratação</w:t>
      </w:r>
      <w:r w:rsidR="00C9602C" w:rsidRPr="00BE0CF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O vice-presidente Alberto </w:t>
      </w:r>
      <w:r w:rsidRPr="00BE0CF8">
        <w:rPr>
          <w:sz w:val="20"/>
          <w:szCs w:val="20"/>
        </w:rPr>
        <w:t xml:space="preserve">Cabral </w:t>
      </w:r>
      <w:r>
        <w:rPr>
          <w:sz w:val="20"/>
          <w:szCs w:val="20"/>
        </w:rPr>
        <w:t>argumentou, informando</w:t>
      </w:r>
      <w:r w:rsidR="00C9602C" w:rsidRPr="00BE0CF8">
        <w:rPr>
          <w:sz w:val="20"/>
          <w:szCs w:val="20"/>
        </w:rPr>
        <w:t xml:space="preserve"> que a </w:t>
      </w:r>
      <w:r w:rsidR="002C6129">
        <w:rPr>
          <w:sz w:val="20"/>
          <w:szCs w:val="20"/>
        </w:rPr>
        <w:t>FUNDATEC</w:t>
      </w:r>
      <w:r>
        <w:rPr>
          <w:sz w:val="20"/>
          <w:szCs w:val="20"/>
        </w:rPr>
        <w:t xml:space="preserve"> tem uma vasta </w:t>
      </w:r>
      <w:r w:rsidR="00C9602C" w:rsidRPr="00BE0CF8">
        <w:rPr>
          <w:sz w:val="20"/>
          <w:szCs w:val="20"/>
        </w:rPr>
        <w:t xml:space="preserve">listagem de </w:t>
      </w:r>
      <w:r>
        <w:rPr>
          <w:sz w:val="20"/>
          <w:szCs w:val="20"/>
        </w:rPr>
        <w:t xml:space="preserve">clientes </w:t>
      </w:r>
      <w:r w:rsidR="001D1D3E">
        <w:rPr>
          <w:sz w:val="20"/>
          <w:szCs w:val="20"/>
        </w:rPr>
        <w:t xml:space="preserve">e que muitas </w:t>
      </w:r>
      <w:r w:rsidR="001D1D3E" w:rsidRPr="00C36017">
        <w:rPr>
          <w:sz w:val="20"/>
          <w:szCs w:val="20"/>
        </w:rPr>
        <w:t>delas são empresas públicas</w:t>
      </w:r>
      <w:r w:rsidR="00C9602C" w:rsidRPr="00C36017">
        <w:rPr>
          <w:sz w:val="20"/>
          <w:szCs w:val="20"/>
        </w:rPr>
        <w:t xml:space="preserve">. </w:t>
      </w:r>
    </w:p>
    <w:p w:rsidR="00C161AB" w:rsidRDefault="001D1D3E" w:rsidP="00C9602C">
      <w:pPr>
        <w:rPr>
          <w:sz w:val="20"/>
          <w:szCs w:val="20"/>
        </w:rPr>
      </w:pPr>
      <w:r w:rsidRPr="00C36017">
        <w:rPr>
          <w:sz w:val="20"/>
          <w:szCs w:val="20"/>
        </w:rPr>
        <w:t xml:space="preserve">O conselheiro </w:t>
      </w:r>
      <w:proofErr w:type="spellStart"/>
      <w:r w:rsidR="00C9602C" w:rsidRPr="00C36017">
        <w:rPr>
          <w:sz w:val="20"/>
          <w:szCs w:val="20"/>
        </w:rPr>
        <w:t>Alvino</w:t>
      </w:r>
      <w:proofErr w:type="spellEnd"/>
      <w:r w:rsidR="00C9602C" w:rsidRPr="00C36017">
        <w:rPr>
          <w:sz w:val="20"/>
          <w:szCs w:val="20"/>
        </w:rPr>
        <w:t xml:space="preserve"> </w:t>
      </w:r>
      <w:proofErr w:type="spellStart"/>
      <w:r w:rsidR="00C9602C" w:rsidRPr="00C36017">
        <w:rPr>
          <w:sz w:val="20"/>
          <w:szCs w:val="20"/>
        </w:rPr>
        <w:t>Jara</w:t>
      </w:r>
      <w:proofErr w:type="spellEnd"/>
      <w:r w:rsidR="00C9602C" w:rsidRPr="00C36017">
        <w:rPr>
          <w:sz w:val="20"/>
          <w:szCs w:val="20"/>
        </w:rPr>
        <w:t xml:space="preserve"> </w:t>
      </w:r>
      <w:r w:rsidR="00222AB2" w:rsidRPr="00C36017">
        <w:rPr>
          <w:sz w:val="20"/>
          <w:szCs w:val="20"/>
        </w:rPr>
        <w:t xml:space="preserve">lembrou a Comissão, que durante as discussões sobre o pagamento </w:t>
      </w:r>
      <w:r w:rsidR="00C9602C" w:rsidRPr="00C36017">
        <w:rPr>
          <w:sz w:val="20"/>
          <w:szCs w:val="20"/>
        </w:rPr>
        <w:t>das diárias</w:t>
      </w:r>
      <w:r w:rsidR="00222AB2" w:rsidRPr="00C36017">
        <w:rPr>
          <w:sz w:val="20"/>
          <w:szCs w:val="20"/>
        </w:rPr>
        <w:t>, o mesmo</w:t>
      </w:r>
      <w:r w:rsidR="00C9602C" w:rsidRPr="00C36017">
        <w:rPr>
          <w:sz w:val="20"/>
          <w:szCs w:val="20"/>
        </w:rPr>
        <w:t xml:space="preserve"> </w:t>
      </w:r>
      <w:r w:rsidR="00222AB2" w:rsidRPr="00C36017">
        <w:rPr>
          <w:sz w:val="20"/>
          <w:szCs w:val="20"/>
        </w:rPr>
        <w:t>havia informado que não procedia tal prática,</w:t>
      </w:r>
      <w:r w:rsidR="00C9602C" w:rsidRPr="00C36017">
        <w:rPr>
          <w:sz w:val="20"/>
          <w:szCs w:val="20"/>
        </w:rPr>
        <w:t xml:space="preserve"> </w:t>
      </w:r>
      <w:r w:rsidR="00222AB2" w:rsidRPr="00C36017">
        <w:rPr>
          <w:sz w:val="20"/>
          <w:szCs w:val="20"/>
        </w:rPr>
        <w:t xml:space="preserve">mesmo o parecer jurídico mostrando-se favorável, </w:t>
      </w:r>
      <w:r w:rsidR="00C9602C" w:rsidRPr="00C36017">
        <w:rPr>
          <w:sz w:val="20"/>
          <w:szCs w:val="20"/>
        </w:rPr>
        <w:t>e</w:t>
      </w:r>
      <w:r w:rsidR="00222AB2" w:rsidRPr="00C36017">
        <w:rPr>
          <w:sz w:val="20"/>
          <w:szCs w:val="20"/>
        </w:rPr>
        <w:t xml:space="preserve"> que</w:t>
      </w:r>
      <w:r w:rsidR="00C9602C" w:rsidRPr="00C36017">
        <w:rPr>
          <w:sz w:val="20"/>
          <w:szCs w:val="20"/>
        </w:rPr>
        <w:t xml:space="preserve"> depois</w:t>
      </w:r>
      <w:r w:rsidR="00222AB2" w:rsidRPr="00C36017">
        <w:rPr>
          <w:sz w:val="20"/>
          <w:szCs w:val="20"/>
        </w:rPr>
        <w:t xml:space="preserve"> de algum tempo</w:t>
      </w:r>
      <w:r w:rsidR="00C9602C" w:rsidRPr="00C36017">
        <w:rPr>
          <w:sz w:val="20"/>
          <w:szCs w:val="20"/>
        </w:rPr>
        <w:t xml:space="preserve"> </w:t>
      </w:r>
      <w:r w:rsidR="00222AB2" w:rsidRPr="00C36017">
        <w:rPr>
          <w:sz w:val="20"/>
          <w:szCs w:val="20"/>
        </w:rPr>
        <w:t xml:space="preserve">confirmou-se sua </w:t>
      </w:r>
      <w:r w:rsidR="00E24594" w:rsidRPr="00C36017">
        <w:rPr>
          <w:sz w:val="20"/>
          <w:szCs w:val="20"/>
        </w:rPr>
        <w:t>conjectura</w:t>
      </w:r>
      <w:r w:rsidR="00C9602C" w:rsidRPr="00C36017">
        <w:rPr>
          <w:sz w:val="20"/>
          <w:szCs w:val="20"/>
        </w:rPr>
        <w:t>.</w:t>
      </w:r>
      <w:r w:rsidR="00DD7D99" w:rsidRPr="00C36017">
        <w:rPr>
          <w:sz w:val="20"/>
          <w:szCs w:val="20"/>
        </w:rPr>
        <w:t xml:space="preserve"> Destacou também, que para fins jurídicos </w:t>
      </w:r>
      <w:r w:rsidR="00C9602C" w:rsidRPr="00C36017">
        <w:rPr>
          <w:sz w:val="20"/>
          <w:szCs w:val="20"/>
        </w:rPr>
        <w:t xml:space="preserve">o plenário </w:t>
      </w:r>
      <w:r w:rsidR="00DD7D99" w:rsidRPr="00C36017">
        <w:rPr>
          <w:sz w:val="20"/>
          <w:szCs w:val="20"/>
        </w:rPr>
        <w:t>responde solidariamente</w:t>
      </w:r>
      <w:r w:rsidR="00C9602C" w:rsidRPr="00C36017">
        <w:rPr>
          <w:sz w:val="20"/>
          <w:szCs w:val="20"/>
        </w:rPr>
        <w:t>, não ficando somente a resp</w:t>
      </w:r>
      <w:r w:rsidR="00C161AB" w:rsidRPr="00C36017">
        <w:rPr>
          <w:sz w:val="20"/>
          <w:szCs w:val="20"/>
        </w:rPr>
        <w:t>onsabilidade para o presidente e que na votação em plenária não votara contra</w:t>
      </w:r>
      <w:r w:rsidR="00D016F1" w:rsidRPr="00C36017">
        <w:rPr>
          <w:sz w:val="20"/>
          <w:szCs w:val="20"/>
        </w:rPr>
        <w:t>, mas</w:t>
      </w:r>
      <w:r w:rsidR="00C161AB" w:rsidRPr="00C36017">
        <w:rPr>
          <w:sz w:val="20"/>
          <w:szCs w:val="20"/>
        </w:rPr>
        <w:t xml:space="preserve"> sim abster-se do voto.</w:t>
      </w:r>
    </w:p>
    <w:p w:rsidR="00D016F1" w:rsidRPr="00BE0CF8" w:rsidRDefault="00D016F1" w:rsidP="00C9602C">
      <w:pPr>
        <w:rPr>
          <w:sz w:val="20"/>
          <w:szCs w:val="20"/>
        </w:rPr>
      </w:pPr>
    </w:p>
    <w:p w:rsidR="00097E42" w:rsidRDefault="00D016F1" w:rsidP="00C9602C">
      <w:pPr>
        <w:rPr>
          <w:sz w:val="20"/>
          <w:szCs w:val="20"/>
        </w:rPr>
      </w:pPr>
      <w:r>
        <w:rPr>
          <w:sz w:val="20"/>
          <w:szCs w:val="20"/>
        </w:rPr>
        <w:t xml:space="preserve">Sobre a </w:t>
      </w:r>
      <w:r w:rsidRPr="00B16BA1">
        <w:rPr>
          <w:b/>
          <w:sz w:val="20"/>
          <w:szCs w:val="20"/>
        </w:rPr>
        <w:t>proposta de n</w:t>
      </w:r>
      <w:r w:rsidR="00C9602C" w:rsidRPr="00B16BA1">
        <w:rPr>
          <w:b/>
          <w:sz w:val="20"/>
          <w:szCs w:val="20"/>
        </w:rPr>
        <w:t>ova sede</w:t>
      </w:r>
      <w:r w:rsidRPr="00B16BA1">
        <w:rPr>
          <w:b/>
          <w:sz w:val="20"/>
          <w:szCs w:val="20"/>
        </w:rPr>
        <w:t xml:space="preserve"> para o CAU/RS</w:t>
      </w:r>
      <w:r>
        <w:rPr>
          <w:sz w:val="20"/>
          <w:szCs w:val="20"/>
        </w:rPr>
        <w:t>, o Coordenador da Comissão Fausto Steffen</w:t>
      </w:r>
      <w:r w:rsidR="00C9602C" w:rsidRPr="00BE0CF8">
        <w:rPr>
          <w:sz w:val="20"/>
          <w:szCs w:val="20"/>
        </w:rPr>
        <w:t xml:space="preserve"> </w:t>
      </w:r>
      <w:r w:rsidR="00485EBA">
        <w:rPr>
          <w:sz w:val="20"/>
          <w:szCs w:val="20"/>
        </w:rPr>
        <w:t xml:space="preserve">informou que </w:t>
      </w:r>
      <w:r w:rsidR="004B73A6">
        <w:rPr>
          <w:sz w:val="20"/>
          <w:szCs w:val="20"/>
        </w:rPr>
        <w:t>no dia de hoje haverá nova visita ao imóvel</w:t>
      </w:r>
      <w:r w:rsidR="00C9602C" w:rsidRPr="00BE0CF8">
        <w:rPr>
          <w:sz w:val="20"/>
          <w:szCs w:val="20"/>
        </w:rPr>
        <w:t xml:space="preserve">, </w:t>
      </w:r>
      <w:r w:rsidR="004B73A6">
        <w:rPr>
          <w:sz w:val="20"/>
          <w:szCs w:val="20"/>
        </w:rPr>
        <w:t xml:space="preserve">porém entende </w:t>
      </w:r>
      <w:r w:rsidR="00C9602C" w:rsidRPr="00BE0CF8">
        <w:rPr>
          <w:sz w:val="20"/>
          <w:szCs w:val="20"/>
        </w:rPr>
        <w:t xml:space="preserve">que não </w:t>
      </w:r>
      <w:r w:rsidR="004B73A6">
        <w:rPr>
          <w:sz w:val="20"/>
          <w:szCs w:val="20"/>
        </w:rPr>
        <w:t>era mais necessário, ma</w:t>
      </w:r>
      <w:r w:rsidR="00C9602C" w:rsidRPr="00BE0CF8">
        <w:rPr>
          <w:sz w:val="20"/>
          <w:szCs w:val="20"/>
        </w:rPr>
        <w:t xml:space="preserve">s como </w:t>
      </w:r>
      <w:r w:rsidR="001F0133" w:rsidRPr="00BE0CF8">
        <w:rPr>
          <w:sz w:val="20"/>
          <w:szCs w:val="20"/>
        </w:rPr>
        <w:t>houve</w:t>
      </w:r>
      <w:r w:rsidR="00C9602C" w:rsidRPr="00BE0CF8">
        <w:rPr>
          <w:sz w:val="20"/>
          <w:szCs w:val="20"/>
        </w:rPr>
        <w:t xml:space="preserve"> muitas discussões </w:t>
      </w:r>
      <w:r w:rsidR="004B73A6">
        <w:rPr>
          <w:sz w:val="20"/>
          <w:szCs w:val="20"/>
        </w:rPr>
        <w:t>decidiu-se realizar nova visita</w:t>
      </w:r>
      <w:r w:rsidR="00C9602C" w:rsidRPr="00BE0CF8">
        <w:rPr>
          <w:sz w:val="20"/>
          <w:szCs w:val="20"/>
        </w:rPr>
        <w:t xml:space="preserve">. </w:t>
      </w:r>
      <w:r w:rsidR="00287D77">
        <w:rPr>
          <w:sz w:val="20"/>
          <w:szCs w:val="20"/>
        </w:rPr>
        <w:t>Informou que o v</w:t>
      </w:r>
      <w:r w:rsidR="00C9602C" w:rsidRPr="00BE0CF8">
        <w:rPr>
          <w:sz w:val="20"/>
          <w:szCs w:val="20"/>
        </w:rPr>
        <w:t xml:space="preserve">alor do imóvel é </w:t>
      </w:r>
      <w:r w:rsidR="00287D77">
        <w:rPr>
          <w:sz w:val="20"/>
          <w:szCs w:val="20"/>
        </w:rPr>
        <w:t xml:space="preserve">de </w:t>
      </w:r>
      <w:r w:rsidR="00C9602C" w:rsidRPr="00BE0CF8">
        <w:rPr>
          <w:sz w:val="20"/>
          <w:szCs w:val="20"/>
        </w:rPr>
        <w:t>R$ 4.600.000,00</w:t>
      </w:r>
      <w:r w:rsidR="00287D77">
        <w:rPr>
          <w:sz w:val="20"/>
          <w:szCs w:val="20"/>
        </w:rPr>
        <w:t>,</w:t>
      </w:r>
      <w:r w:rsidR="00C9602C" w:rsidRPr="00BE0CF8">
        <w:rPr>
          <w:sz w:val="20"/>
          <w:szCs w:val="20"/>
        </w:rPr>
        <w:t xml:space="preserve"> com</w:t>
      </w:r>
      <w:r w:rsidR="00287D77">
        <w:rPr>
          <w:sz w:val="20"/>
          <w:szCs w:val="20"/>
        </w:rPr>
        <w:t xml:space="preserve"> taxa de</w:t>
      </w:r>
      <w:r w:rsidR="00C9602C" w:rsidRPr="00BE0CF8">
        <w:rPr>
          <w:sz w:val="20"/>
          <w:szCs w:val="20"/>
        </w:rPr>
        <w:t xml:space="preserve"> condomínio anual </w:t>
      </w:r>
      <w:r w:rsidR="00287D77">
        <w:rPr>
          <w:sz w:val="20"/>
          <w:szCs w:val="20"/>
        </w:rPr>
        <w:t>de</w:t>
      </w:r>
      <w:r w:rsidR="00C9602C" w:rsidRPr="00BE0CF8">
        <w:rPr>
          <w:sz w:val="20"/>
          <w:szCs w:val="20"/>
        </w:rPr>
        <w:t xml:space="preserve"> R$ 68.000,00, </w:t>
      </w:r>
      <w:r w:rsidR="00287D77">
        <w:rPr>
          <w:sz w:val="20"/>
          <w:szCs w:val="20"/>
        </w:rPr>
        <w:t>após exibiu apresentação</w:t>
      </w:r>
      <w:r w:rsidR="00C9602C" w:rsidRPr="00BE0CF8">
        <w:rPr>
          <w:sz w:val="20"/>
          <w:szCs w:val="20"/>
        </w:rPr>
        <w:t xml:space="preserve"> </w:t>
      </w:r>
      <w:r w:rsidR="00287D77">
        <w:rPr>
          <w:sz w:val="20"/>
          <w:szCs w:val="20"/>
        </w:rPr>
        <w:t>com</w:t>
      </w:r>
      <w:r w:rsidR="00C9602C" w:rsidRPr="00BE0CF8">
        <w:rPr>
          <w:sz w:val="20"/>
          <w:szCs w:val="20"/>
        </w:rPr>
        <w:t xml:space="preserve"> imagens, fotos e vídeo</w:t>
      </w:r>
      <w:r w:rsidR="00287D77">
        <w:rPr>
          <w:sz w:val="20"/>
          <w:szCs w:val="20"/>
        </w:rPr>
        <w:t>s</w:t>
      </w:r>
      <w:r w:rsidR="00C9602C" w:rsidRPr="00BE0CF8">
        <w:rPr>
          <w:sz w:val="20"/>
          <w:szCs w:val="20"/>
        </w:rPr>
        <w:t xml:space="preserve">.  </w:t>
      </w:r>
      <w:r w:rsidR="00A42031">
        <w:rPr>
          <w:sz w:val="20"/>
          <w:szCs w:val="20"/>
        </w:rPr>
        <w:t>Posteriormente, o Coordenador da Comissão Fausto Steffen fez a leitura do processo aonde consta a pré</w:t>
      </w:r>
      <w:r w:rsidR="00C9602C" w:rsidRPr="00BE0CF8">
        <w:rPr>
          <w:sz w:val="20"/>
          <w:szCs w:val="20"/>
        </w:rPr>
        <w:t xml:space="preserve">via da empresa contratada para avaliação do imóvel. </w:t>
      </w:r>
    </w:p>
    <w:p w:rsidR="0096741E" w:rsidRDefault="00097E42" w:rsidP="001F0133">
      <w:pPr>
        <w:rPr>
          <w:sz w:val="20"/>
          <w:szCs w:val="20"/>
        </w:rPr>
      </w:pPr>
      <w:r>
        <w:rPr>
          <w:sz w:val="20"/>
          <w:szCs w:val="20"/>
        </w:rPr>
        <w:t xml:space="preserve">O vice-presidente Alberto </w:t>
      </w:r>
      <w:r w:rsidR="00C9602C" w:rsidRPr="00BE0CF8">
        <w:rPr>
          <w:sz w:val="20"/>
          <w:szCs w:val="20"/>
        </w:rPr>
        <w:t>Cabral</w:t>
      </w:r>
      <w:r>
        <w:rPr>
          <w:sz w:val="20"/>
          <w:szCs w:val="20"/>
        </w:rPr>
        <w:t>, acredita</w:t>
      </w:r>
      <w:r w:rsidR="00C9602C" w:rsidRPr="00BE0CF8">
        <w:rPr>
          <w:sz w:val="20"/>
          <w:szCs w:val="20"/>
        </w:rPr>
        <w:t xml:space="preserve"> que a negociação talvez não </w:t>
      </w:r>
      <w:r>
        <w:rPr>
          <w:sz w:val="20"/>
          <w:szCs w:val="20"/>
        </w:rPr>
        <w:t>tenha êxito</w:t>
      </w:r>
      <w:r w:rsidR="00C9602C" w:rsidRPr="00BE0CF8">
        <w:rPr>
          <w:sz w:val="20"/>
          <w:szCs w:val="20"/>
        </w:rPr>
        <w:t xml:space="preserve">, pois existem </w:t>
      </w:r>
      <w:r>
        <w:rPr>
          <w:sz w:val="20"/>
          <w:szCs w:val="20"/>
        </w:rPr>
        <w:t>muitos investidores</w:t>
      </w:r>
      <w:r w:rsidR="00C9602C" w:rsidRPr="00BE0CF8">
        <w:rPr>
          <w:sz w:val="20"/>
          <w:szCs w:val="20"/>
        </w:rPr>
        <w:t xml:space="preserve"> </w:t>
      </w:r>
      <w:r>
        <w:rPr>
          <w:sz w:val="20"/>
          <w:szCs w:val="20"/>
        </w:rPr>
        <w:t>interessados, devido à localização e o valor</w:t>
      </w:r>
      <w:r w:rsidR="00C9602C" w:rsidRPr="00BE0CF8">
        <w:rPr>
          <w:sz w:val="20"/>
          <w:szCs w:val="20"/>
        </w:rPr>
        <w:t xml:space="preserve">. </w:t>
      </w:r>
      <w:r w:rsidR="004568CE">
        <w:rPr>
          <w:sz w:val="20"/>
          <w:szCs w:val="20"/>
        </w:rPr>
        <w:t xml:space="preserve">Informou </w:t>
      </w:r>
      <w:r w:rsidR="00C9602C" w:rsidRPr="00BE0CF8">
        <w:rPr>
          <w:sz w:val="20"/>
          <w:szCs w:val="20"/>
        </w:rPr>
        <w:t>que toda a documentação já existe, e</w:t>
      </w:r>
      <w:r w:rsidR="004568CE">
        <w:rPr>
          <w:sz w:val="20"/>
          <w:szCs w:val="20"/>
        </w:rPr>
        <w:t xml:space="preserve"> que os valores foram</w:t>
      </w:r>
      <w:r w:rsidR="00C9602C" w:rsidRPr="00BE0CF8">
        <w:rPr>
          <w:sz w:val="20"/>
          <w:szCs w:val="20"/>
        </w:rPr>
        <w:t xml:space="preserve"> previamente </w:t>
      </w:r>
      <w:r w:rsidR="00A32A56" w:rsidRPr="00BE0CF8">
        <w:rPr>
          <w:sz w:val="20"/>
          <w:szCs w:val="20"/>
        </w:rPr>
        <w:t>discutidos</w:t>
      </w:r>
      <w:r w:rsidR="00C9602C" w:rsidRPr="00BE0CF8">
        <w:rPr>
          <w:sz w:val="20"/>
          <w:szCs w:val="20"/>
        </w:rPr>
        <w:t xml:space="preserve">, </w:t>
      </w:r>
      <w:r w:rsidR="004568CE">
        <w:rPr>
          <w:sz w:val="20"/>
          <w:szCs w:val="20"/>
        </w:rPr>
        <w:t xml:space="preserve">no entanto o CAU/RS apresentará </w:t>
      </w:r>
      <w:r w:rsidR="00A32A56">
        <w:rPr>
          <w:sz w:val="20"/>
          <w:szCs w:val="20"/>
        </w:rPr>
        <w:t xml:space="preserve">uma contraproposta que possivelmente não será aceita devido </w:t>
      </w:r>
      <w:r w:rsidR="001F0133">
        <w:rPr>
          <w:sz w:val="20"/>
          <w:szCs w:val="20"/>
        </w:rPr>
        <w:t>à</w:t>
      </w:r>
      <w:r w:rsidR="00A32A56">
        <w:rPr>
          <w:sz w:val="20"/>
          <w:szCs w:val="20"/>
        </w:rPr>
        <w:t xml:space="preserve"> diferença de valor apresentada. </w:t>
      </w:r>
      <w:r w:rsidR="00C9602C" w:rsidRPr="00BE0CF8">
        <w:rPr>
          <w:sz w:val="20"/>
          <w:szCs w:val="20"/>
        </w:rPr>
        <w:t xml:space="preserve">Aprovada aquisição da avaliação. </w:t>
      </w:r>
    </w:p>
    <w:p w:rsidR="00576A8D" w:rsidRPr="001F0133" w:rsidRDefault="00576A8D" w:rsidP="001F0133">
      <w:pPr>
        <w:rPr>
          <w:sz w:val="20"/>
          <w:szCs w:val="20"/>
        </w:rPr>
      </w:pPr>
      <w:bookmarkStart w:id="0" w:name="_GoBack"/>
      <w:bookmarkEnd w:id="0"/>
    </w:p>
    <w:p w:rsidR="00B02DF5" w:rsidRDefault="00B02DF5" w:rsidP="00C6734D">
      <w:pPr>
        <w:rPr>
          <w:sz w:val="20"/>
          <w:szCs w:val="20"/>
        </w:rPr>
      </w:pPr>
    </w:p>
    <w:p w:rsidR="002B4284" w:rsidRPr="00D061A3" w:rsidRDefault="002B4284" w:rsidP="00D061A3">
      <w:pPr>
        <w:pStyle w:val="PargrafodaLista"/>
        <w:numPr>
          <w:ilvl w:val="0"/>
          <w:numId w:val="19"/>
        </w:numPr>
        <w:rPr>
          <w:b/>
          <w:sz w:val="20"/>
          <w:szCs w:val="20"/>
        </w:rPr>
      </w:pPr>
      <w:r w:rsidRPr="00D061A3">
        <w:rPr>
          <w:b/>
          <w:sz w:val="20"/>
          <w:szCs w:val="20"/>
        </w:rPr>
        <w:t>Aquisições</w:t>
      </w:r>
      <w:r w:rsidR="00BD5C07" w:rsidRPr="00D061A3">
        <w:rPr>
          <w:b/>
          <w:sz w:val="20"/>
          <w:szCs w:val="20"/>
        </w:rPr>
        <w:t xml:space="preserve"> e Contratações</w:t>
      </w:r>
    </w:p>
    <w:p w:rsidR="002B4284" w:rsidRPr="00C6734D" w:rsidRDefault="002B4284" w:rsidP="00C6734D">
      <w:pPr>
        <w:rPr>
          <w:sz w:val="20"/>
          <w:szCs w:val="20"/>
        </w:rPr>
      </w:pPr>
    </w:p>
    <w:p w:rsidR="00A26871" w:rsidRDefault="00CA2832" w:rsidP="002B428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 C</w:t>
      </w:r>
      <w:r w:rsidR="002B4284">
        <w:rPr>
          <w:sz w:val="20"/>
          <w:szCs w:val="20"/>
        </w:rPr>
        <w:t>hefe</w:t>
      </w:r>
      <w:proofErr w:type="gramEnd"/>
      <w:r w:rsidR="002B4284">
        <w:rPr>
          <w:sz w:val="20"/>
          <w:szCs w:val="20"/>
        </w:rPr>
        <w:t xml:space="preserve"> da Unidade Administrativa e Financeira Carla Ribeiro, apresentou o p</w:t>
      </w:r>
      <w:r w:rsidR="00C6734D" w:rsidRPr="00C6734D">
        <w:rPr>
          <w:sz w:val="20"/>
          <w:szCs w:val="20"/>
        </w:rPr>
        <w:t xml:space="preserve">rocesso </w:t>
      </w:r>
      <w:r w:rsidR="002B4284">
        <w:rPr>
          <w:sz w:val="20"/>
          <w:szCs w:val="20"/>
        </w:rPr>
        <w:t xml:space="preserve">que trata da </w:t>
      </w:r>
      <w:r w:rsidR="002B4284" w:rsidRPr="00B16BA1">
        <w:rPr>
          <w:b/>
          <w:sz w:val="20"/>
          <w:szCs w:val="20"/>
        </w:rPr>
        <w:t>aquisição de</w:t>
      </w:r>
      <w:r w:rsidR="00C6734D" w:rsidRPr="00B16BA1">
        <w:rPr>
          <w:b/>
          <w:sz w:val="20"/>
          <w:szCs w:val="20"/>
        </w:rPr>
        <w:t xml:space="preserve"> </w:t>
      </w:r>
      <w:r w:rsidR="002F6BD1" w:rsidRPr="00B16BA1">
        <w:rPr>
          <w:b/>
          <w:sz w:val="20"/>
          <w:szCs w:val="20"/>
        </w:rPr>
        <w:t>bloco para uso da fiscalização</w:t>
      </w:r>
      <w:r w:rsidR="00CE48C9">
        <w:rPr>
          <w:sz w:val="20"/>
          <w:szCs w:val="20"/>
        </w:rPr>
        <w:t>.</w:t>
      </w:r>
      <w:r w:rsidR="002F6BD1">
        <w:rPr>
          <w:sz w:val="20"/>
          <w:szCs w:val="20"/>
        </w:rPr>
        <w:t xml:space="preserve"> O conselheiro </w:t>
      </w:r>
      <w:proofErr w:type="spellStart"/>
      <w:r w:rsidR="002F6BD1" w:rsidRPr="00BE0CF8">
        <w:rPr>
          <w:sz w:val="20"/>
          <w:szCs w:val="20"/>
        </w:rPr>
        <w:t>Alvino</w:t>
      </w:r>
      <w:proofErr w:type="spellEnd"/>
      <w:r w:rsidR="002F6BD1">
        <w:rPr>
          <w:sz w:val="20"/>
          <w:szCs w:val="20"/>
        </w:rPr>
        <w:t xml:space="preserve"> </w:t>
      </w:r>
      <w:proofErr w:type="spellStart"/>
      <w:r w:rsidR="002F6BD1">
        <w:rPr>
          <w:sz w:val="20"/>
          <w:szCs w:val="20"/>
        </w:rPr>
        <w:t>Jara</w:t>
      </w:r>
      <w:proofErr w:type="spellEnd"/>
      <w:r w:rsidR="002F6BD1">
        <w:rPr>
          <w:sz w:val="20"/>
          <w:szCs w:val="20"/>
        </w:rPr>
        <w:t xml:space="preserve"> questionou quais foram os parâmetros para construção do modelo</w:t>
      </w:r>
      <w:r w:rsidR="002E4E26" w:rsidRPr="00BE0CF8">
        <w:rPr>
          <w:sz w:val="20"/>
          <w:szCs w:val="20"/>
        </w:rPr>
        <w:t xml:space="preserve"> </w:t>
      </w:r>
      <w:r w:rsidR="002F6BD1">
        <w:rPr>
          <w:sz w:val="20"/>
          <w:szCs w:val="20"/>
        </w:rPr>
        <w:t>e perguntou</w:t>
      </w:r>
      <w:r w:rsidR="002F6BD1" w:rsidRPr="00BE0CF8">
        <w:rPr>
          <w:sz w:val="20"/>
          <w:szCs w:val="20"/>
        </w:rPr>
        <w:t xml:space="preserve"> se o CAU/BR </w:t>
      </w:r>
      <w:r w:rsidR="002F6BD1">
        <w:rPr>
          <w:sz w:val="20"/>
          <w:szCs w:val="20"/>
        </w:rPr>
        <w:t>possui um modelo</w:t>
      </w:r>
      <w:r w:rsidR="002F6BD1" w:rsidRPr="00BE0CF8">
        <w:rPr>
          <w:sz w:val="20"/>
          <w:szCs w:val="20"/>
        </w:rPr>
        <w:t xml:space="preserve">, </w:t>
      </w:r>
      <w:r w:rsidR="002F6BD1">
        <w:rPr>
          <w:sz w:val="20"/>
          <w:szCs w:val="20"/>
        </w:rPr>
        <w:t xml:space="preserve">pois sua preocupação é haverem vários formatos principalmente quando os processos tramitarem em diferentes instâncias. A assessora de planejamento Ângela </w:t>
      </w:r>
      <w:proofErr w:type="spellStart"/>
      <w:r w:rsidR="002F6BD1">
        <w:rPr>
          <w:sz w:val="20"/>
          <w:szCs w:val="20"/>
        </w:rPr>
        <w:t>Rimolo</w:t>
      </w:r>
      <w:proofErr w:type="spellEnd"/>
      <w:r w:rsidR="002F6BD1">
        <w:rPr>
          <w:sz w:val="20"/>
          <w:szCs w:val="20"/>
        </w:rPr>
        <w:t xml:space="preserve"> então</w:t>
      </w:r>
      <w:r w:rsidR="002E4E26">
        <w:rPr>
          <w:sz w:val="20"/>
          <w:szCs w:val="20"/>
        </w:rPr>
        <w:t xml:space="preserve"> entrou em contato com a agent</w:t>
      </w:r>
      <w:r w:rsidR="002F6BD1">
        <w:rPr>
          <w:sz w:val="20"/>
          <w:szCs w:val="20"/>
        </w:rPr>
        <w:t>e de fiscalização Aline</w:t>
      </w:r>
      <w:r w:rsidR="00A26871">
        <w:rPr>
          <w:sz w:val="20"/>
          <w:szCs w:val="20"/>
        </w:rPr>
        <w:t xml:space="preserve"> Garcia</w:t>
      </w:r>
      <w:r w:rsidR="002F6BD1">
        <w:rPr>
          <w:sz w:val="20"/>
          <w:szCs w:val="20"/>
        </w:rPr>
        <w:t xml:space="preserve"> </w:t>
      </w:r>
      <w:r w:rsidR="002F6BD1" w:rsidRPr="00BE0CF8">
        <w:rPr>
          <w:sz w:val="20"/>
          <w:szCs w:val="20"/>
        </w:rPr>
        <w:t>que esclarece</w:t>
      </w:r>
      <w:r w:rsidR="00A26871">
        <w:rPr>
          <w:sz w:val="20"/>
          <w:szCs w:val="20"/>
        </w:rPr>
        <w:t>u</w:t>
      </w:r>
      <w:r w:rsidR="002F6BD1" w:rsidRPr="00BE0CF8">
        <w:rPr>
          <w:sz w:val="20"/>
          <w:szCs w:val="20"/>
        </w:rPr>
        <w:t xml:space="preserve"> que o formulário é</w:t>
      </w:r>
      <w:r w:rsidR="00A26871">
        <w:rPr>
          <w:sz w:val="20"/>
          <w:szCs w:val="20"/>
        </w:rPr>
        <w:t xml:space="preserve"> um</w:t>
      </w:r>
      <w:r w:rsidR="002F6BD1" w:rsidRPr="00BE0CF8">
        <w:rPr>
          <w:sz w:val="20"/>
          <w:szCs w:val="20"/>
        </w:rPr>
        <w:t xml:space="preserve"> padrão </w:t>
      </w:r>
      <w:r w:rsidR="00A26871">
        <w:rPr>
          <w:sz w:val="20"/>
          <w:szCs w:val="20"/>
        </w:rPr>
        <w:t>estabelecido pelo CAU/BR.</w:t>
      </w:r>
      <w:r w:rsidR="002F6BD1" w:rsidRPr="00BE0CF8">
        <w:rPr>
          <w:sz w:val="20"/>
          <w:szCs w:val="20"/>
        </w:rPr>
        <w:t xml:space="preserve"> </w:t>
      </w:r>
    </w:p>
    <w:p w:rsidR="003362A3" w:rsidRDefault="002B4284" w:rsidP="002B4284">
      <w:pPr>
        <w:rPr>
          <w:sz w:val="20"/>
          <w:szCs w:val="20"/>
        </w:rPr>
      </w:pPr>
      <w:r>
        <w:rPr>
          <w:sz w:val="20"/>
          <w:szCs w:val="20"/>
        </w:rPr>
        <w:t>A Comissão analisou</w:t>
      </w:r>
      <w:r w:rsidR="00A77A62">
        <w:rPr>
          <w:sz w:val="20"/>
          <w:szCs w:val="20"/>
        </w:rPr>
        <w:t>-os</w:t>
      </w:r>
      <w:r>
        <w:rPr>
          <w:sz w:val="20"/>
          <w:szCs w:val="20"/>
        </w:rPr>
        <w:t xml:space="preserve"> e aprovou a</w:t>
      </w:r>
      <w:r w:rsidR="00A77A62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A77A62">
        <w:rPr>
          <w:sz w:val="20"/>
          <w:szCs w:val="20"/>
        </w:rPr>
        <w:t>aquisições.</w:t>
      </w:r>
    </w:p>
    <w:p w:rsidR="00A26871" w:rsidRDefault="00A26871" w:rsidP="002B4284">
      <w:pPr>
        <w:rPr>
          <w:sz w:val="20"/>
          <w:szCs w:val="20"/>
        </w:rPr>
      </w:pPr>
    </w:p>
    <w:p w:rsidR="002E4E26" w:rsidRDefault="002E4E26" w:rsidP="00C6734D">
      <w:pPr>
        <w:rPr>
          <w:sz w:val="20"/>
          <w:szCs w:val="20"/>
        </w:rPr>
      </w:pPr>
    </w:p>
    <w:p w:rsidR="001B442F" w:rsidRPr="00C9602C" w:rsidRDefault="00C6734D" w:rsidP="00FB78F5">
      <w:pPr>
        <w:pStyle w:val="PargrafodaLista"/>
        <w:numPr>
          <w:ilvl w:val="0"/>
          <w:numId w:val="19"/>
        </w:numPr>
        <w:rPr>
          <w:b/>
          <w:sz w:val="20"/>
          <w:szCs w:val="20"/>
        </w:rPr>
      </w:pPr>
      <w:r w:rsidRPr="001B442F">
        <w:rPr>
          <w:b/>
          <w:sz w:val="20"/>
          <w:szCs w:val="20"/>
        </w:rPr>
        <w:t>Assuntos Gerais</w:t>
      </w:r>
    </w:p>
    <w:p w:rsidR="00876895" w:rsidRDefault="00876895" w:rsidP="00FB78F5">
      <w:pPr>
        <w:rPr>
          <w:sz w:val="20"/>
          <w:szCs w:val="20"/>
        </w:rPr>
      </w:pPr>
    </w:p>
    <w:p w:rsidR="00BC32F5" w:rsidRDefault="002E4E26" w:rsidP="00BC32F5">
      <w:pPr>
        <w:rPr>
          <w:sz w:val="20"/>
          <w:szCs w:val="20"/>
        </w:rPr>
      </w:pPr>
      <w:r>
        <w:rPr>
          <w:sz w:val="20"/>
          <w:szCs w:val="20"/>
        </w:rPr>
        <w:t xml:space="preserve">O conselheiro </w:t>
      </w:r>
      <w:proofErr w:type="spellStart"/>
      <w:r w:rsidR="00BC32F5" w:rsidRPr="00BE0CF8">
        <w:rPr>
          <w:sz w:val="20"/>
          <w:szCs w:val="20"/>
        </w:rPr>
        <w:t>Alvino</w:t>
      </w:r>
      <w:proofErr w:type="spellEnd"/>
      <w:r w:rsidR="00BC32F5" w:rsidRPr="00BE0CF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Jara</w:t>
      </w:r>
      <w:proofErr w:type="spellEnd"/>
      <w:r>
        <w:rPr>
          <w:sz w:val="20"/>
          <w:szCs w:val="20"/>
        </w:rPr>
        <w:t xml:space="preserve"> sugeriu que o CAU/RS abra processo para</w:t>
      </w:r>
      <w:r w:rsidR="00BC32F5" w:rsidRPr="00BE0CF8">
        <w:rPr>
          <w:sz w:val="20"/>
          <w:szCs w:val="20"/>
        </w:rPr>
        <w:t xml:space="preserve"> </w:t>
      </w:r>
      <w:r w:rsidR="00BC32F5" w:rsidRPr="006469E3">
        <w:rPr>
          <w:b/>
          <w:sz w:val="20"/>
          <w:szCs w:val="20"/>
        </w:rPr>
        <w:t>aquisição de álcool gel</w:t>
      </w:r>
      <w:r w:rsidR="00BC32F5" w:rsidRPr="00BE0CF8">
        <w:rPr>
          <w:sz w:val="20"/>
          <w:szCs w:val="20"/>
        </w:rPr>
        <w:t xml:space="preserve">, </w:t>
      </w:r>
      <w:r>
        <w:rPr>
          <w:sz w:val="20"/>
          <w:szCs w:val="20"/>
        </w:rPr>
        <w:t>pelo menos um para cada sala, complementando assim</w:t>
      </w:r>
      <w:r w:rsidR="00EE0D5A">
        <w:rPr>
          <w:sz w:val="20"/>
          <w:szCs w:val="20"/>
        </w:rPr>
        <w:t>,</w:t>
      </w:r>
      <w:r>
        <w:rPr>
          <w:sz w:val="20"/>
          <w:szCs w:val="20"/>
        </w:rPr>
        <w:t xml:space="preserve"> a iniciativa de vacinação </w:t>
      </w:r>
      <w:r w:rsidR="00D114D5">
        <w:rPr>
          <w:sz w:val="20"/>
          <w:szCs w:val="20"/>
        </w:rPr>
        <w:t>da gripe</w:t>
      </w:r>
      <w:r w:rsidR="00EE0D5A">
        <w:rPr>
          <w:sz w:val="20"/>
          <w:szCs w:val="20"/>
        </w:rPr>
        <w:t xml:space="preserve"> (H1N1)</w:t>
      </w:r>
      <w:r w:rsidR="00D114D5">
        <w:rPr>
          <w:sz w:val="20"/>
          <w:szCs w:val="20"/>
        </w:rPr>
        <w:t xml:space="preserve"> </w:t>
      </w:r>
      <w:r>
        <w:rPr>
          <w:sz w:val="20"/>
          <w:szCs w:val="20"/>
        </w:rPr>
        <w:t>realizada anteriormente.</w:t>
      </w:r>
    </w:p>
    <w:p w:rsidR="00BC32F5" w:rsidRPr="00BE0CF8" w:rsidRDefault="00BC32F5" w:rsidP="00BC32F5">
      <w:pPr>
        <w:rPr>
          <w:sz w:val="20"/>
          <w:szCs w:val="20"/>
        </w:rPr>
      </w:pPr>
    </w:p>
    <w:p w:rsidR="00BC32F5" w:rsidRDefault="00EE0D5A" w:rsidP="00BC32F5">
      <w:pPr>
        <w:rPr>
          <w:sz w:val="20"/>
          <w:szCs w:val="20"/>
        </w:rPr>
      </w:pPr>
      <w:r>
        <w:rPr>
          <w:sz w:val="20"/>
          <w:szCs w:val="20"/>
        </w:rPr>
        <w:t>Ao final, o vice-presidente Alberto</w:t>
      </w:r>
      <w:r w:rsidR="00BC32F5" w:rsidRPr="00BE0CF8">
        <w:rPr>
          <w:sz w:val="20"/>
          <w:szCs w:val="20"/>
        </w:rPr>
        <w:t xml:space="preserve"> Cabral </w:t>
      </w:r>
      <w:r>
        <w:rPr>
          <w:sz w:val="20"/>
          <w:szCs w:val="20"/>
        </w:rPr>
        <w:t>relata que percebe uma</w:t>
      </w:r>
      <w:r w:rsidR="00BC32F5" w:rsidRPr="00BE0CF8">
        <w:rPr>
          <w:sz w:val="20"/>
          <w:szCs w:val="20"/>
        </w:rPr>
        <w:t xml:space="preserve"> falta </w:t>
      </w:r>
      <w:r>
        <w:rPr>
          <w:sz w:val="20"/>
          <w:szCs w:val="20"/>
        </w:rPr>
        <w:t>de</w:t>
      </w:r>
      <w:r w:rsidR="00BC32F5" w:rsidRPr="00BE0CF8">
        <w:rPr>
          <w:sz w:val="20"/>
          <w:szCs w:val="20"/>
        </w:rPr>
        <w:t xml:space="preserve"> visão de </w:t>
      </w:r>
      <w:r>
        <w:rPr>
          <w:sz w:val="20"/>
          <w:szCs w:val="20"/>
        </w:rPr>
        <w:t>administrativa</w:t>
      </w:r>
      <w:r w:rsidR="00BC32F5" w:rsidRPr="00BE0CF8">
        <w:rPr>
          <w:sz w:val="20"/>
          <w:szCs w:val="20"/>
        </w:rPr>
        <w:t xml:space="preserve"> dos conselheiros e </w:t>
      </w:r>
      <w:r>
        <w:rPr>
          <w:sz w:val="20"/>
          <w:szCs w:val="20"/>
        </w:rPr>
        <w:t>nota que na composição do Conselho Diretor</w:t>
      </w:r>
      <w:r w:rsidR="00BC32F5" w:rsidRPr="00BE0CF8">
        <w:rPr>
          <w:sz w:val="20"/>
          <w:szCs w:val="20"/>
        </w:rPr>
        <w:t xml:space="preserve"> os coord</w:t>
      </w:r>
      <w:r>
        <w:rPr>
          <w:sz w:val="20"/>
          <w:szCs w:val="20"/>
        </w:rPr>
        <w:t>enadores de Comissão</w:t>
      </w:r>
      <w:r w:rsidR="00BC32F5" w:rsidRPr="00BE0CF8">
        <w:rPr>
          <w:sz w:val="20"/>
          <w:szCs w:val="20"/>
        </w:rPr>
        <w:t xml:space="preserve"> advêm de funções</w:t>
      </w:r>
      <w:r>
        <w:rPr>
          <w:sz w:val="20"/>
          <w:szCs w:val="20"/>
        </w:rPr>
        <w:t>/atividade</w:t>
      </w:r>
      <w:r w:rsidR="00BC32F5" w:rsidRPr="00BE0CF8">
        <w:rPr>
          <w:sz w:val="20"/>
          <w:szCs w:val="20"/>
        </w:rPr>
        <w:t xml:space="preserve"> não administrativas. </w:t>
      </w:r>
      <w:r>
        <w:rPr>
          <w:sz w:val="20"/>
          <w:szCs w:val="20"/>
        </w:rPr>
        <w:t>Diante das sugestões do conselheiro Joaquim Haas, o vice-presidente Alberto</w:t>
      </w:r>
      <w:r w:rsidRPr="00BE0CF8">
        <w:rPr>
          <w:sz w:val="20"/>
          <w:szCs w:val="20"/>
        </w:rPr>
        <w:t xml:space="preserve"> Cabral</w:t>
      </w:r>
      <w:r>
        <w:rPr>
          <w:sz w:val="20"/>
          <w:szCs w:val="20"/>
        </w:rPr>
        <w:t xml:space="preserve"> sugeriu</w:t>
      </w:r>
      <w:r w:rsidR="00BC32F5" w:rsidRPr="00BE0CF8">
        <w:rPr>
          <w:sz w:val="20"/>
          <w:szCs w:val="20"/>
        </w:rPr>
        <w:t xml:space="preserve"> que o</w:t>
      </w:r>
      <w:r>
        <w:rPr>
          <w:sz w:val="20"/>
          <w:szCs w:val="20"/>
        </w:rPr>
        <w:t xml:space="preserve"> mesmo</w:t>
      </w:r>
      <w:r w:rsidR="00BC32F5" w:rsidRPr="00BE0CF8">
        <w:rPr>
          <w:sz w:val="20"/>
          <w:szCs w:val="20"/>
        </w:rPr>
        <w:t xml:space="preserve"> </w:t>
      </w:r>
      <w:r>
        <w:rPr>
          <w:sz w:val="20"/>
          <w:szCs w:val="20"/>
        </w:rPr>
        <w:t>encaminhe</w:t>
      </w:r>
      <w:r w:rsidR="00BC32F5" w:rsidRPr="00BE0CF8">
        <w:rPr>
          <w:sz w:val="20"/>
          <w:szCs w:val="20"/>
        </w:rPr>
        <w:t xml:space="preserve"> um </w:t>
      </w:r>
      <w:r w:rsidRPr="00BE0CF8">
        <w:rPr>
          <w:sz w:val="20"/>
          <w:szCs w:val="20"/>
        </w:rPr>
        <w:t>e-mail</w:t>
      </w:r>
      <w:r w:rsidR="00BC32F5" w:rsidRPr="00BE0CF8">
        <w:rPr>
          <w:sz w:val="20"/>
          <w:szCs w:val="20"/>
        </w:rPr>
        <w:t xml:space="preserve"> trazendo </w:t>
      </w:r>
      <w:r w:rsidR="00C956D2">
        <w:rPr>
          <w:sz w:val="20"/>
          <w:szCs w:val="20"/>
        </w:rPr>
        <w:t xml:space="preserve">suas contribuições </w:t>
      </w:r>
      <w:r w:rsidR="00BC32F5" w:rsidRPr="00BE0CF8">
        <w:rPr>
          <w:sz w:val="20"/>
          <w:szCs w:val="20"/>
        </w:rPr>
        <w:t xml:space="preserve">de participação, </w:t>
      </w:r>
      <w:r w:rsidR="00C956D2">
        <w:rPr>
          <w:sz w:val="20"/>
          <w:szCs w:val="20"/>
        </w:rPr>
        <w:t xml:space="preserve">a fim de </w:t>
      </w:r>
      <w:r w:rsidR="00BC32F5" w:rsidRPr="00BE0CF8">
        <w:rPr>
          <w:sz w:val="20"/>
          <w:szCs w:val="20"/>
        </w:rPr>
        <w:t xml:space="preserve">criando uma figura da área institucional. </w:t>
      </w:r>
    </w:p>
    <w:p w:rsidR="00670D5F" w:rsidRDefault="00670D5F" w:rsidP="00BC32F5">
      <w:pPr>
        <w:rPr>
          <w:sz w:val="20"/>
          <w:szCs w:val="20"/>
        </w:rPr>
      </w:pPr>
    </w:p>
    <w:p w:rsidR="00B16BA1" w:rsidRDefault="00B16BA1" w:rsidP="00BC32F5">
      <w:pPr>
        <w:rPr>
          <w:sz w:val="20"/>
          <w:szCs w:val="20"/>
        </w:rPr>
      </w:pPr>
    </w:p>
    <w:p w:rsidR="00576A8D" w:rsidRDefault="00576A8D" w:rsidP="00BC32F5">
      <w:pPr>
        <w:rPr>
          <w:sz w:val="20"/>
          <w:szCs w:val="20"/>
        </w:rPr>
      </w:pPr>
    </w:p>
    <w:p w:rsidR="00B16BA1" w:rsidRDefault="00B16BA1" w:rsidP="00BC32F5">
      <w:pPr>
        <w:rPr>
          <w:sz w:val="20"/>
          <w:szCs w:val="20"/>
        </w:rPr>
      </w:pPr>
    </w:p>
    <w:p w:rsidR="00BC32F5" w:rsidRPr="00BE0CF8" w:rsidRDefault="00BC32F5" w:rsidP="00BC32F5">
      <w:pPr>
        <w:rPr>
          <w:sz w:val="20"/>
          <w:szCs w:val="20"/>
        </w:rPr>
      </w:pPr>
    </w:p>
    <w:p w:rsidR="003B4D21" w:rsidRPr="00CA69EF" w:rsidRDefault="00B75B08" w:rsidP="00CA69EF">
      <w:pPr>
        <w:pStyle w:val="PargrafodaLista"/>
        <w:numPr>
          <w:ilvl w:val="0"/>
          <w:numId w:val="19"/>
        </w:numPr>
        <w:suppressAutoHyphens/>
        <w:rPr>
          <w:rFonts w:cstheme="minorHAnsi"/>
          <w:b/>
          <w:sz w:val="20"/>
          <w:szCs w:val="20"/>
        </w:rPr>
      </w:pPr>
      <w:r w:rsidRPr="00CA69EF">
        <w:rPr>
          <w:rFonts w:cstheme="minorHAnsi"/>
          <w:b/>
          <w:sz w:val="20"/>
          <w:szCs w:val="20"/>
        </w:rPr>
        <w:t>Deliberação</w:t>
      </w:r>
    </w:p>
    <w:p w:rsidR="00463AC8" w:rsidRPr="001F1237" w:rsidRDefault="00463AC8" w:rsidP="00463AC8">
      <w:pPr>
        <w:pStyle w:val="PargrafodaLista"/>
        <w:suppressAutoHyphens/>
        <w:ind w:left="1440"/>
        <w:rPr>
          <w:rFonts w:cstheme="minorHAnsi"/>
          <w:b/>
          <w:sz w:val="20"/>
          <w:szCs w:val="20"/>
        </w:rPr>
      </w:pPr>
    </w:p>
    <w:p w:rsidR="00F56657" w:rsidRPr="00863B0E" w:rsidRDefault="00B16BA1" w:rsidP="00863B0E">
      <w:pPr>
        <w:rPr>
          <w:sz w:val="20"/>
          <w:szCs w:val="20"/>
        </w:rPr>
      </w:pPr>
      <w:r>
        <w:rPr>
          <w:sz w:val="20"/>
          <w:szCs w:val="20"/>
        </w:rPr>
        <w:t>Deliberação n</w:t>
      </w:r>
      <w:r w:rsidR="00C6734D" w:rsidRPr="00863B0E">
        <w:rPr>
          <w:sz w:val="20"/>
          <w:szCs w:val="20"/>
        </w:rPr>
        <w:t xml:space="preserve">º </w:t>
      </w:r>
      <w:r>
        <w:rPr>
          <w:sz w:val="20"/>
          <w:szCs w:val="20"/>
        </w:rPr>
        <w:t>50</w:t>
      </w:r>
      <w:r w:rsidR="00F56657" w:rsidRPr="00863B0E">
        <w:rPr>
          <w:sz w:val="20"/>
          <w:szCs w:val="20"/>
        </w:rPr>
        <w:t xml:space="preserve">: </w:t>
      </w:r>
      <w:r w:rsidR="00670D5F">
        <w:rPr>
          <w:sz w:val="20"/>
          <w:szCs w:val="20"/>
        </w:rPr>
        <w:t>Aquisição de blocos para a fiscalização.</w:t>
      </w:r>
      <w:r w:rsidR="00CA69EF" w:rsidRPr="00863B0E">
        <w:rPr>
          <w:sz w:val="20"/>
          <w:szCs w:val="20"/>
        </w:rPr>
        <w:t xml:space="preserve"> </w:t>
      </w:r>
    </w:p>
    <w:p w:rsidR="00B75B08" w:rsidRPr="00B75B08" w:rsidRDefault="00B75B08" w:rsidP="00B75B08">
      <w:pPr>
        <w:pStyle w:val="PargrafodaLista"/>
        <w:rPr>
          <w:sz w:val="20"/>
          <w:szCs w:val="20"/>
        </w:rPr>
      </w:pPr>
    </w:p>
    <w:p w:rsidR="003B4D21" w:rsidRDefault="00330DF4" w:rsidP="00F56657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3B4D21" w:rsidRPr="00CD23F0">
        <w:rPr>
          <w:sz w:val="20"/>
          <w:szCs w:val="20"/>
        </w:rPr>
        <w:t xml:space="preserve"> Comissão agendou</w:t>
      </w:r>
      <w:r w:rsidR="00C6734D">
        <w:rPr>
          <w:sz w:val="20"/>
          <w:szCs w:val="20"/>
        </w:rPr>
        <w:t xml:space="preserve"> a próxima reunião para o dia </w:t>
      </w:r>
      <w:r w:rsidR="00FC1112">
        <w:rPr>
          <w:sz w:val="20"/>
          <w:szCs w:val="20"/>
        </w:rPr>
        <w:t>07</w:t>
      </w:r>
      <w:r w:rsidR="003B4D21" w:rsidRPr="00CD23F0">
        <w:rPr>
          <w:sz w:val="20"/>
          <w:szCs w:val="20"/>
        </w:rPr>
        <w:t xml:space="preserve"> de </w:t>
      </w:r>
      <w:r w:rsidR="00FC1112">
        <w:rPr>
          <w:sz w:val="20"/>
          <w:szCs w:val="20"/>
        </w:rPr>
        <w:t>maio</w:t>
      </w:r>
      <w:r w:rsidR="003B4D21" w:rsidRPr="00CD23F0">
        <w:rPr>
          <w:sz w:val="20"/>
          <w:szCs w:val="20"/>
        </w:rPr>
        <w:t xml:space="preserve"> de 2013 às 14h.</w:t>
      </w:r>
    </w:p>
    <w:p w:rsidR="00463AC8" w:rsidRPr="00CD23F0" w:rsidRDefault="00463AC8" w:rsidP="00F56657">
      <w:pPr>
        <w:rPr>
          <w:sz w:val="20"/>
          <w:szCs w:val="20"/>
        </w:rPr>
      </w:pPr>
    </w:p>
    <w:p w:rsidR="00AF6905" w:rsidRPr="00CD23F0" w:rsidRDefault="00AF6905" w:rsidP="003B4D21">
      <w:pPr>
        <w:suppressAutoHyphens/>
        <w:rPr>
          <w:rFonts w:cstheme="minorHAnsi"/>
          <w:bCs/>
          <w:color w:val="000000" w:themeColor="text1"/>
          <w:sz w:val="20"/>
          <w:szCs w:val="20"/>
        </w:rPr>
      </w:pPr>
    </w:p>
    <w:p w:rsidR="00EE1842" w:rsidRDefault="00AF6905" w:rsidP="001F1237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 w:rsidRPr="00CD23F0">
        <w:rPr>
          <w:rFonts w:cstheme="minorHAnsi"/>
          <w:bCs/>
          <w:color w:val="000000" w:themeColor="text1"/>
          <w:sz w:val="20"/>
          <w:szCs w:val="20"/>
        </w:rPr>
        <w:t xml:space="preserve">Porto Alegre, </w:t>
      </w:r>
      <w:r w:rsidR="00FC1112">
        <w:rPr>
          <w:rFonts w:cstheme="minorHAnsi"/>
          <w:bCs/>
          <w:color w:val="000000" w:themeColor="text1"/>
          <w:sz w:val="20"/>
          <w:szCs w:val="20"/>
        </w:rPr>
        <w:t>30</w:t>
      </w:r>
      <w:r w:rsidR="003B4D21" w:rsidRPr="00CD23F0">
        <w:rPr>
          <w:rFonts w:cstheme="minorHAnsi"/>
          <w:bCs/>
          <w:color w:val="000000" w:themeColor="text1"/>
          <w:sz w:val="20"/>
          <w:szCs w:val="20"/>
        </w:rPr>
        <w:t xml:space="preserve"> de abril</w:t>
      </w:r>
      <w:r w:rsidRPr="00CD23F0">
        <w:rPr>
          <w:rFonts w:cstheme="minorHAnsi"/>
          <w:bCs/>
          <w:color w:val="000000" w:themeColor="text1"/>
          <w:sz w:val="20"/>
          <w:szCs w:val="20"/>
        </w:rPr>
        <w:t xml:space="preserve"> de 2013.</w:t>
      </w:r>
    </w:p>
    <w:p w:rsidR="002246FF" w:rsidRDefault="002246FF" w:rsidP="00EE1842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</w:p>
    <w:p w:rsidR="00926FDF" w:rsidRPr="00CD23F0" w:rsidRDefault="00926FDF" w:rsidP="00EE1842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</w:p>
    <w:p w:rsidR="00AF6905" w:rsidRPr="00CD23F0" w:rsidRDefault="00AF6905" w:rsidP="003B4D21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 w:rsidRPr="00CD23F0">
        <w:rPr>
          <w:rFonts w:cstheme="minorHAnsi"/>
          <w:bCs/>
          <w:color w:val="000000" w:themeColor="text1"/>
          <w:sz w:val="20"/>
          <w:szCs w:val="20"/>
        </w:rPr>
        <w:t>Fausto Henrique Steffen</w:t>
      </w:r>
    </w:p>
    <w:p w:rsidR="00AF6905" w:rsidRDefault="00AF6905" w:rsidP="007000C6">
      <w:pPr>
        <w:suppressAutoHyphens/>
        <w:jc w:val="center"/>
        <w:rPr>
          <w:rFonts w:cstheme="minorHAnsi"/>
          <w:bCs/>
          <w:color w:val="000000" w:themeColor="text1"/>
        </w:rPr>
      </w:pPr>
      <w:r w:rsidRPr="00CD23F0">
        <w:rPr>
          <w:rFonts w:cstheme="minorHAnsi"/>
          <w:bCs/>
          <w:color w:val="000000" w:themeColor="text1"/>
          <w:sz w:val="20"/>
          <w:szCs w:val="20"/>
        </w:rPr>
        <w:t>Coordenador da Comissão de Planejamento e Finanças do CAU</w:t>
      </w:r>
      <w:r w:rsidRPr="00CD1670">
        <w:rPr>
          <w:rFonts w:cstheme="minorHAnsi"/>
          <w:bCs/>
          <w:color w:val="000000" w:themeColor="text1"/>
        </w:rPr>
        <w:t>/RS</w:t>
      </w:r>
    </w:p>
    <w:p w:rsidR="00C9602C" w:rsidRDefault="00C9602C" w:rsidP="007000C6">
      <w:pPr>
        <w:suppressAutoHyphens/>
        <w:jc w:val="center"/>
        <w:rPr>
          <w:rFonts w:cstheme="minorHAnsi"/>
          <w:bCs/>
          <w:color w:val="000000" w:themeColor="text1"/>
        </w:rPr>
      </w:pPr>
    </w:p>
    <w:p w:rsidR="00C9602C" w:rsidRPr="00C145D6" w:rsidRDefault="00C9602C" w:rsidP="007000C6">
      <w:pPr>
        <w:suppressAutoHyphens/>
        <w:jc w:val="center"/>
        <w:rPr>
          <w:rFonts w:ascii="Arial" w:hAnsi="Arial" w:cs="Arial"/>
          <w:sz w:val="20"/>
          <w:szCs w:val="20"/>
        </w:rPr>
      </w:pPr>
    </w:p>
    <w:sectPr w:rsidR="00C9602C" w:rsidRPr="00C145D6" w:rsidSect="00F56657">
      <w:headerReference w:type="default" r:id="rId9"/>
      <w:footerReference w:type="default" r:id="rId10"/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85" w:rsidRDefault="00103685" w:rsidP="00A9405E">
      <w:r>
        <w:separator/>
      </w:r>
    </w:p>
  </w:endnote>
  <w:endnote w:type="continuationSeparator" w:id="0">
    <w:p w:rsidR="00103685" w:rsidRDefault="00103685" w:rsidP="00A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9405E" w:rsidP="00A9405E">
    <w:pPr>
      <w:pStyle w:val="Rodap"/>
    </w:pPr>
  </w:p>
  <w:p w:rsidR="00A9405E" w:rsidRPr="00A9405E" w:rsidRDefault="00A9405E" w:rsidP="00A9405E">
    <w:pPr>
      <w:pStyle w:val="Rodap"/>
      <w:tabs>
        <w:tab w:val="left" w:pos="1820"/>
        <w:tab w:val="center" w:pos="5167"/>
        <w:tab w:val="left" w:pos="6875"/>
      </w:tabs>
      <w:spacing w:line="288" w:lineRule="auto"/>
      <w:ind w:left="-658" w:right="-221"/>
      <w:jc w:val="left"/>
      <w:rPr>
        <w:rFonts w:ascii="Arial" w:hAnsi="Arial"/>
        <w:color w:val="003333"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7744F72" wp14:editId="2418A181">
          <wp:simplePos x="0" y="0"/>
          <wp:positionH relativeFrom="margin">
            <wp:posOffset>-20955</wp:posOffset>
          </wp:positionH>
          <wp:positionV relativeFrom="margin">
            <wp:posOffset>8937625</wp:posOffset>
          </wp:positionV>
          <wp:extent cx="6865620" cy="45085"/>
          <wp:effectExtent l="0" t="0" r="0" b="0"/>
          <wp:wrapTight wrapText="bothSides">
            <wp:wrapPolygon edited="0">
              <wp:start x="0" y="0"/>
              <wp:lineTo x="0" y="9127"/>
              <wp:lineTo x="21516" y="9127"/>
              <wp:lineTo x="21516" y="0"/>
              <wp:lineTo x="0" y="0"/>
            </wp:wrapPolygon>
          </wp:wrapTight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9" t="10292" r="40650" b="89419"/>
                  <a:stretch/>
                </pic:blipFill>
                <pic:spPr bwMode="auto">
                  <a:xfrm>
                    <a:off x="0" y="0"/>
                    <a:ext cx="686562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</w:p>
  <w:p w:rsidR="00A9405E" w:rsidRDefault="00A9405E" w:rsidP="00A9405E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Eng.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33 - 4º e 5º Andares - Porto Alegre - RS - </w:t>
    </w:r>
    <w:proofErr w:type="spellStart"/>
    <w:proofErr w:type="gramStart"/>
    <w:r>
      <w:rPr>
        <w:rFonts w:ascii="Arial" w:hAnsi="Arial"/>
        <w:color w:val="003333"/>
        <w:sz w:val="16"/>
      </w:rPr>
      <w:t>Cep</w:t>
    </w:r>
    <w:proofErr w:type="spellEnd"/>
    <w:proofErr w:type="gramEnd"/>
    <w:r>
      <w:rPr>
        <w:rFonts w:ascii="Arial" w:hAnsi="Arial"/>
        <w:color w:val="003333"/>
        <w:sz w:val="16"/>
      </w:rPr>
      <w:t>: 90010-200</w:t>
    </w:r>
  </w:p>
  <w:p w:rsidR="00A9405E" w:rsidRDefault="00A9405E" w:rsidP="00A9405E">
    <w:pPr>
      <w:pStyle w:val="Rodap"/>
      <w:jc w:val="center"/>
    </w:pPr>
    <w:r>
      <w:rPr>
        <w:rFonts w:ascii="Arial" w:hAnsi="Arial"/>
        <w:color w:val="003333"/>
        <w:sz w:val="16"/>
      </w:rPr>
      <w:t xml:space="preserve">Site: </w:t>
    </w:r>
    <w:r w:rsidRPr="00071D23">
      <w:rPr>
        <w:rFonts w:ascii="Arial" w:hAnsi="Arial"/>
        <w:color w:val="003333"/>
        <w:sz w:val="16"/>
      </w:rPr>
      <w:t>www.caurs.org.br</w:t>
    </w:r>
    <w:r>
      <w:rPr>
        <w:rFonts w:ascii="Arial" w:hAnsi="Arial"/>
        <w:color w:val="003333"/>
        <w:sz w:val="16"/>
      </w:rPr>
      <w:t xml:space="preserve"> / </w:t>
    </w:r>
    <w:r w:rsidR="00AC5B0E">
      <w:rPr>
        <w:rFonts w:ascii="Arial" w:hAnsi="Arial"/>
        <w:color w:val="003333"/>
        <w:sz w:val="16"/>
      </w:rPr>
      <w:t xml:space="preserve">E-mail: </w:t>
    </w:r>
    <w:r w:rsidR="00AC5B0E" w:rsidRPr="00AC5B0E">
      <w:rPr>
        <w:rFonts w:ascii="Arial" w:hAnsi="Arial"/>
        <w:color w:val="003333"/>
        <w:sz w:val="16"/>
      </w:rPr>
      <w:t>atendimento@caurs.org.br</w:t>
    </w:r>
    <w:r w:rsidR="00AC5B0E">
      <w:rPr>
        <w:rFonts w:ascii="Arial" w:hAnsi="Arial"/>
        <w:color w:val="003333"/>
        <w:sz w:val="16"/>
      </w:rPr>
      <w:t xml:space="preserve"> / </w:t>
    </w:r>
    <w:r>
      <w:rPr>
        <w:rFonts w:ascii="Arial" w:hAnsi="Arial"/>
        <w:color w:val="003333"/>
        <w:sz w:val="16"/>
      </w:rPr>
      <w:t>Fone: 51 3094 9800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85" w:rsidRDefault="00103685" w:rsidP="00A9405E">
      <w:r>
        <w:separator/>
      </w:r>
    </w:p>
  </w:footnote>
  <w:footnote w:type="continuationSeparator" w:id="0">
    <w:p w:rsidR="00103685" w:rsidRDefault="00103685" w:rsidP="00A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103685" w:rsidP="00A9405E">
    <w:pPr>
      <w:pStyle w:val="Cabealho"/>
      <w:tabs>
        <w:tab w:val="clear" w:pos="4252"/>
        <w:tab w:val="clear" w:pos="8504"/>
        <w:tab w:val="left" w:pos="462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0.6pt;margin-top:-53.4pt;width:595.2pt;height:86.25pt;z-index:-251658240;mso-position-horizontal-relative:margin;mso-position-vertical-relative:margin" wrapcoords="-27 0 -27 21412 21600 21412 21600 0 -27 0">
          <v:imagedata r:id="rId1" o:title="CAU-RS - Papel Timbrado-01" croptop="2272f" cropbottom="56387f"/>
          <w10:wrap type="tight" anchorx="margin" anchory="margin"/>
        </v:shape>
      </w:pict>
    </w:r>
  </w:p>
  <w:p w:rsidR="00A9405E" w:rsidRDefault="00A9405E" w:rsidP="00A9405E">
    <w:pPr>
      <w:pStyle w:val="Cabealho"/>
      <w:tabs>
        <w:tab w:val="clear" w:pos="4252"/>
        <w:tab w:val="clear" w:pos="8504"/>
        <w:tab w:val="left" w:pos="4620"/>
      </w:tabs>
    </w:pPr>
    <w:r>
      <w:tab/>
    </w:r>
  </w:p>
  <w:p w:rsidR="00A9405E" w:rsidRDefault="00A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3E5"/>
    <w:multiLevelType w:val="hybridMultilevel"/>
    <w:tmpl w:val="51129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442D"/>
    <w:multiLevelType w:val="hybridMultilevel"/>
    <w:tmpl w:val="5F18A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800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2546E3"/>
    <w:multiLevelType w:val="hybridMultilevel"/>
    <w:tmpl w:val="12CC71A0"/>
    <w:lvl w:ilvl="0" w:tplc="831EB0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D61A2"/>
    <w:multiLevelType w:val="hybridMultilevel"/>
    <w:tmpl w:val="CA1C3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37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4B5DA4"/>
    <w:multiLevelType w:val="hybridMultilevel"/>
    <w:tmpl w:val="6A746336"/>
    <w:lvl w:ilvl="0" w:tplc="8CDA124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4739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924A2"/>
    <w:multiLevelType w:val="hybridMultilevel"/>
    <w:tmpl w:val="8098E3F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00E6DA1"/>
    <w:multiLevelType w:val="hybridMultilevel"/>
    <w:tmpl w:val="05865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E395D"/>
    <w:multiLevelType w:val="hybridMultilevel"/>
    <w:tmpl w:val="A5AEA86E"/>
    <w:lvl w:ilvl="0" w:tplc="1BE0C44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DD6890"/>
    <w:multiLevelType w:val="hybridMultilevel"/>
    <w:tmpl w:val="1D326D00"/>
    <w:lvl w:ilvl="0" w:tplc="C888942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C3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B4600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4">
    <w:nsid w:val="643169F8"/>
    <w:multiLevelType w:val="hybridMultilevel"/>
    <w:tmpl w:val="6FA2F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D3234"/>
    <w:multiLevelType w:val="hybridMultilevel"/>
    <w:tmpl w:val="405C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14BA0"/>
    <w:multiLevelType w:val="hybridMultilevel"/>
    <w:tmpl w:val="F10AAAB8"/>
    <w:lvl w:ilvl="0" w:tplc="1BE0C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52F94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F66B4D"/>
    <w:multiLevelType w:val="hybridMultilevel"/>
    <w:tmpl w:val="72048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E6EF3"/>
    <w:multiLevelType w:val="hybridMultilevel"/>
    <w:tmpl w:val="0EF64B56"/>
    <w:lvl w:ilvl="0" w:tplc="EE42E5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4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19"/>
  </w:num>
  <w:num w:numId="13">
    <w:abstractNumId w:val="6"/>
  </w:num>
  <w:num w:numId="14">
    <w:abstractNumId w:val="9"/>
  </w:num>
  <w:num w:numId="15">
    <w:abstractNumId w:val="17"/>
  </w:num>
  <w:num w:numId="16">
    <w:abstractNumId w:val="16"/>
  </w:num>
  <w:num w:numId="17">
    <w:abstractNumId w:val="10"/>
  </w:num>
  <w:num w:numId="18">
    <w:abstractNumId w:val="18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E"/>
    <w:rsid w:val="0000407A"/>
    <w:rsid w:val="00004724"/>
    <w:rsid w:val="000106EB"/>
    <w:rsid w:val="000149FE"/>
    <w:rsid w:val="000219A6"/>
    <w:rsid w:val="00027697"/>
    <w:rsid w:val="000279FD"/>
    <w:rsid w:val="000323C4"/>
    <w:rsid w:val="0004148B"/>
    <w:rsid w:val="00042B8B"/>
    <w:rsid w:val="0005665E"/>
    <w:rsid w:val="00060FEF"/>
    <w:rsid w:val="000624C2"/>
    <w:rsid w:val="00062909"/>
    <w:rsid w:val="00064BE2"/>
    <w:rsid w:val="0006554D"/>
    <w:rsid w:val="00077CDC"/>
    <w:rsid w:val="00083FD1"/>
    <w:rsid w:val="0009235A"/>
    <w:rsid w:val="00097E42"/>
    <w:rsid w:val="000A0171"/>
    <w:rsid w:val="000A6C30"/>
    <w:rsid w:val="000A7E34"/>
    <w:rsid w:val="000B03F5"/>
    <w:rsid w:val="000B7BCF"/>
    <w:rsid w:val="000C1D57"/>
    <w:rsid w:val="000C342A"/>
    <w:rsid w:val="000C7958"/>
    <w:rsid w:val="000C7DB7"/>
    <w:rsid w:val="000D167A"/>
    <w:rsid w:val="000D4910"/>
    <w:rsid w:val="000D5565"/>
    <w:rsid w:val="000D5B57"/>
    <w:rsid w:val="000E3C6B"/>
    <w:rsid w:val="000F4CAC"/>
    <w:rsid w:val="000F6A98"/>
    <w:rsid w:val="000F79E3"/>
    <w:rsid w:val="00103685"/>
    <w:rsid w:val="0010460F"/>
    <w:rsid w:val="00105B0E"/>
    <w:rsid w:val="00106225"/>
    <w:rsid w:val="00113E3F"/>
    <w:rsid w:val="00114019"/>
    <w:rsid w:val="00124233"/>
    <w:rsid w:val="00124ABD"/>
    <w:rsid w:val="00132DF9"/>
    <w:rsid w:val="00134AF2"/>
    <w:rsid w:val="00134FDB"/>
    <w:rsid w:val="001523FD"/>
    <w:rsid w:val="00160CDF"/>
    <w:rsid w:val="001657F5"/>
    <w:rsid w:val="00177F8B"/>
    <w:rsid w:val="00183D08"/>
    <w:rsid w:val="00184B87"/>
    <w:rsid w:val="0018774F"/>
    <w:rsid w:val="00192376"/>
    <w:rsid w:val="001A12DB"/>
    <w:rsid w:val="001A2341"/>
    <w:rsid w:val="001A30A6"/>
    <w:rsid w:val="001B2878"/>
    <w:rsid w:val="001B442F"/>
    <w:rsid w:val="001C72D2"/>
    <w:rsid w:val="001D1D3E"/>
    <w:rsid w:val="001D75AC"/>
    <w:rsid w:val="001E5E62"/>
    <w:rsid w:val="001E64CB"/>
    <w:rsid w:val="001F0133"/>
    <w:rsid w:val="001F1237"/>
    <w:rsid w:val="001F1DCA"/>
    <w:rsid w:val="001F34B2"/>
    <w:rsid w:val="001F3A46"/>
    <w:rsid w:val="0020180F"/>
    <w:rsid w:val="00202096"/>
    <w:rsid w:val="00204221"/>
    <w:rsid w:val="00212EEC"/>
    <w:rsid w:val="00214AD3"/>
    <w:rsid w:val="00215FE4"/>
    <w:rsid w:val="00216181"/>
    <w:rsid w:val="0021691B"/>
    <w:rsid w:val="00217179"/>
    <w:rsid w:val="00222AB2"/>
    <w:rsid w:val="00223DA4"/>
    <w:rsid w:val="002242FC"/>
    <w:rsid w:val="002246FF"/>
    <w:rsid w:val="002300C1"/>
    <w:rsid w:val="0023015F"/>
    <w:rsid w:val="002367FE"/>
    <w:rsid w:val="00237729"/>
    <w:rsid w:val="0024207D"/>
    <w:rsid w:val="00261CE8"/>
    <w:rsid w:val="00262E0D"/>
    <w:rsid w:val="00266010"/>
    <w:rsid w:val="0027165F"/>
    <w:rsid w:val="00282EFB"/>
    <w:rsid w:val="002832A8"/>
    <w:rsid w:val="00287D77"/>
    <w:rsid w:val="002A493F"/>
    <w:rsid w:val="002B33E3"/>
    <w:rsid w:val="002B4284"/>
    <w:rsid w:val="002B4366"/>
    <w:rsid w:val="002C5769"/>
    <w:rsid w:val="002C6129"/>
    <w:rsid w:val="002D46D1"/>
    <w:rsid w:val="002D5C54"/>
    <w:rsid w:val="002E1666"/>
    <w:rsid w:val="002E4E26"/>
    <w:rsid w:val="002E6DE1"/>
    <w:rsid w:val="002F6BD1"/>
    <w:rsid w:val="003016FD"/>
    <w:rsid w:val="00323C50"/>
    <w:rsid w:val="003249D3"/>
    <w:rsid w:val="00330DF4"/>
    <w:rsid w:val="00335089"/>
    <w:rsid w:val="003361BC"/>
    <w:rsid w:val="003362A3"/>
    <w:rsid w:val="0034153E"/>
    <w:rsid w:val="00360B07"/>
    <w:rsid w:val="0037728F"/>
    <w:rsid w:val="003A5950"/>
    <w:rsid w:val="003B4D21"/>
    <w:rsid w:val="003B603F"/>
    <w:rsid w:val="003C06F6"/>
    <w:rsid w:val="003C4251"/>
    <w:rsid w:val="003C6734"/>
    <w:rsid w:val="003D010D"/>
    <w:rsid w:val="003D2E0E"/>
    <w:rsid w:val="003D57CC"/>
    <w:rsid w:val="003D5FFD"/>
    <w:rsid w:val="003E38BD"/>
    <w:rsid w:val="003E50C7"/>
    <w:rsid w:val="003E797C"/>
    <w:rsid w:val="003F1279"/>
    <w:rsid w:val="003F1FD6"/>
    <w:rsid w:val="003F39BA"/>
    <w:rsid w:val="003F7594"/>
    <w:rsid w:val="00415C9A"/>
    <w:rsid w:val="0042153F"/>
    <w:rsid w:val="00434025"/>
    <w:rsid w:val="004568CE"/>
    <w:rsid w:val="00463AC8"/>
    <w:rsid w:val="00467EB7"/>
    <w:rsid w:val="004732C0"/>
    <w:rsid w:val="004744A3"/>
    <w:rsid w:val="004832F3"/>
    <w:rsid w:val="00483897"/>
    <w:rsid w:val="00485148"/>
    <w:rsid w:val="00485EBA"/>
    <w:rsid w:val="00496063"/>
    <w:rsid w:val="004A7A3A"/>
    <w:rsid w:val="004B73A6"/>
    <w:rsid w:val="004C541A"/>
    <w:rsid w:val="004D08CA"/>
    <w:rsid w:val="004E0BBD"/>
    <w:rsid w:val="004F0773"/>
    <w:rsid w:val="00502163"/>
    <w:rsid w:val="00514D64"/>
    <w:rsid w:val="00514F81"/>
    <w:rsid w:val="00521724"/>
    <w:rsid w:val="00530216"/>
    <w:rsid w:val="00537851"/>
    <w:rsid w:val="0055250E"/>
    <w:rsid w:val="005530EC"/>
    <w:rsid w:val="0055604B"/>
    <w:rsid w:val="005575ED"/>
    <w:rsid w:val="00565F15"/>
    <w:rsid w:val="00576A8D"/>
    <w:rsid w:val="00583F44"/>
    <w:rsid w:val="00584180"/>
    <w:rsid w:val="005879EE"/>
    <w:rsid w:val="005A05CA"/>
    <w:rsid w:val="005A46E9"/>
    <w:rsid w:val="005A6FE2"/>
    <w:rsid w:val="005B4C27"/>
    <w:rsid w:val="005C0852"/>
    <w:rsid w:val="005C5C26"/>
    <w:rsid w:val="005D0470"/>
    <w:rsid w:val="005D4F31"/>
    <w:rsid w:val="005D6EA9"/>
    <w:rsid w:val="00603E2E"/>
    <w:rsid w:val="00605FB7"/>
    <w:rsid w:val="00617E9F"/>
    <w:rsid w:val="00624F81"/>
    <w:rsid w:val="00627524"/>
    <w:rsid w:val="0063600F"/>
    <w:rsid w:val="00637497"/>
    <w:rsid w:val="0064282C"/>
    <w:rsid w:val="00642C8D"/>
    <w:rsid w:val="006469E3"/>
    <w:rsid w:val="00646B0E"/>
    <w:rsid w:val="00670CE9"/>
    <w:rsid w:val="00670D5F"/>
    <w:rsid w:val="00672510"/>
    <w:rsid w:val="006840C2"/>
    <w:rsid w:val="006878C5"/>
    <w:rsid w:val="00693CE4"/>
    <w:rsid w:val="006B49DD"/>
    <w:rsid w:val="006C1F38"/>
    <w:rsid w:val="006C39B1"/>
    <w:rsid w:val="006D4D35"/>
    <w:rsid w:val="006E3EEC"/>
    <w:rsid w:val="006E66EE"/>
    <w:rsid w:val="006E7452"/>
    <w:rsid w:val="006E7F29"/>
    <w:rsid w:val="006F29CC"/>
    <w:rsid w:val="006F4DA9"/>
    <w:rsid w:val="006F6354"/>
    <w:rsid w:val="007000C6"/>
    <w:rsid w:val="00702902"/>
    <w:rsid w:val="00702B88"/>
    <w:rsid w:val="00706570"/>
    <w:rsid w:val="00711163"/>
    <w:rsid w:val="007123FA"/>
    <w:rsid w:val="00712505"/>
    <w:rsid w:val="00715664"/>
    <w:rsid w:val="00715DEB"/>
    <w:rsid w:val="00724FD1"/>
    <w:rsid w:val="00730949"/>
    <w:rsid w:val="0073530E"/>
    <w:rsid w:val="007651F5"/>
    <w:rsid w:val="00773DD9"/>
    <w:rsid w:val="00775483"/>
    <w:rsid w:val="007769C0"/>
    <w:rsid w:val="007842E6"/>
    <w:rsid w:val="00792659"/>
    <w:rsid w:val="007A0D71"/>
    <w:rsid w:val="007A30C4"/>
    <w:rsid w:val="007B3EBC"/>
    <w:rsid w:val="007B3F08"/>
    <w:rsid w:val="007C21F5"/>
    <w:rsid w:val="007C2892"/>
    <w:rsid w:val="007C4C6A"/>
    <w:rsid w:val="007F2688"/>
    <w:rsid w:val="00800DFD"/>
    <w:rsid w:val="00804035"/>
    <w:rsid w:val="0080406A"/>
    <w:rsid w:val="00810877"/>
    <w:rsid w:val="00813CCF"/>
    <w:rsid w:val="0081494F"/>
    <w:rsid w:val="00821B75"/>
    <w:rsid w:val="0083546D"/>
    <w:rsid w:val="00835A10"/>
    <w:rsid w:val="00836542"/>
    <w:rsid w:val="008430A1"/>
    <w:rsid w:val="008459B0"/>
    <w:rsid w:val="00863B0E"/>
    <w:rsid w:val="00865D2D"/>
    <w:rsid w:val="00870338"/>
    <w:rsid w:val="00874630"/>
    <w:rsid w:val="00876895"/>
    <w:rsid w:val="0088449F"/>
    <w:rsid w:val="00884991"/>
    <w:rsid w:val="008915F1"/>
    <w:rsid w:val="00893FA9"/>
    <w:rsid w:val="00895604"/>
    <w:rsid w:val="0089738A"/>
    <w:rsid w:val="008A416E"/>
    <w:rsid w:val="008A47D3"/>
    <w:rsid w:val="008B3B99"/>
    <w:rsid w:val="008C1C17"/>
    <w:rsid w:val="008C1D1F"/>
    <w:rsid w:val="008C25BE"/>
    <w:rsid w:val="008D5090"/>
    <w:rsid w:val="008D5E89"/>
    <w:rsid w:val="008E0F73"/>
    <w:rsid w:val="008E4EC8"/>
    <w:rsid w:val="00902E41"/>
    <w:rsid w:val="009134FE"/>
    <w:rsid w:val="00921D73"/>
    <w:rsid w:val="00926FDF"/>
    <w:rsid w:val="009274EA"/>
    <w:rsid w:val="009348B6"/>
    <w:rsid w:val="00935CBC"/>
    <w:rsid w:val="00941C24"/>
    <w:rsid w:val="00941FAE"/>
    <w:rsid w:val="009450C3"/>
    <w:rsid w:val="00951311"/>
    <w:rsid w:val="009610F0"/>
    <w:rsid w:val="00961447"/>
    <w:rsid w:val="0096741E"/>
    <w:rsid w:val="00974CEF"/>
    <w:rsid w:val="00980D32"/>
    <w:rsid w:val="00985AE4"/>
    <w:rsid w:val="00994CA7"/>
    <w:rsid w:val="009A129E"/>
    <w:rsid w:val="009B0EE5"/>
    <w:rsid w:val="009B3FA4"/>
    <w:rsid w:val="009C7310"/>
    <w:rsid w:val="009D0138"/>
    <w:rsid w:val="009D0487"/>
    <w:rsid w:val="009E0754"/>
    <w:rsid w:val="009E37CD"/>
    <w:rsid w:val="009E5726"/>
    <w:rsid w:val="009F14F4"/>
    <w:rsid w:val="009F384E"/>
    <w:rsid w:val="009F3BB4"/>
    <w:rsid w:val="009F4B7D"/>
    <w:rsid w:val="00A02C7D"/>
    <w:rsid w:val="00A05803"/>
    <w:rsid w:val="00A06103"/>
    <w:rsid w:val="00A07047"/>
    <w:rsid w:val="00A076E4"/>
    <w:rsid w:val="00A14997"/>
    <w:rsid w:val="00A15F0E"/>
    <w:rsid w:val="00A22526"/>
    <w:rsid w:val="00A26871"/>
    <w:rsid w:val="00A31AA0"/>
    <w:rsid w:val="00A325D3"/>
    <w:rsid w:val="00A32A56"/>
    <w:rsid w:val="00A35100"/>
    <w:rsid w:val="00A413FE"/>
    <w:rsid w:val="00A42031"/>
    <w:rsid w:val="00A57477"/>
    <w:rsid w:val="00A57B8C"/>
    <w:rsid w:val="00A733B1"/>
    <w:rsid w:val="00A75BF5"/>
    <w:rsid w:val="00A77662"/>
    <w:rsid w:val="00A77A62"/>
    <w:rsid w:val="00A8117D"/>
    <w:rsid w:val="00A81B55"/>
    <w:rsid w:val="00A833C8"/>
    <w:rsid w:val="00A9405E"/>
    <w:rsid w:val="00A9581F"/>
    <w:rsid w:val="00AA06D2"/>
    <w:rsid w:val="00AA60EF"/>
    <w:rsid w:val="00AA67A8"/>
    <w:rsid w:val="00AB17FB"/>
    <w:rsid w:val="00AB428C"/>
    <w:rsid w:val="00AC19BF"/>
    <w:rsid w:val="00AC2647"/>
    <w:rsid w:val="00AC5B0E"/>
    <w:rsid w:val="00AD79D6"/>
    <w:rsid w:val="00AF1E22"/>
    <w:rsid w:val="00AF27C6"/>
    <w:rsid w:val="00AF6905"/>
    <w:rsid w:val="00B016DC"/>
    <w:rsid w:val="00B02B1C"/>
    <w:rsid w:val="00B02DF5"/>
    <w:rsid w:val="00B06558"/>
    <w:rsid w:val="00B06FCA"/>
    <w:rsid w:val="00B104B3"/>
    <w:rsid w:val="00B11B01"/>
    <w:rsid w:val="00B16BA1"/>
    <w:rsid w:val="00B1741D"/>
    <w:rsid w:val="00B23C35"/>
    <w:rsid w:val="00B25ED6"/>
    <w:rsid w:val="00B315AB"/>
    <w:rsid w:val="00B34E3A"/>
    <w:rsid w:val="00B46B4C"/>
    <w:rsid w:val="00B51250"/>
    <w:rsid w:val="00B63F1A"/>
    <w:rsid w:val="00B736F9"/>
    <w:rsid w:val="00B73BFD"/>
    <w:rsid w:val="00B75669"/>
    <w:rsid w:val="00B75B08"/>
    <w:rsid w:val="00B77100"/>
    <w:rsid w:val="00B77693"/>
    <w:rsid w:val="00B829CE"/>
    <w:rsid w:val="00B918B5"/>
    <w:rsid w:val="00B96540"/>
    <w:rsid w:val="00B968EE"/>
    <w:rsid w:val="00BB010F"/>
    <w:rsid w:val="00BB0EB1"/>
    <w:rsid w:val="00BB7D24"/>
    <w:rsid w:val="00BC32F5"/>
    <w:rsid w:val="00BD06C2"/>
    <w:rsid w:val="00BD5C07"/>
    <w:rsid w:val="00BD6ED8"/>
    <w:rsid w:val="00BE0CF8"/>
    <w:rsid w:val="00BE174A"/>
    <w:rsid w:val="00BE69AD"/>
    <w:rsid w:val="00BE7213"/>
    <w:rsid w:val="00BF2D87"/>
    <w:rsid w:val="00BF40D0"/>
    <w:rsid w:val="00C044B2"/>
    <w:rsid w:val="00C1431E"/>
    <w:rsid w:val="00C145D6"/>
    <w:rsid w:val="00C161AB"/>
    <w:rsid w:val="00C27026"/>
    <w:rsid w:val="00C31ED9"/>
    <w:rsid w:val="00C36017"/>
    <w:rsid w:val="00C41B11"/>
    <w:rsid w:val="00C535FA"/>
    <w:rsid w:val="00C61948"/>
    <w:rsid w:val="00C64438"/>
    <w:rsid w:val="00C659CD"/>
    <w:rsid w:val="00C6734D"/>
    <w:rsid w:val="00C755ED"/>
    <w:rsid w:val="00C75D94"/>
    <w:rsid w:val="00C7694C"/>
    <w:rsid w:val="00C77CFE"/>
    <w:rsid w:val="00C823BC"/>
    <w:rsid w:val="00C90546"/>
    <w:rsid w:val="00C93B2D"/>
    <w:rsid w:val="00C94DD8"/>
    <w:rsid w:val="00C956D2"/>
    <w:rsid w:val="00C95725"/>
    <w:rsid w:val="00C9602C"/>
    <w:rsid w:val="00CA2832"/>
    <w:rsid w:val="00CA295B"/>
    <w:rsid w:val="00CA69EF"/>
    <w:rsid w:val="00CA6C2C"/>
    <w:rsid w:val="00CA7496"/>
    <w:rsid w:val="00CC4CF5"/>
    <w:rsid w:val="00CD0020"/>
    <w:rsid w:val="00CD0B82"/>
    <w:rsid w:val="00CD10E4"/>
    <w:rsid w:val="00CD1670"/>
    <w:rsid w:val="00CD23F0"/>
    <w:rsid w:val="00CD5CA3"/>
    <w:rsid w:val="00CE42A3"/>
    <w:rsid w:val="00CE48C9"/>
    <w:rsid w:val="00CE5C5B"/>
    <w:rsid w:val="00CF6EB0"/>
    <w:rsid w:val="00D01207"/>
    <w:rsid w:val="00D016F1"/>
    <w:rsid w:val="00D061A3"/>
    <w:rsid w:val="00D062FA"/>
    <w:rsid w:val="00D114D5"/>
    <w:rsid w:val="00D115D3"/>
    <w:rsid w:val="00D17D86"/>
    <w:rsid w:val="00D310CE"/>
    <w:rsid w:val="00D3176F"/>
    <w:rsid w:val="00D378DC"/>
    <w:rsid w:val="00D422E4"/>
    <w:rsid w:val="00D53385"/>
    <w:rsid w:val="00D563B9"/>
    <w:rsid w:val="00D61480"/>
    <w:rsid w:val="00D61BA4"/>
    <w:rsid w:val="00D708C9"/>
    <w:rsid w:val="00D81C6B"/>
    <w:rsid w:val="00D956E8"/>
    <w:rsid w:val="00DA091C"/>
    <w:rsid w:val="00DB026C"/>
    <w:rsid w:val="00DB1969"/>
    <w:rsid w:val="00DB44CE"/>
    <w:rsid w:val="00DC57D3"/>
    <w:rsid w:val="00DD3893"/>
    <w:rsid w:val="00DD5102"/>
    <w:rsid w:val="00DD7D99"/>
    <w:rsid w:val="00DE01D6"/>
    <w:rsid w:val="00DE3471"/>
    <w:rsid w:val="00DF2A21"/>
    <w:rsid w:val="00DF3567"/>
    <w:rsid w:val="00DF4BFA"/>
    <w:rsid w:val="00E005E5"/>
    <w:rsid w:val="00E02ABE"/>
    <w:rsid w:val="00E05496"/>
    <w:rsid w:val="00E07612"/>
    <w:rsid w:val="00E14A25"/>
    <w:rsid w:val="00E157F0"/>
    <w:rsid w:val="00E24594"/>
    <w:rsid w:val="00E3329C"/>
    <w:rsid w:val="00E528B9"/>
    <w:rsid w:val="00E53293"/>
    <w:rsid w:val="00E54BBF"/>
    <w:rsid w:val="00E5667A"/>
    <w:rsid w:val="00E62C2E"/>
    <w:rsid w:val="00E701EA"/>
    <w:rsid w:val="00E71D78"/>
    <w:rsid w:val="00E81FEA"/>
    <w:rsid w:val="00E9182E"/>
    <w:rsid w:val="00E95246"/>
    <w:rsid w:val="00E9665C"/>
    <w:rsid w:val="00EB28F7"/>
    <w:rsid w:val="00EB672C"/>
    <w:rsid w:val="00EC6379"/>
    <w:rsid w:val="00EE0D5A"/>
    <w:rsid w:val="00EE1842"/>
    <w:rsid w:val="00EF221C"/>
    <w:rsid w:val="00EF39FC"/>
    <w:rsid w:val="00F16381"/>
    <w:rsid w:val="00F16AEC"/>
    <w:rsid w:val="00F4238D"/>
    <w:rsid w:val="00F46CCF"/>
    <w:rsid w:val="00F504DE"/>
    <w:rsid w:val="00F56554"/>
    <w:rsid w:val="00F56657"/>
    <w:rsid w:val="00F64631"/>
    <w:rsid w:val="00F670C2"/>
    <w:rsid w:val="00F702D1"/>
    <w:rsid w:val="00F75334"/>
    <w:rsid w:val="00F811E2"/>
    <w:rsid w:val="00F835F9"/>
    <w:rsid w:val="00F83B77"/>
    <w:rsid w:val="00F871BF"/>
    <w:rsid w:val="00FA169B"/>
    <w:rsid w:val="00FA2686"/>
    <w:rsid w:val="00FA4543"/>
    <w:rsid w:val="00FA7699"/>
    <w:rsid w:val="00FB13F8"/>
    <w:rsid w:val="00FB4615"/>
    <w:rsid w:val="00FB78F5"/>
    <w:rsid w:val="00FC1112"/>
    <w:rsid w:val="00FC1EC5"/>
    <w:rsid w:val="00FD34B6"/>
    <w:rsid w:val="00FE3FAD"/>
    <w:rsid w:val="00FE4373"/>
    <w:rsid w:val="00FE45BC"/>
    <w:rsid w:val="00FF202C"/>
    <w:rsid w:val="00FF3179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2599-D0CC-4FC1-AD37-83636250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3</cp:revision>
  <cp:lastPrinted>2013-05-03T13:45:00Z</cp:lastPrinted>
  <dcterms:created xsi:type="dcterms:W3CDTF">2013-05-03T13:45:00Z</dcterms:created>
  <dcterms:modified xsi:type="dcterms:W3CDTF">2013-05-03T13:45:00Z</dcterms:modified>
</cp:coreProperties>
</file>