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5D5D52" w:rsidRPr="005D5D52" w:rsidTr="00E50F34">
        <w:tc>
          <w:tcPr>
            <w:tcW w:w="1909" w:type="dxa"/>
            <w:shd w:val="pct5" w:color="auto" w:fill="auto"/>
            <w:vAlign w:val="center"/>
          </w:tcPr>
          <w:p w:rsidR="005D5D52" w:rsidRPr="005D5D52" w:rsidRDefault="005D5D52" w:rsidP="00E50F3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D52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5D5D52" w:rsidRPr="005D5D52" w:rsidRDefault="005D5D52" w:rsidP="00E50F34">
            <w:pPr>
              <w:pStyle w:val="NormalWeb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D52" w:rsidRPr="005D5D52" w:rsidTr="00E50F34">
        <w:tc>
          <w:tcPr>
            <w:tcW w:w="1909" w:type="dxa"/>
            <w:shd w:val="pct5" w:color="auto" w:fill="auto"/>
            <w:vAlign w:val="center"/>
          </w:tcPr>
          <w:p w:rsidR="005D5D52" w:rsidRPr="005D5D52" w:rsidRDefault="005D5D52" w:rsidP="00E50F3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D52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5D5D52" w:rsidRPr="005D5D52" w:rsidRDefault="005D5D52" w:rsidP="00E50F34">
            <w:pPr>
              <w:pStyle w:val="NormalWeb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D52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5D5D52" w:rsidRPr="005D5D52" w:rsidTr="00E50F34">
        <w:tc>
          <w:tcPr>
            <w:tcW w:w="1909" w:type="dxa"/>
            <w:shd w:val="pct5" w:color="auto" w:fill="auto"/>
            <w:vAlign w:val="center"/>
          </w:tcPr>
          <w:p w:rsidR="005D5D52" w:rsidRPr="005D5D52" w:rsidRDefault="005D5D52" w:rsidP="00E50F3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D52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5D5D52" w:rsidRPr="005D5D52" w:rsidRDefault="005D5D52" w:rsidP="005D5D52">
            <w:pPr>
              <w:pStyle w:val="NormalWeb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D52">
              <w:rPr>
                <w:rFonts w:asciiTheme="minorHAnsi" w:hAnsiTheme="minorHAnsi" w:cstheme="minorHAnsi"/>
                <w:sz w:val="22"/>
                <w:szCs w:val="22"/>
              </w:rPr>
              <w:t xml:space="preserve">Aprova, </w:t>
            </w:r>
            <w:r w:rsidRPr="005D5D52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Pr="005D5D52">
              <w:rPr>
                <w:rFonts w:asciiTheme="minorHAnsi" w:hAnsiTheme="minorHAnsi" w:cstheme="minorHAnsi"/>
                <w:sz w:val="22"/>
                <w:szCs w:val="22"/>
              </w:rPr>
              <w:t xml:space="preserve"> do Plenário do CAU/RS, a redução da remuneração do cargo de Chefe de Gabinete do CAU/RS.</w:t>
            </w:r>
          </w:p>
        </w:tc>
      </w:tr>
      <w:tr w:rsidR="005D5D52" w:rsidRPr="005D5D52" w:rsidTr="00E50F34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5D5D52" w:rsidRPr="005D5D52" w:rsidRDefault="005D5D52" w:rsidP="00E50F3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D52">
              <w:rPr>
                <w:rFonts w:asciiTheme="minorHAnsi" w:hAnsiTheme="minorHAnsi" w:cstheme="minorHAnsi"/>
                <w:sz w:val="22"/>
                <w:szCs w:val="22"/>
              </w:rPr>
              <w:t xml:space="preserve">DELIBERAÇÃO PLENÁRIA </w:t>
            </w:r>
            <w:r w:rsidRPr="005D5D52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Pr="005D5D52">
              <w:rPr>
                <w:rFonts w:asciiTheme="minorHAnsi" w:hAnsiTheme="minorHAnsi" w:cstheme="minorHAnsi"/>
                <w:sz w:val="22"/>
                <w:szCs w:val="22"/>
              </w:rPr>
              <w:t xml:space="preserve"> Nº 016/2020</w:t>
            </w:r>
          </w:p>
        </w:tc>
      </w:tr>
    </w:tbl>
    <w:p w:rsidR="006A0767" w:rsidRPr="005D5D52" w:rsidRDefault="006A0767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5D5D52" w:rsidRPr="005D5D52" w:rsidRDefault="005D5D52" w:rsidP="005D6DF2">
      <w:pPr>
        <w:ind w:left="5103"/>
        <w:jc w:val="both"/>
        <w:rPr>
          <w:rFonts w:asciiTheme="minorHAnsi" w:hAnsiTheme="minorHAnsi" w:cstheme="minorHAnsi"/>
          <w:bCs/>
          <w:sz w:val="22"/>
          <w:szCs w:val="22"/>
          <w:lang w:eastAsia="pt-BR"/>
        </w:rPr>
      </w:pPr>
    </w:p>
    <w:p w:rsidR="005A4DDE" w:rsidRPr="005D5D52" w:rsidRDefault="005D5D52" w:rsidP="005D5D52">
      <w:pPr>
        <w:ind w:left="5664"/>
        <w:jc w:val="both"/>
        <w:rPr>
          <w:rFonts w:asciiTheme="minorHAnsi" w:hAnsiTheme="minorHAnsi" w:cstheme="minorHAnsi"/>
          <w:sz w:val="20"/>
          <w:szCs w:val="22"/>
        </w:rPr>
      </w:pPr>
      <w:r w:rsidRPr="005D5D52">
        <w:rPr>
          <w:rFonts w:asciiTheme="minorHAnsi" w:hAnsiTheme="minorHAnsi" w:cstheme="minorHAnsi"/>
          <w:sz w:val="20"/>
          <w:szCs w:val="22"/>
        </w:rPr>
        <w:t xml:space="preserve">Aprova, </w:t>
      </w:r>
      <w:r w:rsidRPr="005D5D52">
        <w:rPr>
          <w:rFonts w:asciiTheme="minorHAnsi" w:hAnsiTheme="minorHAnsi" w:cstheme="minorHAnsi"/>
          <w:i/>
          <w:sz w:val="20"/>
          <w:szCs w:val="22"/>
        </w:rPr>
        <w:t>Ad Referendum</w:t>
      </w:r>
      <w:r w:rsidRPr="005D5D52">
        <w:rPr>
          <w:rFonts w:asciiTheme="minorHAnsi" w:hAnsiTheme="minorHAnsi" w:cstheme="minorHAnsi"/>
          <w:sz w:val="20"/>
          <w:szCs w:val="22"/>
        </w:rPr>
        <w:t xml:space="preserve"> do Plenário do CAU/RS, </w:t>
      </w:r>
      <w:bookmarkStart w:id="0" w:name="_GoBack"/>
      <w:r w:rsidRPr="005D5D52">
        <w:rPr>
          <w:rFonts w:asciiTheme="minorHAnsi" w:hAnsiTheme="minorHAnsi" w:cstheme="minorHAnsi"/>
          <w:sz w:val="20"/>
          <w:szCs w:val="22"/>
        </w:rPr>
        <w:t>a redução da remuneração do cargo de Chefe de Gabinete do CAU/RS, por tempo</w:t>
      </w:r>
      <w:r w:rsidR="006C1BE8">
        <w:rPr>
          <w:rFonts w:asciiTheme="minorHAnsi" w:hAnsiTheme="minorHAnsi" w:cstheme="minorHAnsi"/>
          <w:sz w:val="20"/>
          <w:szCs w:val="22"/>
        </w:rPr>
        <w:t xml:space="preserve"> indeterminado</w:t>
      </w:r>
      <w:r w:rsidR="005A4DDE" w:rsidRPr="005D5D52">
        <w:rPr>
          <w:rFonts w:asciiTheme="minorHAnsi" w:hAnsiTheme="minorHAnsi" w:cstheme="minorHAnsi"/>
          <w:sz w:val="20"/>
          <w:szCs w:val="22"/>
        </w:rPr>
        <w:t>.</w:t>
      </w:r>
      <w:bookmarkEnd w:id="0"/>
    </w:p>
    <w:p w:rsidR="005A4DDE" w:rsidRPr="005D5D52" w:rsidRDefault="005A4DDE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5D6DF2" w:rsidRPr="005D5D52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0528CC" w:rsidRPr="005D5D52" w:rsidRDefault="000528CC" w:rsidP="005D6DF2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5D5D52">
        <w:rPr>
          <w:rFonts w:asciiTheme="minorHAnsi" w:hAnsiTheme="minorHAnsi" w:cstheme="minorHAnsi"/>
          <w:sz w:val="22"/>
          <w:szCs w:val="22"/>
          <w:lang w:eastAsia="pt-BR"/>
        </w:rPr>
        <w:t xml:space="preserve">O PRESIDENTE DO </w:t>
      </w:r>
      <w:r w:rsidR="00124A49" w:rsidRPr="005D5D52">
        <w:rPr>
          <w:rFonts w:asciiTheme="minorHAnsi" w:hAnsiTheme="minorHAnsi" w:cstheme="minorHAnsi"/>
          <w:sz w:val="22"/>
          <w:szCs w:val="22"/>
          <w:lang w:eastAsia="pt-BR"/>
        </w:rPr>
        <w:t>CONSELHO DE ARQUITETURA E URBANISM</w:t>
      </w:r>
      <w:r w:rsidRPr="005D5D52">
        <w:rPr>
          <w:rFonts w:asciiTheme="minorHAnsi" w:hAnsiTheme="minorHAnsi" w:cstheme="minorHAnsi"/>
          <w:sz w:val="22"/>
          <w:szCs w:val="22"/>
          <w:lang w:eastAsia="pt-BR"/>
        </w:rPr>
        <w:t>O DO RIO GRANDE DO SUL –CAU/RS,</w:t>
      </w:r>
      <w:r w:rsidR="00124A49" w:rsidRPr="005D5D52">
        <w:rPr>
          <w:rFonts w:asciiTheme="minorHAnsi" w:hAnsiTheme="minorHAnsi" w:cstheme="minorHAnsi"/>
          <w:sz w:val="22"/>
          <w:szCs w:val="22"/>
          <w:lang w:eastAsia="pt-BR"/>
        </w:rPr>
        <w:t xml:space="preserve"> no exercício das competências e </w:t>
      </w:r>
      <w:r w:rsidRPr="005D5D52">
        <w:rPr>
          <w:rFonts w:asciiTheme="minorHAnsi" w:hAnsiTheme="minorHAnsi" w:cstheme="minorHAnsi"/>
          <w:sz w:val="22"/>
          <w:szCs w:val="22"/>
          <w:lang w:eastAsia="pt-BR"/>
        </w:rPr>
        <w:t>prerrogativas que lhe conferem o art. 35, inciso III DA Lei 12.378 de 31 de dezembro de 2010, e os arts. 56 e 151inciso XLV do Regimento Interno do CAU/RS, após análise do tema em epígrafe, e,</w:t>
      </w:r>
    </w:p>
    <w:p w:rsidR="000528CC" w:rsidRPr="005D5D52" w:rsidRDefault="000528CC" w:rsidP="005D6DF2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666F" w:rsidRPr="005D5D52" w:rsidRDefault="00E7666F" w:rsidP="00E7666F">
      <w:pPr>
        <w:jc w:val="both"/>
        <w:rPr>
          <w:rFonts w:asciiTheme="minorHAnsi" w:hAnsiTheme="minorHAnsi" w:cstheme="minorHAnsi"/>
          <w:sz w:val="22"/>
          <w:szCs w:val="22"/>
        </w:rPr>
      </w:pPr>
      <w:r w:rsidRPr="005D5D52">
        <w:rPr>
          <w:rFonts w:asciiTheme="minorHAnsi" w:hAnsiTheme="minorHAnsi" w:cstheme="minorHAnsi"/>
          <w:sz w:val="22"/>
          <w:szCs w:val="22"/>
        </w:rPr>
        <w:t xml:space="preserve">Considerando a Portaria Normativa 008, de 23 de março de 2020, que estabelece determinações quanto às rotinas de trabalho no CAU/RS, bem como os demais atos normativos de contenção de despesas. </w:t>
      </w:r>
    </w:p>
    <w:p w:rsidR="00E7666F" w:rsidRPr="005D5D52" w:rsidRDefault="00E7666F" w:rsidP="00E7666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666F" w:rsidRPr="005D5D52" w:rsidRDefault="00E7666F" w:rsidP="00E7666F">
      <w:pPr>
        <w:jc w:val="both"/>
        <w:rPr>
          <w:rFonts w:asciiTheme="minorHAnsi" w:hAnsiTheme="minorHAnsi" w:cstheme="minorHAnsi"/>
          <w:sz w:val="22"/>
          <w:szCs w:val="22"/>
        </w:rPr>
      </w:pPr>
      <w:r w:rsidRPr="005D5D52">
        <w:rPr>
          <w:rFonts w:asciiTheme="minorHAnsi" w:hAnsiTheme="minorHAnsi" w:cstheme="minorHAnsi"/>
          <w:sz w:val="22"/>
          <w:szCs w:val="22"/>
        </w:rPr>
        <w:t>Considerando que, para enfrentamento da calamidade pública, o Governo Federal editou as medidas provisórias nº 927 e 936/2020, com a finalidade de fomentar a preservação do emprego e da renda;</w:t>
      </w:r>
    </w:p>
    <w:p w:rsidR="00E7666F" w:rsidRPr="005D5D52" w:rsidRDefault="00E7666F" w:rsidP="00E7666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79C1" w:rsidRPr="005D5D52" w:rsidRDefault="005579C1" w:rsidP="005D6D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5D52">
        <w:rPr>
          <w:rFonts w:asciiTheme="minorHAnsi" w:hAnsiTheme="minorHAnsi" w:cstheme="minorHAnsi"/>
          <w:sz w:val="22"/>
          <w:szCs w:val="22"/>
        </w:rPr>
        <w:t xml:space="preserve">Considerando que compete ao Plenário do CAU/RS apreciar, deliberar e aprovar matéria aprovada </w:t>
      </w:r>
      <w:r w:rsidR="005D6DF2" w:rsidRPr="005D5D52">
        <w:rPr>
          <w:rFonts w:asciiTheme="minorHAnsi" w:hAnsiTheme="minorHAnsi" w:cstheme="minorHAnsi"/>
          <w:i/>
          <w:sz w:val="22"/>
          <w:szCs w:val="22"/>
        </w:rPr>
        <w:t>Ad Referendum</w:t>
      </w:r>
      <w:r w:rsidR="005D6DF2" w:rsidRPr="005D5D52">
        <w:rPr>
          <w:rFonts w:asciiTheme="minorHAnsi" w:hAnsiTheme="minorHAnsi" w:cstheme="minorHAnsi"/>
          <w:sz w:val="22"/>
          <w:szCs w:val="22"/>
        </w:rPr>
        <w:t xml:space="preserve"> </w:t>
      </w:r>
      <w:r w:rsidRPr="005D5D52">
        <w:rPr>
          <w:rFonts w:asciiTheme="minorHAnsi" w:hAnsiTheme="minorHAnsi" w:cstheme="minorHAnsi"/>
          <w:sz w:val="22"/>
          <w:szCs w:val="22"/>
        </w:rPr>
        <w:t>pelo Presidente, conforme art. 56 do seu Regimento Interno;</w:t>
      </w:r>
    </w:p>
    <w:p w:rsidR="000C1CFB" w:rsidRPr="005D5D52" w:rsidRDefault="000C1CFB" w:rsidP="005D6DF2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5D52" w:rsidRPr="005D5D52" w:rsidRDefault="005D5D52" w:rsidP="005D5D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5D5D52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RESOLVE, </w:t>
      </w:r>
      <w:r w:rsidRPr="005D5D52">
        <w:rPr>
          <w:rFonts w:asciiTheme="minorHAnsi" w:hAnsiTheme="minorHAnsi" w:cstheme="minorHAnsi"/>
          <w:b/>
          <w:i/>
          <w:sz w:val="22"/>
          <w:szCs w:val="22"/>
          <w:lang w:eastAsia="pt-BR"/>
        </w:rPr>
        <w:t>AD REFERENDUM</w:t>
      </w:r>
      <w:r w:rsidRPr="005D5D52">
        <w:rPr>
          <w:rFonts w:asciiTheme="minorHAnsi" w:hAnsiTheme="minorHAnsi" w:cstheme="minorHAnsi"/>
          <w:b/>
          <w:sz w:val="22"/>
          <w:szCs w:val="22"/>
          <w:lang w:eastAsia="pt-BR"/>
        </w:rPr>
        <w:t>;</w:t>
      </w:r>
    </w:p>
    <w:p w:rsidR="000528CC" w:rsidRPr="005D5D52" w:rsidRDefault="000528CC" w:rsidP="000528CC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1B1E76" w:rsidRPr="005D5D52" w:rsidRDefault="00B73A84" w:rsidP="000528CC">
      <w:pPr>
        <w:jc w:val="both"/>
        <w:rPr>
          <w:rFonts w:asciiTheme="minorHAnsi" w:hAnsiTheme="minorHAnsi" w:cstheme="minorHAnsi"/>
          <w:sz w:val="22"/>
          <w:szCs w:val="22"/>
        </w:rPr>
      </w:pPr>
      <w:r w:rsidRPr="005D5D52">
        <w:rPr>
          <w:rFonts w:asciiTheme="minorHAnsi" w:hAnsiTheme="minorHAnsi" w:cstheme="minorHAnsi"/>
          <w:sz w:val="22"/>
          <w:szCs w:val="22"/>
        </w:rPr>
        <w:t xml:space="preserve">Art. 1º </w:t>
      </w:r>
      <w:r w:rsidR="001B1E76" w:rsidRPr="005D5D52">
        <w:rPr>
          <w:rFonts w:asciiTheme="minorHAnsi" w:hAnsiTheme="minorHAnsi" w:cstheme="minorHAnsi"/>
          <w:sz w:val="22"/>
          <w:szCs w:val="22"/>
        </w:rPr>
        <w:t>Reduzir a remuneração do chefe de Gabinete, a partir de 01 de agosto de 2020, durante o período de contingência financeira, devido à redução de arrecadação no CAU/RS;</w:t>
      </w:r>
    </w:p>
    <w:p w:rsidR="001B1E76" w:rsidRPr="005D5D52" w:rsidRDefault="001B1E76" w:rsidP="000528C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1E76" w:rsidRPr="005D5D52" w:rsidRDefault="001B1E76" w:rsidP="000528CC">
      <w:pPr>
        <w:jc w:val="both"/>
        <w:rPr>
          <w:rFonts w:asciiTheme="minorHAnsi" w:hAnsiTheme="minorHAnsi" w:cstheme="minorHAnsi"/>
          <w:sz w:val="22"/>
          <w:szCs w:val="22"/>
        </w:rPr>
      </w:pPr>
      <w:r w:rsidRPr="005D5D52">
        <w:rPr>
          <w:rFonts w:asciiTheme="minorHAnsi" w:hAnsiTheme="minorHAnsi" w:cstheme="minorHAnsi"/>
          <w:sz w:val="22"/>
          <w:szCs w:val="22"/>
        </w:rPr>
        <w:t>Art. 2º Equiparar a referida remuneração aos salários percebidos pelos demais gerentes do quadro do CAU/RS, exceto Gerente Geral;</w:t>
      </w:r>
    </w:p>
    <w:p w:rsidR="001B1E76" w:rsidRPr="005D5D52" w:rsidRDefault="001B1E76" w:rsidP="000528C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1E76" w:rsidRPr="005D5D52" w:rsidRDefault="001B1E76" w:rsidP="000528CC">
      <w:pPr>
        <w:jc w:val="both"/>
        <w:rPr>
          <w:rFonts w:asciiTheme="minorHAnsi" w:hAnsiTheme="minorHAnsi" w:cstheme="minorHAnsi"/>
          <w:sz w:val="22"/>
          <w:szCs w:val="22"/>
        </w:rPr>
      </w:pPr>
      <w:r w:rsidRPr="005D5D52">
        <w:rPr>
          <w:rFonts w:asciiTheme="minorHAnsi" w:hAnsiTheme="minorHAnsi" w:cstheme="minorHAnsi"/>
          <w:sz w:val="22"/>
          <w:szCs w:val="22"/>
        </w:rPr>
        <w:t>Art. 3º Encaminhar este Ad Referendum ao plenário do CAU/RS, para homologação;</w:t>
      </w:r>
    </w:p>
    <w:p w:rsidR="001B1E76" w:rsidRPr="005D5D52" w:rsidRDefault="001B1E76" w:rsidP="000528C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1E76" w:rsidRPr="005D5D52" w:rsidRDefault="001B1E76" w:rsidP="000528CC">
      <w:pPr>
        <w:jc w:val="both"/>
        <w:rPr>
          <w:rFonts w:asciiTheme="minorHAnsi" w:hAnsiTheme="minorHAnsi" w:cstheme="minorHAnsi"/>
          <w:sz w:val="22"/>
          <w:szCs w:val="22"/>
        </w:rPr>
      </w:pPr>
      <w:r w:rsidRPr="005D5D52">
        <w:rPr>
          <w:rFonts w:asciiTheme="minorHAnsi" w:hAnsiTheme="minorHAnsi" w:cstheme="minorHAnsi"/>
          <w:sz w:val="22"/>
          <w:szCs w:val="22"/>
        </w:rPr>
        <w:t>Art. 4° Este Ad Referendum entra em vigor na data de as publicações no site do CAU/RS.</w:t>
      </w:r>
    </w:p>
    <w:p w:rsidR="001B1E76" w:rsidRDefault="001B1E76" w:rsidP="005D6DF2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5D5D52" w:rsidRDefault="005D5D52" w:rsidP="005D6DF2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5D5D52" w:rsidRPr="005D5D52" w:rsidRDefault="005D5D52" w:rsidP="005D6DF2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BF1FEF" w:rsidRPr="005D5D52" w:rsidRDefault="00BF1FEF" w:rsidP="005D6DF2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  <w:r w:rsidRPr="005D5D52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5D5D52">
        <w:rPr>
          <w:rFonts w:asciiTheme="minorHAnsi" w:hAnsiTheme="minorHAnsi" w:cstheme="minorHAnsi"/>
          <w:sz w:val="22"/>
          <w:szCs w:val="22"/>
        </w:rPr>
        <w:t>20</w:t>
      </w:r>
      <w:r w:rsidR="005579C1" w:rsidRPr="005D5D52">
        <w:rPr>
          <w:rFonts w:asciiTheme="minorHAnsi" w:hAnsiTheme="minorHAnsi" w:cstheme="minorHAnsi"/>
          <w:sz w:val="22"/>
          <w:szCs w:val="22"/>
        </w:rPr>
        <w:t xml:space="preserve"> de </w:t>
      </w:r>
      <w:r w:rsidR="001B1E76" w:rsidRPr="005D5D52">
        <w:rPr>
          <w:rFonts w:asciiTheme="minorHAnsi" w:hAnsiTheme="minorHAnsi" w:cstheme="minorHAnsi"/>
          <w:sz w:val="22"/>
          <w:szCs w:val="22"/>
        </w:rPr>
        <w:t>agosto</w:t>
      </w:r>
      <w:r w:rsidR="00E7666F" w:rsidRPr="005D5D52">
        <w:rPr>
          <w:rFonts w:asciiTheme="minorHAnsi" w:hAnsiTheme="minorHAnsi" w:cstheme="minorHAnsi"/>
          <w:sz w:val="22"/>
          <w:szCs w:val="22"/>
        </w:rPr>
        <w:t xml:space="preserve"> </w:t>
      </w:r>
      <w:r w:rsidRPr="005D5D52">
        <w:rPr>
          <w:rFonts w:asciiTheme="minorHAnsi" w:hAnsiTheme="minorHAnsi" w:cstheme="minorHAnsi"/>
          <w:sz w:val="22"/>
          <w:szCs w:val="22"/>
        </w:rPr>
        <w:t xml:space="preserve">de </w:t>
      </w:r>
      <w:r w:rsidR="005D6DF2" w:rsidRPr="005D5D52">
        <w:rPr>
          <w:rFonts w:asciiTheme="minorHAnsi" w:hAnsiTheme="minorHAnsi" w:cstheme="minorHAnsi"/>
          <w:sz w:val="22"/>
          <w:szCs w:val="22"/>
        </w:rPr>
        <w:t>2020</w:t>
      </w:r>
      <w:r w:rsidRPr="005D5D52">
        <w:rPr>
          <w:rFonts w:asciiTheme="minorHAnsi" w:hAnsiTheme="minorHAnsi" w:cstheme="minorHAnsi"/>
          <w:sz w:val="22"/>
          <w:szCs w:val="22"/>
        </w:rPr>
        <w:t>.</w:t>
      </w:r>
    </w:p>
    <w:p w:rsidR="005D6DF2" w:rsidRPr="005D5D52" w:rsidRDefault="005D6DF2" w:rsidP="005D6DF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D6DF2" w:rsidRDefault="005D6DF2" w:rsidP="005D6DF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D5D52" w:rsidRDefault="005D5D52" w:rsidP="005D6DF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D5D52" w:rsidRPr="005D5D52" w:rsidRDefault="005D5D52" w:rsidP="005D6DF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19498C" w:rsidRPr="005D5D52" w:rsidRDefault="00141D12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5D5D5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579C1" w:rsidRPr="005D5D52">
        <w:rPr>
          <w:rFonts w:asciiTheme="minorHAnsi" w:hAnsiTheme="minorHAnsi" w:cstheme="minorHAnsi"/>
          <w:b/>
          <w:bCs/>
          <w:sz w:val="22"/>
          <w:szCs w:val="22"/>
        </w:rPr>
        <w:t xml:space="preserve">TIAGO HOLZMANN DA SILVA </w:t>
      </w:r>
      <w:r w:rsidRPr="005D5D52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19498C" w:rsidRPr="005D5D52" w:rsidRDefault="00BB795A" w:rsidP="005D6DF2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5D5D52">
            <w:rPr>
              <w:rFonts w:asciiTheme="minorHAnsi" w:eastAsiaTheme="minorHAnsi" w:hAnsiTheme="minorHAnsi" w:cstheme="minorHAnsi"/>
              <w:bCs/>
              <w:color w:val="000000"/>
              <w:sz w:val="22"/>
              <w:szCs w:val="22"/>
            </w:rPr>
            <w:t>Presidente do CAU/RS</w:t>
          </w:r>
        </w:sdtContent>
      </w:sdt>
    </w:p>
    <w:sectPr w:rsidR="0019498C" w:rsidRPr="005D5D52" w:rsidSect="00CB3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709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18E" w:rsidRDefault="00A8318E" w:rsidP="004C3048">
      <w:r>
        <w:separator/>
      </w:r>
    </w:p>
  </w:endnote>
  <w:endnote w:type="continuationSeparator" w:id="0">
    <w:p w:rsidR="00A8318E" w:rsidRDefault="00A8318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5D5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C1BE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18E" w:rsidRDefault="00A8318E" w:rsidP="004C3048">
      <w:r>
        <w:separator/>
      </w:r>
    </w:p>
  </w:footnote>
  <w:footnote w:type="continuationSeparator" w:id="0">
    <w:p w:rsidR="00A8318E" w:rsidRDefault="00A8318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-791210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-850265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13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28CC"/>
    <w:rsid w:val="00056361"/>
    <w:rsid w:val="00060217"/>
    <w:rsid w:val="000605F6"/>
    <w:rsid w:val="00062599"/>
    <w:rsid w:val="00065201"/>
    <w:rsid w:val="00067264"/>
    <w:rsid w:val="00094D18"/>
    <w:rsid w:val="000C11E5"/>
    <w:rsid w:val="000C1A24"/>
    <w:rsid w:val="000C1CFB"/>
    <w:rsid w:val="000C3500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1D12"/>
    <w:rsid w:val="00145A4D"/>
    <w:rsid w:val="001517E3"/>
    <w:rsid w:val="00156D19"/>
    <w:rsid w:val="00170CA0"/>
    <w:rsid w:val="00174A5A"/>
    <w:rsid w:val="001778C5"/>
    <w:rsid w:val="00180FB9"/>
    <w:rsid w:val="00186A43"/>
    <w:rsid w:val="0019498C"/>
    <w:rsid w:val="001A1D85"/>
    <w:rsid w:val="001B1E76"/>
    <w:rsid w:val="001B5148"/>
    <w:rsid w:val="001B5F62"/>
    <w:rsid w:val="001B6FB9"/>
    <w:rsid w:val="001D0CA0"/>
    <w:rsid w:val="001D6B16"/>
    <w:rsid w:val="001D7A29"/>
    <w:rsid w:val="001E56D2"/>
    <w:rsid w:val="001F61E5"/>
    <w:rsid w:val="00216C06"/>
    <w:rsid w:val="00220A16"/>
    <w:rsid w:val="00220BDB"/>
    <w:rsid w:val="0022540C"/>
    <w:rsid w:val="00237A17"/>
    <w:rsid w:val="00247B43"/>
    <w:rsid w:val="0025277E"/>
    <w:rsid w:val="0025716D"/>
    <w:rsid w:val="00264ED8"/>
    <w:rsid w:val="00280F33"/>
    <w:rsid w:val="00285A83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411BA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D368E"/>
    <w:rsid w:val="003E1111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9259E"/>
    <w:rsid w:val="005A4C49"/>
    <w:rsid w:val="005A4DDE"/>
    <w:rsid w:val="005B4B10"/>
    <w:rsid w:val="005D2FBE"/>
    <w:rsid w:val="005D3D88"/>
    <w:rsid w:val="005D5D52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0767"/>
    <w:rsid w:val="006A1B27"/>
    <w:rsid w:val="006B670F"/>
    <w:rsid w:val="006C14F3"/>
    <w:rsid w:val="006C1BE8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805FC1"/>
    <w:rsid w:val="0081283D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3225"/>
    <w:rsid w:val="00884380"/>
    <w:rsid w:val="00890C7F"/>
    <w:rsid w:val="008A6E88"/>
    <w:rsid w:val="008B0AF4"/>
    <w:rsid w:val="008D4752"/>
    <w:rsid w:val="008E1728"/>
    <w:rsid w:val="008E46E4"/>
    <w:rsid w:val="008F159C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80C65"/>
    <w:rsid w:val="00A83107"/>
    <w:rsid w:val="00A8318E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9A8"/>
    <w:rsid w:val="00B71B12"/>
    <w:rsid w:val="00B73A02"/>
    <w:rsid w:val="00B73A84"/>
    <w:rsid w:val="00B81197"/>
    <w:rsid w:val="00B9437B"/>
    <w:rsid w:val="00BA026F"/>
    <w:rsid w:val="00BB5E13"/>
    <w:rsid w:val="00BB795A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0224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F2FBA"/>
    <w:rsid w:val="00D208B5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F2FDA83-258B-48C7-BC46-341D007F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customStyle="1" w:styleId="TabeladeGrade4-nfase11">
    <w:name w:val="Tabela de Grade 4 - Ênfase 1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ade41">
    <w:name w:val="Tabela de Grade 4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1">
    <w:name w:val="Tabela de Grade 6 Colorida1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31">
    <w:name w:val="Tabela de Lista 3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deLista3-nfase61">
    <w:name w:val="Tabela de Lista 3 - Ênfase 6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adeGrade1Clara-nfase21">
    <w:name w:val="Tabela de Grade 1 Clara - Ênfase 21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6F"/>
    <w:rsid w:val="000E36CE"/>
    <w:rsid w:val="00A57988"/>
    <w:rsid w:val="00B57B6F"/>
    <w:rsid w:val="00B67BB4"/>
    <w:rsid w:val="00CF004A"/>
    <w:rsid w:val="00D16A7C"/>
    <w:rsid w:val="00D2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832E-6150-4C48-8D55-288E8549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6</cp:revision>
  <cp:lastPrinted>2020-05-29T20:17:00Z</cp:lastPrinted>
  <dcterms:created xsi:type="dcterms:W3CDTF">2020-08-20T14:40:00Z</dcterms:created>
  <dcterms:modified xsi:type="dcterms:W3CDTF">2020-08-21T21:43:00Z</dcterms:modified>
</cp:coreProperties>
</file>