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827FEC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7E0A49" w:rsidP="007E0A4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 o</w:t>
            </w:r>
            <w:r w:rsidR="00A73309">
              <w:rPr>
                <w:rFonts w:ascii="Times New Roman" w:hAnsi="Times New Roman"/>
                <w:sz w:val="22"/>
                <w:szCs w:val="22"/>
              </w:rPr>
              <w:t xml:space="preserve"> balancete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mensal</w:t>
            </w:r>
            <w:r w:rsidR="00A73309">
              <w:rPr>
                <w:rFonts w:ascii="Times New Roman" w:hAnsi="Times New Roman"/>
                <w:sz w:val="22"/>
                <w:szCs w:val="22"/>
              </w:rPr>
              <w:t xml:space="preserve"> do CAU/RS, referente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ao mês de outubro </w:t>
            </w:r>
            <w:r w:rsidR="00A73309" w:rsidRPr="00D64E7E">
              <w:rPr>
                <w:rFonts w:ascii="Times New Roman" w:hAnsi="Times New Roman"/>
                <w:sz w:val="22"/>
                <w:szCs w:val="22"/>
              </w:rPr>
              <w:t>de 2019</w:t>
            </w:r>
            <w:r w:rsidR="00A73309"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C73389" w:rsidRPr="005C00AA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C00AA"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 w:rsidR="007E0A49">
        <w:rPr>
          <w:rFonts w:ascii="Times New Roman" w:hAnsi="Times New Roman"/>
          <w:sz w:val="22"/>
          <w:szCs w:val="22"/>
          <w:lang w:eastAsia="pt-BR"/>
        </w:rPr>
        <w:t>1117</w:t>
      </w:r>
      <w:r w:rsidRPr="005C00AA">
        <w:rPr>
          <w:rFonts w:ascii="Times New Roman" w:hAnsi="Times New Roman"/>
          <w:sz w:val="22"/>
          <w:szCs w:val="22"/>
          <w:lang w:eastAsia="pt-BR"/>
        </w:rPr>
        <w:t>/2019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A73309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2"/>
          <w:szCs w:val="22"/>
        </w:rPr>
        <w:t>Homologa o</w:t>
      </w:r>
      <w:r w:rsidR="007E0A49">
        <w:rPr>
          <w:rFonts w:ascii="Times New Roman" w:hAnsi="Times New Roman"/>
          <w:sz w:val="22"/>
          <w:szCs w:val="22"/>
        </w:rPr>
        <w:t xml:space="preserve"> balancete</w:t>
      </w:r>
      <w:r>
        <w:rPr>
          <w:rFonts w:ascii="Times New Roman" w:hAnsi="Times New Roman"/>
          <w:sz w:val="22"/>
          <w:szCs w:val="22"/>
        </w:rPr>
        <w:t xml:space="preserve"> </w:t>
      </w:r>
      <w:r w:rsidR="007E0A49">
        <w:rPr>
          <w:rFonts w:ascii="Times New Roman" w:hAnsi="Times New Roman"/>
          <w:sz w:val="22"/>
          <w:szCs w:val="22"/>
        </w:rPr>
        <w:t>mensal do CAU/RS, referente ao mês</w:t>
      </w:r>
      <w:r>
        <w:rPr>
          <w:rFonts w:ascii="Times New Roman" w:hAnsi="Times New Roman"/>
          <w:sz w:val="22"/>
          <w:szCs w:val="22"/>
        </w:rPr>
        <w:t xml:space="preserve"> de </w:t>
      </w:r>
      <w:r w:rsidR="007E0A49">
        <w:rPr>
          <w:rFonts w:ascii="Times New Roman" w:hAnsi="Times New Roman"/>
          <w:sz w:val="22"/>
          <w:szCs w:val="22"/>
        </w:rPr>
        <w:t xml:space="preserve">outubro </w:t>
      </w:r>
      <w:r w:rsidRPr="00D64E7E">
        <w:rPr>
          <w:rFonts w:ascii="Times New Roman" w:hAnsi="Times New Roman"/>
          <w:sz w:val="22"/>
          <w:szCs w:val="22"/>
        </w:rPr>
        <w:t>de 2019</w:t>
      </w:r>
      <w:r w:rsidR="00C4107B" w:rsidRPr="00827FEC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7E0A49" w:rsidRPr="003248D6" w:rsidRDefault="007E0A49" w:rsidP="007E0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inciso XXII do Regimento Interno do CAU/RS reunido ordinariamente em Porto Alegre – RS, 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>
        <w:rPr>
          <w:rFonts w:ascii="Times New Roman" w:hAnsi="Times New Roman"/>
          <w:sz w:val="22"/>
          <w:szCs w:val="22"/>
          <w:lang w:eastAsia="pt-BR"/>
        </w:rPr>
        <w:t>13 de dezembro de 2019</w:t>
      </w:r>
      <w:r w:rsidRPr="003248D6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7E0A49" w:rsidRDefault="007E0A49" w:rsidP="007E0A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“Art. 34. Compete aos </w:t>
      </w:r>
      <w:proofErr w:type="spellStart"/>
      <w:r w:rsidRPr="00D12B4A">
        <w:rPr>
          <w:rFonts w:ascii="Times New Roman" w:hAnsi="Times New Roman"/>
          <w:sz w:val="22"/>
          <w:szCs w:val="22"/>
        </w:rPr>
        <w:t>CAUs</w:t>
      </w:r>
      <w:proofErr w:type="spellEnd"/>
      <w:r w:rsidRPr="00D12B4A">
        <w:rPr>
          <w:rFonts w:ascii="Times New Roman" w:hAnsi="Times New Roman"/>
          <w:sz w:val="22"/>
          <w:szCs w:val="22"/>
        </w:rPr>
        <w:t>: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X – deliberar sobre assuntos administrativos e financeiros, elaborando programas de trabalho e orçamento; 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827FE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9D169B">
        <w:rPr>
          <w:rFonts w:ascii="Times New Roman" w:hAnsi="Times New Roman"/>
          <w:sz w:val="22"/>
          <w:szCs w:val="22"/>
        </w:rPr>
        <w:t>Deliberação</w:t>
      </w:r>
      <w:r w:rsidR="00735D6B" w:rsidRPr="00C04C7C">
        <w:rPr>
          <w:rFonts w:ascii="Times New Roman" w:hAnsi="Times New Roman"/>
          <w:sz w:val="22"/>
          <w:szCs w:val="22"/>
        </w:rPr>
        <w:t xml:space="preserve"> nº </w:t>
      </w:r>
      <w:r w:rsidR="007E0A49">
        <w:rPr>
          <w:rFonts w:ascii="Times New Roman" w:hAnsi="Times New Roman"/>
          <w:sz w:val="22"/>
          <w:szCs w:val="22"/>
        </w:rPr>
        <w:t>084</w:t>
      </w:r>
      <w:r w:rsidR="0006310F">
        <w:rPr>
          <w:rFonts w:ascii="Times New Roman" w:hAnsi="Times New Roman"/>
          <w:sz w:val="22"/>
          <w:szCs w:val="22"/>
        </w:rPr>
        <w:t>/201</w:t>
      </w:r>
      <w:r w:rsidR="009D169B">
        <w:rPr>
          <w:rFonts w:ascii="Times New Roman" w:hAnsi="Times New Roman"/>
          <w:sz w:val="22"/>
          <w:szCs w:val="22"/>
        </w:rPr>
        <w:t xml:space="preserve">9 – CPFi-CAU/RS, que aprovou </w:t>
      </w:r>
      <w:r w:rsidR="00C73389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A73309">
        <w:rPr>
          <w:rFonts w:ascii="Times New Roman" w:hAnsi="Times New Roman"/>
          <w:sz w:val="22"/>
          <w:szCs w:val="22"/>
          <w:lang w:eastAsia="pt-BR"/>
        </w:rPr>
        <w:t xml:space="preserve"> mensa</w:t>
      </w:r>
      <w:r w:rsidR="007E0A49">
        <w:rPr>
          <w:rFonts w:ascii="Times New Roman" w:hAnsi="Times New Roman"/>
          <w:sz w:val="22"/>
          <w:szCs w:val="22"/>
          <w:lang w:eastAsia="pt-BR"/>
        </w:rPr>
        <w:t>l</w:t>
      </w:r>
      <w:r w:rsidR="00C73389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</w:t>
      </w:r>
      <w:r w:rsidR="007E0A49">
        <w:rPr>
          <w:rFonts w:ascii="Times New Roman" w:hAnsi="Times New Roman"/>
          <w:sz w:val="22"/>
          <w:szCs w:val="22"/>
          <w:lang w:eastAsia="pt-BR"/>
        </w:rPr>
        <w:t xml:space="preserve">ao mês </w:t>
      </w:r>
      <w:r w:rsidR="00A7330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E0A49">
        <w:rPr>
          <w:rFonts w:ascii="Times New Roman" w:hAnsi="Times New Roman"/>
          <w:sz w:val="22"/>
          <w:szCs w:val="22"/>
          <w:lang w:eastAsia="pt-BR"/>
        </w:rPr>
        <w:t xml:space="preserve">outubro </w:t>
      </w:r>
      <w:r w:rsidR="00C73389">
        <w:rPr>
          <w:rFonts w:ascii="Times New Roman" w:hAnsi="Times New Roman"/>
          <w:sz w:val="22"/>
          <w:szCs w:val="22"/>
          <w:lang w:eastAsia="pt-BR"/>
        </w:rPr>
        <w:t>de 2019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C73389" w:rsidRDefault="00A73309" w:rsidP="00B91F03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E0A49">
        <w:rPr>
          <w:rFonts w:ascii="Times New Roman" w:hAnsi="Times New Roman"/>
          <w:sz w:val="22"/>
          <w:szCs w:val="22"/>
          <w:lang w:eastAsia="pt-BR"/>
        </w:rPr>
        <w:t xml:space="preserve">Homologar </w:t>
      </w:r>
      <w:r w:rsidR="007E0A49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7E0A49" w:rsidRPr="005D2735">
        <w:rPr>
          <w:rFonts w:ascii="Times New Roman" w:hAnsi="Times New Roman"/>
          <w:sz w:val="22"/>
          <w:szCs w:val="22"/>
          <w:lang w:eastAsia="pt-BR"/>
        </w:rPr>
        <w:t>balancete</w:t>
      </w:r>
      <w:r w:rsidR="007E0A49">
        <w:rPr>
          <w:rFonts w:ascii="Times New Roman" w:hAnsi="Times New Roman"/>
          <w:sz w:val="22"/>
          <w:szCs w:val="22"/>
          <w:lang w:eastAsia="pt-BR"/>
        </w:rPr>
        <w:t xml:space="preserve"> mensal</w:t>
      </w:r>
      <w:r w:rsidR="007E0A49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</w:t>
      </w:r>
      <w:r w:rsidR="007E0A49">
        <w:rPr>
          <w:rFonts w:ascii="Times New Roman" w:hAnsi="Times New Roman"/>
          <w:sz w:val="22"/>
          <w:szCs w:val="22"/>
          <w:lang w:eastAsia="pt-BR"/>
        </w:rPr>
        <w:t>ao mês de outubro de 2019</w:t>
      </w:r>
      <w:r w:rsidR="007E0A49">
        <w:rPr>
          <w:rFonts w:ascii="Times New Roman" w:hAnsi="Times New Roman"/>
          <w:sz w:val="22"/>
          <w:szCs w:val="22"/>
          <w:lang w:eastAsia="pt-BR"/>
        </w:rPr>
        <w:t>.</w:t>
      </w:r>
    </w:p>
    <w:p w:rsidR="007E0A49" w:rsidRPr="007E0A49" w:rsidRDefault="007E0A49" w:rsidP="007E0A4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73309" w:rsidRPr="00EC75F6" w:rsidRDefault="00A73309" w:rsidP="00A73309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C75F6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73309" w:rsidRPr="00EC75F6" w:rsidRDefault="00A73309" w:rsidP="00A73309">
      <w:pPr>
        <w:jc w:val="both"/>
        <w:rPr>
          <w:rFonts w:ascii="Times New Roman" w:hAnsi="Times New Roman"/>
          <w:sz w:val="22"/>
          <w:szCs w:val="22"/>
        </w:rPr>
      </w:pPr>
    </w:p>
    <w:p w:rsidR="007E0A49" w:rsidRPr="008D7064" w:rsidRDefault="007E0A49" w:rsidP="007E0A49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Com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15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quinze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) votos favoráveis dos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Conselheiros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Alvino Jara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Claudio Fischer, Carlos Fabiano Santos Pitzer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Helenice Mac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edo do Couto, José Arthur Fell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Oritz Adriano Adams de Campos, Paulo Fernando do Amaral F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ontana, Paulo Ricardo Bregatto,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Raquel Rhoden Bresolin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Renata Camilo Maraschin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Roberto Luiz Decó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Rodrigo Spinelli, Rômulo Plentz Giralt, Rui Min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eiro e Emilio Merino Dominguez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 03 (três) ausências dos Conselheiros Roberta Krahe Edelweiss, Vinícius Vieira de Souza e Bernardo Henrique Gehlen.</w:t>
      </w:r>
    </w:p>
    <w:p w:rsidR="00A73309" w:rsidRPr="009232DE" w:rsidRDefault="00A73309" w:rsidP="00A73309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7E0A49" w:rsidRPr="00FB6C18" w:rsidRDefault="007E0A49" w:rsidP="007E0A49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13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FB6C18">
        <w:rPr>
          <w:rFonts w:ascii="Times New Roman" w:hAnsi="Times New Roman"/>
          <w:sz w:val="22"/>
          <w:szCs w:val="22"/>
        </w:rPr>
        <w:t>de 201</w:t>
      </w:r>
      <w:r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7E0A49" w:rsidRPr="00FB6C18" w:rsidRDefault="007E0A49" w:rsidP="007E0A49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7E0A49" w:rsidRPr="00FB6C18" w:rsidRDefault="007E0A49" w:rsidP="007E0A49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7E0A49" w:rsidRPr="00FB6C18" w:rsidRDefault="007E0A49" w:rsidP="007E0A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E0A49" w:rsidRPr="00FB6C18" w:rsidRDefault="007E0A49" w:rsidP="007E0A49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7E0A49" w:rsidRPr="00FB6C18" w:rsidRDefault="007E0A49" w:rsidP="007E0A49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7E0A49" w:rsidRDefault="007E0A49" w:rsidP="007E0A49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  <w:sectPr w:rsidR="007E0A49" w:rsidSect="002A1B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1134" w:left="1701" w:header="1361" w:footer="227" w:gutter="0"/>
          <w:cols w:space="708"/>
          <w:titlePg/>
          <w:docGrid w:linePitch="326"/>
        </w:sectPr>
      </w:pPr>
      <w:r w:rsidRPr="00FB6C18">
        <w:rPr>
          <w:rFonts w:ascii="Times New Roman" w:hAnsi="Times New Roman"/>
          <w:sz w:val="22"/>
          <w:szCs w:val="22"/>
        </w:rPr>
        <w:br w:type="page"/>
      </w:r>
    </w:p>
    <w:p w:rsidR="007E0A49" w:rsidRDefault="007E0A49" w:rsidP="007E0A4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E0A49" w:rsidRPr="006F3487" w:rsidRDefault="007E0A49" w:rsidP="007E0A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104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7E0A49" w:rsidRPr="006F3487" w:rsidRDefault="007E0A49" w:rsidP="007E0A4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E0A49" w:rsidRPr="006F3487" w:rsidRDefault="007E0A49" w:rsidP="007E0A4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E0A49" w:rsidRPr="006F3487" w:rsidRDefault="007E0A49" w:rsidP="007E0A4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E0A49" w:rsidRPr="006F3487" w:rsidTr="006931AE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9" w:rsidRPr="006F3487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9" w:rsidRPr="006F3487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7E0A49" w:rsidRPr="006F3487" w:rsidTr="006931AE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9" w:rsidRPr="006F3487" w:rsidRDefault="007E0A49" w:rsidP="006931A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9" w:rsidRPr="006F3487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9" w:rsidRPr="006F3487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9" w:rsidRPr="006F3487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9" w:rsidRPr="006F3487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E0A49" w:rsidRPr="006F3487" w:rsidTr="006931A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E0A49" w:rsidRPr="008D7064" w:rsidRDefault="007E0A49" w:rsidP="006931A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A73309" w:rsidRPr="00EC75F6" w:rsidRDefault="00A73309" w:rsidP="00A7330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3309" w:rsidRPr="00EC75F6" w:rsidTr="00AD3FC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3309" w:rsidRPr="00F24F0C" w:rsidRDefault="00A73309" w:rsidP="00AD3FCB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A73309" w:rsidRPr="00EC75F6" w:rsidTr="00AD3FC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3309" w:rsidRPr="00F24F0C" w:rsidRDefault="00A73309" w:rsidP="00AD3FC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Plenária Ordinária nº </w:t>
            </w:r>
            <w:r w:rsidR="007E0A49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  <w:tr w:rsidR="00A73309" w:rsidRPr="00EC75F6" w:rsidTr="00AD3FC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3309" w:rsidRPr="00F24F0C" w:rsidRDefault="00A73309" w:rsidP="00AD3FCB">
            <w:pPr>
              <w:tabs>
                <w:tab w:val="left" w:pos="1418"/>
                <w:tab w:val="left" w:pos="6180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="00E57EC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7E0A49">
              <w:rPr>
                <w:rFonts w:ascii="Times New Roman" w:hAnsi="Times New Roman"/>
                <w:sz w:val="20"/>
                <w:szCs w:val="20"/>
              </w:rPr>
              <w:t>13/12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/2019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73309" w:rsidRDefault="00A73309" w:rsidP="00AD3FCB">
            <w:pPr>
              <w:tabs>
                <w:tab w:val="left" w:pos="1418"/>
              </w:tabs>
              <w:spacing w:line="276" w:lineRule="auto"/>
              <w:ind w:right="275"/>
              <w:jc w:val="both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DPO-RS </w:t>
            </w:r>
            <w:r w:rsidR="007E0A49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/2019 - </w:t>
            </w:r>
            <w:r w:rsidRPr="00A73309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Homologa </w:t>
            </w:r>
            <w:r w:rsidR="007E0A49" w:rsidRPr="007E0A49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o balancete mensal do CAU/RS referente ao mês de outubro de 2019</w:t>
            </w:r>
            <w:r w:rsidR="007E0A49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.</w:t>
            </w:r>
          </w:p>
          <w:p w:rsidR="007E0A49" w:rsidRPr="00F24F0C" w:rsidRDefault="007E0A49" w:rsidP="00AD3FCB">
            <w:pPr>
              <w:tabs>
                <w:tab w:val="left" w:pos="1418"/>
              </w:tabs>
              <w:spacing w:line="276" w:lineRule="auto"/>
              <w:ind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9" w:rsidRPr="00EC75F6" w:rsidTr="00AD3FCB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3309" w:rsidRPr="00F24F0C" w:rsidRDefault="00A73309" w:rsidP="007E0A4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Sim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</w:t>
            </w:r>
            <w:r w:rsidR="007E0A49">
              <w:rPr>
                <w:rFonts w:ascii="Times New Roman" w:hAnsi="Times New Roman"/>
                <w:sz w:val="20"/>
                <w:szCs w:val="20"/>
              </w:rPr>
              <w:t>15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763ABB">
              <w:rPr>
                <w:rFonts w:ascii="Times New Roman" w:hAnsi="Times New Roman"/>
                <w:sz w:val="20"/>
                <w:szCs w:val="20"/>
              </w:rPr>
              <w:t>( )</w:t>
            </w:r>
            <w:proofErr w:type="gramEnd"/>
            <w:r w:rsidRPr="00763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</w:t>
            </w:r>
            <w:r w:rsidR="007E0A49">
              <w:rPr>
                <w:rFonts w:ascii="Times New Roman" w:hAnsi="Times New Roman"/>
                <w:sz w:val="20"/>
                <w:szCs w:val="20"/>
              </w:rPr>
              <w:t>03</w:t>
            </w:r>
            <w:bookmarkStart w:id="0" w:name="_GoBack"/>
            <w:bookmarkEnd w:id="0"/>
            <w:r w:rsidRPr="00763AB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A73309" w:rsidRPr="00EC75F6" w:rsidTr="00AD3FC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3309" w:rsidRPr="00F24F0C" w:rsidRDefault="00A73309" w:rsidP="00AD3FC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A73309" w:rsidRPr="00EC75F6" w:rsidTr="00AD3FCB">
        <w:trPr>
          <w:trHeight w:val="257"/>
        </w:trPr>
        <w:tc>
          <w:tcPr>
            <w:tcW w:w="4530" w:type="dxa"/>
            <w:shd w:val="clear" w:color="auto" w:fill="D9D9D9"/>
          </w:tcPr>
          <w:p w:rsidR="00A73309" w:rsidRPr="00F24F0C" w:rsidRDefault="00A73309" w:rsidP="00AD3FC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3309" w:rsidRPr="00F24F0C" w:rsidRDefault="00A73309" w:rsidP="00AD3FCB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 </w:t>
            </w:r>
            <w:r w:rsidRPr="00F24F0C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</w:t>
            </w:r>
          </w:p>
        </w:tc>
      </w:tr>
    </w:tbl>
    <w:p w:rsidR="00A73309" w:rsidRPr="00763ABB" w:rsidRDefault="00A73309" w:rsidP="00A73309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A73309" w:rsidRPr="00763ABB" w:rsidRDefault="00A73309" w:rsidP="00A73309">
      <w:pPr>
        <w:rPr>
          <w:rFonts w:ascii="Times New Roman" w:hAnsi="Times New Roman"/>
          <w:sz w:val="22"/>
          <w:szCs w:val="22"/>
        </w:rPr>
      </w:pPr>
    </w:p>
    <w:p w:rsidR="00A73309" w:rsidRDefault="00A73309" w:rsidP="00A73309">
      <w:pPr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A73309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E" w:rsidRDefault="00D64E7E" w:rsidP="004C3048">
      <w:r>
        <w:separator/>
      </w:r>
    </w:p>
  </w:endnote>
  <w:endnote w:type="continuationSeparator" w:id="0">
    <w:p w:rsidR="00D64E7E" w:rsidRDefault="00D64E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5112958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178803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0A4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0A4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E" w:rsidRDefault="00D64E7E" w:rsidP="004C3048">
      <w:r>
        <w:separator/>
      </w:r>
    </w:p>
  </w:footnote>
  <w:footnote w:type="continuationSeparator" w:id="0">
    <w:p w:rsidR="00D64E7E" w:rsidRDefault="00D64E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76D7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B7B0D"/>
    <w:rsid w:val="007B7BB9"/>
    <w:rsid w:val="007C0FB9"/>
    <w:rsid w:val="007C50BE"/>
    <w:rsid w:val="007E0A49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6097"/>
    <w:rsid w:val="00E57EC5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4D8C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61"/>
    <w:rsid w:val="00331D61"/>
    <w:rsid w:val="003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1D61"/>
    <w:rPr>
      <w:color w:val="808080"/>
    </w:rPr>
  </w:style>
  <w:style w:type="paragraph" w:customStyle="1" w:styleId="EBC3D78F98994E94AE0DABD4FD9EDA36">
    <w:name w:val="EBC3D78F98994E94AE0DABD4FD9EDA36"/>
    <w:rsid w:val="00331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1A69-D0FD-4A28-9528-33819272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56</cp:revision>
  <cp:lastPrinted>2019-05-17T17:40:00Z</cp:lastPrinted>
  <dcterms:created xsi:type="dcterms:W3CDTF">2018-03-15T20:36:00Z</dcterms:created>
  <dcterms:modified xsi:type="dcterms:W3CDTF">2019-12-20T19:28:00Z</dcterms:modified>
</cp:coreProperties>
</file>