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7F77BC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7F77BC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F77BC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7F77BC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F77BC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FD4628" w:rsidRPr="007F77BC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F77BC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7F77BC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F77BC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7F77BC">
              <w:rPr>
                <w:rFonts w:asciiTheme="minorHAnsi" w:hAnsiTheme="minorHAnsi" w:cstheme="minorHAnsi"/>
                <w:bCs/>
                <w:lang w:eastAsia="pt-BR"/>
              </w:rPr>
              <w:t xml:space="preserve">Plenário do CAU/RS </w:t>
            </w:r>
          </w:p>
        </w:tc>
      </w:tr>
      <w:tr w:rsidR="00FD4628" w:rsidRPr="007F77BC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F77BC" w:rsidRDefault="00FD4628" w:rsidP="005D6DF2">
            <w:pPr>
              <w:rPr>
                <w:rFonts w:asciiTheme="minorHAnsi" w:hAnsiTheme="minorHAnsi" w:cstheme="minorHAnsi"/>
                <w:lang w:eastAsia="pt-BR"/>
              </w:rPr>
            </w:pPr>
            <w:r w:rsidRPr="007F77BC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F77BC" w:rsidRDefault="00A92A0A" w:rsidP="006D3E12">
            <w:pPr>
              <w:pStyle w:val="Default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7F77BC">
              <w:rPr>
                <w:rFonts w:asciiTheme="minorHAnsi" w:hAnsiTheme="minorHAnsi" w:cstheme="minorHAnsi"/>
              </w:rPr>
              <w:t xml:space="preserve">Calendário Geral do CAU/RS </w:t>
            </w:r>
            <w:r w:rsidR="006D3E12" w:rsidRPr="007F77BC">
              <w:rPr>
                <w:rFonts w:asciiTheme="minorHAnsi" w:hAnsiTheme="minorHAnsi" w:cstheme="minorHAnsi"/>
              </w:rPr>
              <w:t>– 2º S</w:t>
            </w:r>
            <w:r w:rsidR="004E5BD8" w:rsidRPr="007F77BC">
              <w:rPr>
                <w:rFonts w:asciiTheme="minorHAnsi" w:hAnsiTheme="minorHAnsi" w:cstheme="minorHAnsi"/>
              </w:rPr>
              <w:t xml:space="preserve">emestre </w:t>
            </w:r>
            <w:r w:rsidR="006D3E12" w:rsidRPr="007F77BC">
              <w:rPr>
                <w:rFonts w:asciiTheme="minorHAnsi" w:hAnsiTheme="minorHAnsi" w:cstheme="minorHAnsi"/>
              </w:rPr>
              <w:t>2020</w:t>
            </w:r>
          </w:p>
        </w:tc>
      </w:tr>
    </w:tbl>
    <w:p w:rsidR="00124A49" w:rsidRPr="007F77BC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7F77BC">
        <w:rPr>
          <w:rFonts w:asciiTheme="minorHAnsi" w:hAnsiTheme="minorHAnsi" w:cstheme="minorHAnsi"/>
          <w:lang w:eastAsia="pt-BR"/>
        </w:rPr>
        <w:t>DELIBERAÇÃO PLENÁRIA DPO</w:t>
      </w:r>
      <w:r w:rsidR="00E56097" w:rsidRPr="007F77BC">
        <w:rPr>
          <w:rFonts w:asciiTheme="minorHAnsi" w:hAnsiTheme="minorHAnsi" w:cstheme="minorHAnsi"/>
          <w:lang w:eastAsia="pt-BR"/>
        </w:rPr>
        <w:t>/RS</w:t>
      </w:r>
      <w:r w:rsidRPr="007F77BC">
        <w:rPr>
          <w:rFonts w:asciiTheme="minorHAnsi" w:hAnsiTheme="minorHAnsi" w:cstheme="minorHAnsi"/>
          <w:lang w:eastAsia="pt-BR"/>
        </w:rPr>
        <w:t xml:space="preserve"> Nº </w:t>
      </w:r>
      <w:r w:rsidR="00342D24">
        <w:rPr>
          <w:rFonts w:asciiTheme="minorHAnsi" w:hAnsiTheme="minorHAnsi" w:cstheme="minorHAnsi"/>
          <w:lang w:eastAsia="pt-BR"/>
        </w:rPr>
        <w:t>1217</w:t>
      </w:r>
      <w:r w:rsidRPr="007F77BC">
        <w:rPr>
          <w:rFonts w:asciiTheme="minorHAnsi" w:hAnsiTheme="minorHAnsi" w:cstheme="minorHAnsi"/>
          <w:lang w:eastAsia="pt-BR"/>
        </w:rPr>
        <w:t>/</w:t>
      </w:r>
      <w:r w:rsidR="0049173E" w:rsidRPr="007F77BC">
        <w:rPr>
          <w:rFonts w:asciiTheme="minorHAnsi" w:hAnsiTheme="minorHAnsi" w:cstheme="minorHAnsi"/>
          <w:lang w:eastAsia="pt-BR"/>
        </w:rPr>
        <w:t>20</w:t>
      </w:r>
      <w:r w:rsidR="009316CB" w:rsidRPr="007F77BC">
        <w:rPr>
          <w:rFonts w:asciiTheme="minorHAnsi" w:hAnsiTheme="minorHAnsi" w:cstheme="minorHAnsi"/>
          <w:lang w:eastAsia="pt-BR"/>
        </w:rPr>
        <w:t>20</w:t>
      </w:r>
    </w:p>
    <w:p w:rsidR="00325A3A" w:rsidRPr="007F77BC" w:rsidRDefault="00325A3A" w:rsidP="003E736F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325A3A" w:rsidRPr="007F77BC" w:rsidRDefault="006D3E12" w:rsidP="003E736F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  <w:r w:rsidRPr="007F77BC">
        <w:rPr>
          <w:rFonts w:asciiTheme="minorHAnsi" w:hAnsiTheme="minorHAnsi" w:cstheme="minorHAnsi"/>
          <w:sz w:val="20"/>
          <w:szCs w:val="22"/>
        </w:rPr>
        <w:t xml:space="preserve">Homologa </w:t>
      </w:r>
      <w:r w:rsidR="00A02802">
        <w:rPr>
          <w:rFonts w:asciiTheme="minorHAnsi" w:hAnsiTheme="minorHAnsi" w:cstheme="minorHAnsi"/>
          <w:sz w:val="20"/>
          <w:szCs w:val="22"/>
        </w:rPr>
        <w:t xml:space="preserve">a Deliberação Plenária Ad Referendum nº 017/2020 e ratifica </w:t>
      </w:r>
      <w:r w:rsidRPr="007F77BC">
        <w:rPr>
          <w:rFonts w:asciiTheme="minorHAnsi" w:hAnsiTheme="minorHAnsi" w:cstheme="minorHAnsi"/>
          <w:sz w:val="20"/>
          <w:szCs w:val="22"/>
        </w:rPr>
        <w:t>ajustes</w:t>
      </w:r>
      <w:r w:rsidR="006770F5" w:rsidRPr="007F77BC">
        <w:rPr>
          <w:rFonts w:asciiTheme="minorHAnsi" w:hAnsiTheme="minorHAnsi" w:cstheme="minorHAnsi"/>
          <w:sz w:val="20"/>
          <w:szCs w:val="22"/>
        </w:rPr>
        <w:t xml:space="preserve"> no Calendário Geral do CAU/RS </w:t>
      </w:r>
      <w:r w:rsidRPr="007F77BC">
        <w:rPr>
          <w:rFonts w:asciiTheme="minorHAnsi" w:hAnsiTheme="minorHAnsi" w:cstheme="minorHAnsi"/>
          <w:sz w:val="20"/>
          <w:szCs w:val="22"/>
        </w:rPr>
        <w:t xml:space="preserve">para </w:t>
      </w:r>
      <w:r w:rsidR="00B04D51" w:rsidRPr="007F77BC">
        <w:rPr>
          <w:rFonts w:asciiTheme="minorHAnsi" w:hAnsiTheme="minorHAnsi" w:cstheme="minorHAnsi"/>
          <w:sz w:val="20"/>
          <w:szCs w:val="22"/>
        </w:rPr>
        <w:t xml:space="preserve">o </w:t>
      </w:r>
      <w:r w:rsidR="004E5BD8" w:rsidRPr="007F77BC">
        <w:rPr>
          <w:rFonts w:asciiTheme="minorHAnsi" w:hAnsiTheme="minorHAnsi" w:cstheme="minorHAnsi"/>
          <w:sz w:val="20"/>
          <w:szCs w:val="22"/>
        </w:rPr>
        <w:t xml:space="preserve">segundo semestre de </w:t>
      </w:r>
      <w:r w:rsidR="00B04D51" w:rsidRPr="007F77BC">
        <w:rPr>
          <w:rFonts w:asciiTheme="minorHAnsi" w:hAnsiTheme="minorHAnsi" w:cstheme="minorHAnsi"/>
          <w:sz w:val="20"/>
          <w:szCs w:val="22"/>
        </w:rPr>
        <w:t>2020.</w:t>
      </w:r>
    </w:p>
    <w:p w:rsidR="00B04D51" w:rsidRPr="007F77BC" w:rsidRDefault="00B04D51" w:rsidP="003E736F">
      <w:pPr>
        <w:ind w:left="5103"/>
        <w:jc w:val="both"/>
        <w:rPr>
          <w:rFonts w:asciiTheme="minorHAnsi" w:hAnsiTheme="minorHAnsi" w:cstheme="minorHAnsi"/>
        </w:rPr>
      </w:pPr>
    </w:p>
    <w:p w:rsidR="007F77BC" w:rsidRPr="00530025" w:rsidRDefault="007F77BC" w:rsidP="007F77BC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O PLENÁRIO DO CONSELHO DE ARQUITETURA E URBANISMO DO RIO GRANDE DO SUL – CAU/</w:t>
      </w:r>
      <w:r>
        <w:rPr>
          <w:rFonts w:asciiTheme="minorHAnsi" w:hAnsiTheme="minorHAnsi" w:cstheme="minorHAnsi"/>
          <w:lang w:eastAsia="pt-BR"/>
        </w:rPr>
        <w:t>RS</w:t>
      </w:r>
      <w:r w:rsidRPr="00530025">
        <w:rPr>
          <w:rFonts w:asciiTheme="minorHAnsi" w:hAnsiTheme="minorHAnsi" w:cstheme="minorHAnsi"/>
          <w:lang w:eastAsia="pt-BR"/>
        </w:rPr>
        <w:t xml:space="preserve">) no exercício das competências e prerrogativas de que trata o artigo 29, inciso XVIII do Regimento Interno do CAU/RS reunido ordinariamente </w:t>
      </w:r>
      <w:r w:rsidRPr="00530025">
        <w:rPr>
          <w:rFonts w:asciiTheme="minorHAnsi" w:hAnsiTheme="minorHAnsi" w:cstheme="minorHAnsi"/>
        </w:rPr>
        <w:t xml:space="preserve">através de sistema de deliberação remota, conforme determina </w:t>
      </w:r>
      <w:r>
        <w:rPr>
          <w:rFonts w:asciiTheme="minorHAnsi" w:hAnsiTheme="minorHAnsi" w:cstheme="minorHAnsi"/>
        </w:rPr>
        <w:t>a Deliberação Plenária DPO/RS n</w:t>
      </w:r>
      <w:r w:rsidRPr="00530025">
        <w:rPr>
          <w:rFonts w:asciiTheme="minorHAnsi" w:hAnsiTheme="minorHAnsi" w:cstheme="minorHAnsi"/>
        </w:rPr>
        <w:t>º 1155/2020</w:t>
      </w:r>
      <w:r w:rsidRPr="00530025">
        <w:rPr>
          <w:rFonts w:asciiTheme="minorHAnsi" w:hAnsiTheme="minorHAnsi" w:cstheme="minorHAnsi"/>
          <w:lang w:eastAsia="pt-BR"/>
        </w:rPr>
        <w:t xml:space="preserve">, no dia </w:t>
      </w:r>
      <w:r>
        <w:rPr>
          <w:rFonts w:asciiTheme="minorHAnsi" w:hAnsiTheme="minorHAnsi" w:cstheme="minorHAnsi"/>
          <w:lang w:eastAsia="pt-BR"/>
        </w:rPr>
        <w:t>25</w:t>
      </w:r>
      <w:r w:rsidRPr="00530025">
        <w:rPr>
          <w:rFonts w:asciiTheme="minorHAnsi" w:hAnsiTheme="minorHAnsi" w:cstheme="minorHAnsi"/>
          <w:lang w:eastAsia="pt-BR"/>
        </w:rPr>
        <w:t xml:space="preserve"> de </w:t>
      </w:r>
      <w:r>
        <w:rPr>
          <w:rFonts w:asciiTheme="minorHAnsi" w:hAnsiTheme="minorHAnsi" w:cstheme="minorHAnsi"/>
          <w:lang w:eastAsia="pt-BR"/>
        </w:rPr>
        <w:t xml:space="preserve">setembro </w:t>
      </w:r>
      <w:r w:rsidRPr="00530025">
        <w:rPr>
          <w:rFonts w:asciiTheme="minorHAnsi" w:hAnsiTheme="minorHAnsi" w:cstheme="minorHAnsi"/>
          <w:lang w:eastAsia="pt-BR"/>
        </w:rPr>
        <w:t>de 2020, após análise do assunto em epígrafe, e</w:t>
      </w:r>
    </w:p>
    <w:p w:rsidR="006770F5" w:rsidRDefault="006770F5" w:rsidP="004E5BD8">
      <w:pPr>
        <w:jc w:val="both"/>
        <w:rPr>
          <w:rFonts w:asciiTheme="minorHAnsi" w:hAnsiTheme="minorHAnsi" w:cstheme="minorHAnsi"/>
          <w:lang w:eastAsia="pt-BR"/>
        </w:rPr>
      </w:pPr>
    </w:p>
    <w:p w:rsidR="007F77BC" w:rsidRPr="007F77BC" w:rsidRDefault="007F77BC" w:rsidP="007F77BC">
      <w:pPr>
        <w:jc w:val="both"/>
        <w:rPr>
          <w:rFonts w:asciiTheme="minorHAnsi" w:hAnsiTheme="minorHAnsi" w:cstheme="minorHAnsi"/>
          <w:lang w:eastAsia="pt-BR"/>
        </w:rPr>
      </w:pPr>
      <w:r w:rsidRPr="007F77BC">
        <w:rPr>
          <w:rFonts w:asciiTheme="minorHAnsi" w:hAnsiTheme="minorHAnsi" w:cstheme="minorHAnsi"/>
          <w:lang w:eastAsia="pt-BR"/>
        </w:rPr>
        <w:t>Considerando o inciso III do art. 35, da Lei nº 12.378/2010, o qual determina que compete ao presidente do CAU, entre outras questões que lhe forem atribuídas pelo Regimento Geral do CAU/BR e pelo Regimento Interno do CAU respectivo,</w:t>
      </w:r>
      <w:r w:rsidRPr="007F77BC">
        <w:rPr>
          <w:rFonts w:asciiTheme="minorHAnsi" w:hAnsiTheme="minorHAnsi" w:cstheme="minorHAnsi"/>
          <w:i/>
          <w:lang w:eastAsia="pt-BR"/>
        </w:rPr>
        <w:t xml:space="preserve"> “cuidar das questões administrativas do CAU, ouvindo previamente o Conselho quando exigido pelo Regimento Geral do CAU/BR ou pelo Regimento Interno do CAU respectivo”</w:t>
      </w:r>
      <w:r w:rsidRPr="007F77BC">
        <w:rPr>
          <w:rFonts w:asciiTheme="minorHAnsi" w:hAnsiTheme="minorHAnsi" w:cstheme="minorHAnsi"/>
          <w:lang w:eastAsia="pt-BR"/>
        </w:rPr>
        <w:t>;</w:t>
      </w:r>
    </w:p>
    <w:p w:rsidR="007F77BC" w:rsidRPr="007F77BC" w:rsidRDefault="007F77BC" w:rsidP="007F77BC">
      <w:pPr>
        <w:jc w:val="both"/>
        <w:rPr>
          <w:rFonts w:asciiTheme="minorHAnsi" w:hAnsiTheme="minorHAnsi" w:cstheme="minorHAnsi"/>
          <w:lang w:eastAsia="pt-BR"/>
        </w:rPr>
      </w:pPr>
    </w:p>
    <w:p w:rsidR="007F77BC" w:rsidRPr="007F77BC" w:rsidRDefault="007F77BC" w:rsidP="007F77BC">
      <w:pPr>
        <w:jc w:val="both"/>
        <w:rPr>
          <w:rFonts w:asciiTheme="minorHAnsi" w:eastAsiaTheme="minorHAnsi" w:hAnsiTheme="minorHAnsi" w:cstheme="minorHAnsi"/>
        </w:rPr>
      </w:pPr>
      <w:r w:rsidRPr="007F77BC">
        <w:rPr>
          <w:rFonts w:asciiTheme="minorHAnsi" w:hAnsiTheme="minorHAnsi" w:cstheme="minorHAnsi"/>
          <w:lang w:eastAsia="pt-BR"/>
        </w:rPr>
        <w:t>Considerando que compete ao Plenário, conforme artigo 29 do Regimento Interno do CAU/RS, “</w:t>
      </w:r>
      <w:r w:rsidRPr="007F77BC">
        <w:rPr>
          <w:rFonts w:asciiTheme="minorHAnsi" w:eastAsiaTheme="minorHAnsi" w:hAnsiTheme="minorHAnsi" w:cstheme="minorHAnsi"/>
          <w:i/>
        </w:rPr>
        <w:t>XXII - homologar o calendário anual de reuniões do CAU/RS, deliberado pelo Conselho Diretor, ou na falta desse</w:t>
      </w:r>
      <w:r>
        <w:rPr>
          <w:rFonts w:asciiTheme="minorHAnsi" w:eastAsiaTheme="minorHAnsi" w:hAnsiTheme="minorHAnsi" w:cstheme="minorHAnsi"/>
          <w:i/>
        </w:rPr>
        <w:t>,</w:t>
      </w:r>
      <w:r w:rsidRPr="007F77BC">
        <w:rPr>
          <w:rFonts w:asciiTheme="minorHAnsi" w:eastAsiaTheme="minorHAnsi" w:hAnsiTheme="minorHAnsi" w:cstheme="minorHAnsi"/>
          <w:i/>
        </w:rPr>
        <w:t xml:space="preserve"> proposto pela Presidência</w:t>
      </w:r>
      <w:r w:rsidRPr="007F77BC">
        <w:rPr>
          <w:rFonts w:asciiTheme="minorHAnsi" w:eastAsiaTheme="minorHAnsi" w:hAnsiTheme="minorHAnsi" w:cstheme="minorHAnsi"/>
        </w:rPr>
        <w:t>”;</w:t>
      </w:r>
    </w:p>
    <w:p w:rsidR="007F77BC" w:rsidRPr="007F77BC" w:rsidRDefault="007F77BC" w:rsidP="007F77BC">
      <w:pPr>
        <w:jc w:val="both"/>
        <w:rPr>
          <w:rFonts w:asciiTheme="minorHAnsi" w:eastAsiaTheme="minorHAnsi" w:hAnsiTheme="minorHAnsi" w:cstheme="minorHAnsi"/>
        </w:rPr>
      </w:pPr>
    </w:p>
    <w:p w:rsidR="007F77BC" w:rsidRPr="007F77BC" w:rsidRDefault="007F77BC" w:rsidP="007F77BC">
      <w:pPr>
        <w:jc w:val="both"/>
        <w:rPr>
          <w:rFonts w:asciiTheme="minorHAnsi" w:eastAsiaTheme="minorHAnsi" w:hAnsiTheme="minorHAnsi" w:cstheme="minorHAnsi"/>
        </w:rPr>
      </w:pPr>
      <w:r w:rsidRPr="007F77BC">
        <w:rPr>
          <w:rFonts w:asciiTheme="minorHAnsi" w:eastAsiaTheme="minorHAnsi" w:hAnsiTheme="minorHAnsi" w:cstheme="minorHAnsi"/>
        </w:rPr>
        <w:t>Considerando que compete ao Plenário do CAU/RS apreciar, deliberar e aprovar matéria aprovada</w:t>
      </w:r>
      <w:r>
        <w:rPr>
          <w:rFonts w:asciiTheme="minorHAnsi" w:eastAsiaTheme="minorHAnsi" w:hAnsiTheme="minorHAnsi" w:cstheme="minorHAnsi"/>
        </w:rPr>
        <w:t xml:space="preserve"> deliberada</w:t>
      </w:r>
      <w:r w:rsidRPr="007F77BC">
        <w:rPr>
          <w:rFonts w:asciiTheme="minorHAnsi" w:eastAsiaTheme="minorHAnsi" w:hAnsiTheme="minorHAnsi" w:cstheme="minorHAnsi"/>
        </w:rPr>
        <w:t xml:space="preserve"> Ad Referendum pelo Presidente, conforme art. 56 do seu Regimento Interno;</w:t>
      </w:r>
    </w:p>
    <w:p w:rsidR="00A90861" w:rsidRPr="007F77BC" w:rsidRDefault="006D3E12" w:rsidP="007F77BC">
      <w:pPr>
        <w:jc w:val="both"/>
        <w:rPr>
          <w:rFonts w:asciiTheme="minorHAnsi" w:eastAsiaTheme="minorHAnsi" w:hAnsiTheme="minorHAnsi" w:cstheme="minorHAnsi"/>
        </w:rPr>
      </w:pPr>
      <w:r w:rsidRPr="007F77BC">
        <w:rPr>
          <w:rFonts w:asciiTheme="minorHAnsi" w:eastAsiaTheme="minorHAnsi" w:hAnsiTheme="minorHAnsi" w:cstheme="minorHAnsi"/>
        </w:rPr>
        <w:tab/>
      </w:r>
    </w:p>
    <w:p w:rsidR="00172056" w:rsidRDefault="00172056" w:rsidP="00172056">
      <w:pPr>
        <w:jc w:val="both"/>
        <w:rPr>
          <w:rFonts w:asciiTheme="minorHAnsi" w:hAnsiTheme="minorHAnsi" w:cstheme="minorHAnsi"/>
          <w:b/>
          <w:lang w:eastAsia="pt-BR"/>
        </w:rPr>
      </w:pPr>
      <w:r w:rsidRPr="007F77BC">
        <w:rPr>
          <w:rFonts w:asciiTheme="minorHAnsi" w:hAnsiTheme="minorHAnsi" w:cstheme="minorHAnsi"/>
          <w:b/>
          <w:lang w:eastAsia="pt-BR"/>
        </w:rPr>
        <w:t>DELIBEROU por:</w:t>
      </w:r>
    </w:p>
    <w:p w:rsidR="007F77BC" w:rsidRPr="007F77BC" w:rsidRDefault="007F77BC" w:rsidP="00172056">
      <w:pPr>
        <w:jc w:val="both"/>
        <w:rPr>
          <w:rFonts w:asciiTheme="minorHAnsi" w:hAnsiTheme="minorHAnsi" w:cstheme="minorHAnsi"/>
          <w:b/>
          <w:lang w:eastAsia="pt-BR"/>
        </w:rPr>
      </w:pPr>
    </w:p>
    <w:p w:rsidR="00172056" w:rsidRPr="007F77BC" w:rsidRDefault="007F77BC" w:rsidP="007F77BC">
      <w:pPr>
        <w:pStyle w:val="PargrafodaLista"/>
        <w:numPr>
          <w:ilvl w:val="0"/>
          <w:numId w:val="22"/>
        </w:numPr>
        <w:ind w:left="426" w:right="275" w:hanging="426"/>
        <w:jc w:val="both"/>
        <w:rPr>
          <w:rFonts w:asciiTheme="minorHAnsi" w:hAnsiTheme="minorHAnsi" w:cstheme="minorHAnsi"/>
        </w:rPr>
      </w:pPr>
      <w:r w:rsidRPr="007F77BC">
        <w:rPr>
          <w:rFonts w:asciiTheme="minorHAnsi" w:hAnsiTheme="minorHAnsi" w:cstheme="minorHAnsi"/>
        </w:rPr>
        <w:t xml:space="preserve">Homologar </w:t>
      </w:r>
      <w:r w:rsidR="00A02802">
        <w:rPr>
          <w:rFonts w:asciiTheme="minorHAnsi" w:hAnsiTheme="minorHAnsi" w:cstheme="minorHAnsi"/>
        </w:rPr>
        <w:t xml:space="preserve">a Deliberação Plenária </w:t>
      </w:r>
      <w:r w:rsidRPr="007F77BC">
        <w:rPr>
          <w:rFonts w:asciiTheme="minorHAnsi" w:hAnsiTheme="minorHAnsi" w:cstheme="minorHAnsi"/>
          <w:i/>
        </w:rPr>
        <w:t>Ad Referendum</w:t>
      </w:r>
      <w:r w:rsidRPr="007F77BC">
        <w:rPr>
          <w:rFonts w:asciiTheme="minorHAnsi" w:hAnsiTheme="minorHAnsi" w:cstheme="minorHAnsi"/>
        </w:rPr>
        <w:t xml:space="preserve"> nº 01</w:t>
      </w:r>
      <w:r w:rsidR="00A02802">
        <w:rPr>
          <w:rFonts w:asciiTheme="minorHAnsi" w:hAnsiTheme="minorHAnsi" w:cstheme="minorHAnsi"/>
        </w:rPr>
        <w:t>7</w:t>
      </w:r>
      <w:r w:rsidRPr="007F77BC">
        <w:rPr>
          <w:rFonts w:asciiTheme="minorHAnsi" w:hAnsiTheme="minorHAnsi" w:cstheme="minorHAnsi"/>
        </w:rPr>
        <w:t xml:space="preserve">/2020, </w:t>
      </w:r>
      <w:r>
        <w:rPr>
          <w:rFonts w:asciiTheme="minorHAnsi" w:hAnsiTheme="minorHAnsi" w:cstheme="minorHAnsi"/>
        </w:rPr>
        <w:t xml:space="preserve">ratificando os </w:t>
      </w:r>
      <w:r w:rsidR="006D3E12" w:rsidRPr="007F77BC">
        <w:rPr>
          <w:rFonts w:asciiTheme="minorHAnsi" w:hAnsiTheme="minorHAnsi" w:cstheme="minorHAnsi"/>
        </w:rPr>
        <w:t>ajustes no Calendário Geral do CAU/RS</w:t>
      </w:r>
      <w:r w:rsidR="00B04D51" w:rsidRPr="007F77BC">
        <w:rPr>
          <w:rFonts w:asciiTheme="minorHAnsi" w:hAnsiTheme="minorHAnsi" w:cstheme="minorHAnsi"/>
        </w:rPr>
        <w:t>, conforme o anexo desta deliberação</w:t>
      </w:r>
      <w:r w:rsidR="006D3E12" w:rsidRPr="007F77BC">
        <w:rPr>
          <w:rFonts w:asciiTheme="minorHAnsi" w:hAnsiTheme="minorHAnsi" w:cstheme="minorHAnsi"/>
        </w:rPr>
        <w:t>;</w:t>
      </w:r>
    </w:p>
    <w:p w:rsidR="006D3E12" w:rsidRPr="007F77BC" w:rsidRDefault="006D3E12" w:rsidP="006D3E12">
      <w:pPr>
        <w:pStyle w:val="PargrafodaLista"/>
        <w:ind w:left="360"/>
        <w:jc w:val="both"/>
        <w:rPr>
          <w:rFonts w:asciiTheme="minorHAnsi" w:hAnsiTheme="minorHAnsi" w:cstheme="minorHAnsi"/>
        </w:rPr>
      </w:pPr>
    </w:p>
    <w:p w:rsidR="006D3E12" w:rsidRPr="001E34B7" w:rsidRDefault="006D3E12" w:rsidP="00336CCE">
      <w:pPr>
        <w:pStyle w:val="PargrafodaLista"/>
        <w:numPr>
          <w:ilvl w:val="0"/>
          <w:numId w:val="22"/>
        </w:numPr>
        <w:ind w:left="426" w:right="275" w:hanging="426"/>
        <w:jc w:val="both"/>
        <w:rPr>
          <w:rFonts w:asciiTheme="minorHAnsi" w:hAnsiTheme="minorHAnsi" w:cstheme="minorHAnsi"/>
        </w:rPr>
      </w:pPr>
      <w:r w:rsidRPr="001E34B7">
        <w:rPr>
          <w:rFonts w:asciiTheme="minorHAnsi" w:hAnsiTheme="minorHAnsi" w:cstheme="minorHAnsi"/>
        </w:rPr>
        <w:t xml:space="preserve">Encaminhar a presente deliberação aos conselheiros e assessorias das comissões e colegiados, para ciência e </w:t>
      </w:r>
      <w:r w:rsidR="005044D9" w:rsidRPr="001E34B7">
        <w:rPr>
          <w:rFonts w:asciiTheme="minorHAnsi" w:hAnsiTheme="minorHAnsi" w:cstheme="minorHAnsi"/>
        </w:rPr>
        <w:t>organização</w:t>
      </w:r>
      <w:r w:rsidR="001E34B7" w:rsidRPr="001E34B7">
        <w:rPr>
          <w:rFonts w:asciiTheme="minorHAnsi" w:hAnsiTheme="minorHAnsi" w:cstheme="minorHAnsi"/>
        </w:rPr>
        <w:t xml:space="preserve"> e à </w:t>
      </w:r>
      <w:r w:rsidRPr="001E34B7">
        <w:rPr>
          <w:rFonts w:asciiTheme="minorHAnsi" w:hAnsiTheme="minorHAnsi" w:cstheme="minorHAnsi"/>
        </w:rPr>
        <w:t>Gerência de Comunicação, para divulgação do Calendário Geral do CAU/RS e acompanhamento das atividades;</w:t>
      </w:r>
    </w:p>
    <w:p w:rsidR="006D3E12" w:rsidRPr="007F77BC" w:rsidRDefault="006D3E12" w:rsidP="003473C5">
      <w:pPr>
        <w:pStyle w:val="PargrafodaLista"/>
        <w:ind w:left="426" w:right="275"/>
        <w:jc w:val="both"/>
        <w:rPr>
          <w:rFonts w:asciiTheme="minorHAnsi" w:hAnsiTheme="minorHAnsi" w:cstheme="minorHAnsi"/>
        </w:rPr>
      </w:pPr>
    </w:p>
    <w:p w:rsidR="00B04D51" w:rsidRPr="007F77BC" w:rsidRDefault="00B04D51" w:rsidP="003473C5">
      <w:pPr>
        <w:pStyle w:val="PargrafodaLista"/>
        <w:numPr>
          <w:ilvl w:val="0"/>
          <w:numId w:val="22"/>
        </w:numPr>
        <w:ind w:left="426" w:right="275" w:hanging="426"/>
        <w:jc w:val="both"/>
        <w:rPr>
          <w:rFonts w:asciiTheme="minorHAnsi" w:hAnsiTheme="minorHAnsi" w:cstheme="minorHAnsi"/>
        </w:rPr>
      </w:pPr>
      <w:r w:rsidRPr="007F77BC">
        <w:rPr>
          <w:rFonts w:asciiTheme="minorHAnsi" w:hAnsiTheme="minorHAnsi" w:cstheme="minorHAnsi"/>
        </w:rPr>
        <w:t xml:space="preserve">Encaminhar a presente deliberação, à CE-RS (Comissão Eleitoral do Rio Grande do Sul), </w:t>
      </w:r>
      <w:r w:rsidR="00A90861" w:rsidRPr="007F77BC">
        <w:rPr>
          <w:rFonts w:asciiTheme="minorHAnsi" w:hAnsiTheme="minorHAnsi" w:cstheme="minorHAnsi"/>
        </w:rPr>
        <w:t>para conhecimento e inclusão no pr</w:t>
      </w:r>
      <w:r w:rsidR="006D3E12" w:rsidRPr="007F77BC">
        <w:rPr>
          <w:rFonts w:asciiTheme="minorHAnsi" w:hAnsiTheme="minorHAnsi" w:cstheme="minorHAnsi"/>
        </w:rPr>
        <w:t>ocesso administrativo eleitoral;</w:t>
      </w:r>
    </w:p>
    <w:p w:rsidR="00210863" w:rsidRPr="007F77BC" w:rsidRDefault="00210863" w:rsidP="00210863">
      <w:pPr>
        <w:ind w:left="1069"/>
        <w:jc w:val="both"/>
        <w:rPr>
          <w:rFonts w:asciiTheme="minorHAnsi" w:hAnsiTheme="minorHAnsi" w:cstheme="minorHAnsi"/>
          <w:bCs/>
          <w:lang w:eastAsia="pt-BR"/>
        </w:rPr>
      </w:pPr>
    </w:p>
    <w:p w:rsidR="00B71B12" w:rsidRPr="007F77BC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7F77BC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5044D9" w:rsidRPr="007F77BC" w:rsidRDefault="005044D9" w:rsidP="005044D9">
      <w:pPr>
        <w:ind w:right="133" w:firstLine="708"/>
        <w:jc w:val="both"/>
        <w:rPr>
          <w:rFonts w:asciiTheme="minorHAnsi" w:hAnsiTheme="minorHAnsi" w:cstheme="minorHAnsi"/>
          <w:b/>
          <w:highlight w:val="yellow"/>
          <w:lang w:eastAsia="pt-BR"/>
        </w:rPr>
      </w:pPr>
    </w:p>
    <w:p w:rsidR="006770F5" w:rsidRPr="007F77BC" w:rsidRDefault="001E34B7" w:rsidP="006770F5">
      <w:pPr>
        <w:jc w:val="both"/>
        <w:rPr>
          <w:rFonts w:asciiTheme="minorHAnsi" w:hAnsiTheme="minorHAnsi" w:cstheme="minorHAnsi"/>
        </w:rPr>
      </w:pPr>
      <w:r w:rsidRPr="001E34B7">
        <w:rPr>
          <w:rFonts w:asciiTheme="minorHAnsi" w:hAnsiTheme="minorHAnsi" w:cstheme="minorHAnsi"/>
          <w:lang w:eastAsia="pt-BR"/>
        </w:rPr>
        <w:t xml:space="preserve">Com </w:t>
      </w:r>
      <w:r>
        <w:rPr>
          <w:rFonts w:asciiTheme="minorHAnsi" w:hAnsiTheme="minorHAnsi" w:cstheme="minorHAnsi"/>
          <w:lang w:eastAsia="pt-BR"/>
        </w:rPr>
        <w:t>16</w:t>
      </w:r>
      <w:r w:rsidRPr="001E34B7">
        <w:rPr>
          <w:rFonts w:asciiTheme="minorHAnsi" w:hAnsiTheme="minorHAnsi" w:cstheme="minorHAnsi"/>
          <w:lang w:eastAsia="pt-BR"/>
        </w:rPr>
        <w:t xml:space="preserve"> (</w:t>
      </w:r>
      <w:r>
        <w:rPr>
          <w:rFonts w:asciiTheme="minorHAnsi" w:hAnsiTheme="minorHAnsi" w:cstheme="minorHAnsi"/>
          <w:lang w:eastAsia="pt-BR"/>
        </w:rPr>
        <w:t>dezesseis</w:t>
      </w:r>
      <w:r w:rsidRPr="001E34B7">
        <w:rPr>
          <w:rFonts w:asciiTheme="minorHAnsi" w:hAnsiTheme="minorHAnsi" w:cstheme="minorHAnsi"/>
          <w:lang w:eastAsia="pt-BR"/>
        </w:rPr>
        <w:t>) votos favoráveis, das conselheiras Deise Flores Santos, Marta Floriani Volkmer, Priscila Terra Quesada, Ra</w:t>
      </w:r>
      <w:r>
        <w:rPr>
          <w:rFonts w:asciiTheme="minorHAnsi" w:hAnsiTheme="minorHAnsi" w:cstheme="minorHAnsi"/>
          <w:lang w:eastAsia="pt-BR"/>
        </w:rPr>
        <w:t xml:space="preserve">quel Rhoden Bresolin </w:t>
      </w:r>
      <w:r w:rsidRPr="001E34B7">
        <w:rPr>
          <w:rFonts w:asciiTheme="minorHAnsi" w:hAnsiTheme="minorHAnsi" w:cstheme="minorHAnsi"/>
          <w:lang w:eastAsia="pt-BR"/>
        </w:rPr>
        <w:t xml:space="preserve">e Roberta Krahe Edelweiss e dos conselheiros Alexandre Couto Giorgi, Alvino Jara, Carlos Fabiano Santos Pitzer, Claudio Fischer, </w:t>
      </w:r>
      <w:r w:rsidRPr="001E34B7">
        <w:rPr>
          <w:rFonts w:asciiTheme="minorHAnsi" w:hAnsiTheme="minorHAnsi" w:cstheme="minorHAnsi"/>
          <w:lang w:eastAsia="pt-BR"/>
        </w:rPr>
        <w:lastRenderedPageBreak/>
        <w:t xml:space="preserve">Jorge </w:t>
      </w:r>
      <w:proofErr w:type="spellStart"/>
      <w:r w:rsidRPr="001E34B7">
        <w:rPr>
          <w:rFonts w:asciiTheme="minorHAnsi" w:hAnsiTheme="minorHAnsi" w:cstheme="minorHAnsi"/>
          <w:lang w:eastAsia="pt-BR"/>
        </w:rPr>
        <w:t>Luíz</w:t>
      </w:r>
      <w:proofErr w:type="spellEnd"/>
      <w:r w:rsidRPr="001E34B7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1E34B7">
        <w:rPr>
          <w:rFonts w:asciiTheme="minorHAnsi" w:hAnsiTheme="minorHAnsi" w:cstheme="minorHAnsi"/>
          <w:lang w:eastAsia="pt-BR"/>
        </w:rPr>
        <w:t>Stocker</w:t>
      </w:r>
      <w:proofErr w:type="spellEnd"/>
      <w:r w:rsidRPr="001E34B7">
        <w:rPr>
          <w:rFonts w:asciiTheme="minorHAnsi" w:hAnsiTheme="minorHAnsi" w:cstheme="minorHAnsi"/>
          <w:lang w:eastAsia="pt-BR"/>
        </w:rPr>
        <w:t xml:space="preserve"> Júnior, José Arthur Fell, Matias Revello Vazquez, Oritz Adriano Adams de Campos, Roberto Luiz Decó, Rodrigo Spinelli e Rômulo Plentz Giralt</w:t>
      </w:r>
      <w:r>
        <w:rPr>
          <w:rFonts w:asciiTheme="minorHAnsi" w:hAnsiTheme="minorHAnsi" w:cstheme="minorHAnsi"/>
          <w:lang w:eastAsia="pt-BR"/>
        </w:rPr>
        <w:t xml:space="preserve">, 01 (uma) abstenção, da conselheira </w:t>
      </w:r>
      <w:r w:rsidRPr="001E34B7">
        <w:rPr>
          <w:rFonts w:asciiTheme="minorHAnsi" w:hAnsiTheme="minorHAnsi" w:cstheme="minorHAnsi"/>
          <w:lang w:eastAsia="pt-BR"/>
        </w:rPr>
        <w:t xml:space="preserve">Renata Camilo </w:t>
      </w:r>
      <w:proofErr w:type="spellStart"/>
      <w:r w:rsidRPr="001E34B7">
        <w:rPr>
          <w:rFonts w:asciiTheme="minorHAnsi" w:hAnsiTheme="minorHAnsi" w:cstheme="minorHAnsi"/>
          <w:lang w:eastAsia="pt-BR"/>
        </w:rPr>
        <w:t>Maraschin</w:t>
      </w:r>
      <w:proofErr w:type="spellEnd"/>
      <w:r w:rsidRPr="001E34B7">
        <w:rPr>
          <w:rFonts w:asciiTheme="minorHAnsi" w:hAnsiTheme="minorHAnsi" w:cstheme="minorHAnsi"/>
          <w:lang w:eastAsia="pt-BR"/>
        </w:rPr>
        <w:t xml:space="preserve"> e 01 (uma) ausência, do conselheiro Paulo Fernando do Amaral Fontana.</w:t>
      </w:r>
    </w:p>
    <w:p w:rsidR="005044D9" w:rsidRDefault="005044D9" w:rsidP="002D614C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1E34B7" w:rsidRPr="007F77BC" w:rsidRDefault="001E34B7" w:rsidP="002D614C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3473C5" w:rsidRPr="00530025" w:rsidRDefault="003473C5" w:rsidP="003473C5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530025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25</w:t>
      </w:r>
      <w:r w:rsidRPr="00530025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setembro </w:t>
      </w:r>
      <w:r w:rsidRPr="00530025">
        <w:rPr>
          <w:rFonts w:asciiTheme="minorHAnsi" w:hAnsiTheme="minorHAnsi" w:cstheme="minorHAnsi"/>
        </w:rPr>
        <w:t>de 2020.</w:t>
      </w:r>
    </w:p>
    <w:p w:rsidR="003473C5" w:rsidRDefault="003473C5" w:rsidP="003473C5">
      <w:pPr>
        <w:pStyle w:val="Default"/>
        <w:rPr>
          <w:rFonts w:asciiTheme="minorHAnsi" w:hAnsiTheme="minorHAnsi" w:cstheme="minorHAnsi"/>
          <w:color w:val="auto"/>
        </w:rPr>
      </w:pPr>
    </w:p>
    <w:p w:rsidR="003473C5" w:rsidRDefault="003473C5" w:rsidP="003473C5">
      <w:pPr>
        <w:pStyle w:val="Default"/>
        <w:rPr>
          <w:rFonts w:asciiTheme="minorHAnsi" w:hAnsiTheme="minorHAnsi" w:cstheme="minorHAnsi"/>
          <w:color w:val="auto"/>
        </w:rPr>
      </w:pPr>
    </w:p>
    <w:p w:rsidR="003473C5" w:rsidRDefault="003473C5" w:rsidP="003473C5">
      <w:pPr>
        <w:pStyle w:val="Default"/>
        <w:rPr>
          <w:rFonts w:asciiTheme="minorHAnsi" w:hAnsiTheme="minorHAnsi" w:cstheme="minorHAnsi"/>
          <w:color w:val="auto"/>
        </w:rPr>
      </w:pPr>
    </w:p>
    <w:p w:rsidR="003473C5" w:rsidRPr="00530025" w:rsidRDefault="003473C5" w:rsidP="003473C5">
      <w:pPr>
        <w:pStyle w:val="Default"/>
        <w:rPr>
          <w:rFonts w:asciiTheme="minorHAnsi" w:hAnsiTheme="minorHAnsi" w:cstheme="minorHAnsi"/>
          <w:color w:val="auto"/>
        </w:rPr>
      </w:pPr>
    </w:p>
    <w:p w:rsidR="003473C5" w:rsidRPr="00530025" w:rsidRDefault="003473C5" w:rsidP="003473C5">
      <w:pPr>
        <w:pStyle w:val="Default"/>
        <w:rPr>
          <w:rFonts w:asciiTheme="minorHAnsi" w:hAnsiTheme="minorHAnsi" w:cstheme="minorHAnsi"/>
          <w:color w:val="auto"/>
        </w:rPr>
      </w:pPr>
    </w:p>
    <w:p w:rsidR="003473C5" w:rsidRPr="00530025" w:rsidRDefault="003473C5" w:rsidP="003473C5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530025">
        <w:rPr>
          <w:rFonts w:asciiTheme="minorHAnsi" w:hAnsiTheme="minorHAnsi" w:cstheme="minorHAnsi"/>
          <w:b/>
          <w:bCs/>
        </w:rPr>
        <w:tab/>
        <w:t xml:space="preserve">HELENICE MACEDO DO COUTO </w:t>
      </w:r>
      <w:r w:rsidRPr="00530025">
        <w:rPr>
          <w:rFonts w:asciiTheme="minorHAnsi" w:hAnsiTheme="minorHAnsi" w:cstheme="minorHAnsi"/>
          <w:b/>
          <w:bCs/>
        </w:rPr>
        <w:tab/>
      </w:r>
    </w:p>
    <w:p w:rsidR="003473C5" w:rsidRPr="00530025" w:rsidRDefault="001700E6" w:rsidP="003473C5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ADD59D5C67534684AFD5E641AB7589C6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3473C5" w:rsidRPr="00530025">
            <w:rPr>
              <w:rFonts w:asciiTheme="minorHAnsi" w:eastAsiaTheme="minorHAnsi" w:hAnsiTheme="minorHAnsi" w:cstheme="minorHAnsi"/>
              <w:bCs/>
              <w:color w:val="000000"/>
            </w:rPr>
            <w:t>Presidente Interina do CAU/RS</w:t>
          </w:r>
        </w:sdtContent>
      </w:sdt>
    </w:p>
    <w:p w:rsidR="003473C5" w:rsidRDefault="003473C5">
      <w:pPr>
        <w:spacing w:after="200" w:line="276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br w:type="page"/>
      </w:r>
    </w:p>
    <w:p w:rsidR="002D614C" w:rsidRPr="007F77BC" w:rsidRDefault="002D614C" w:rsidP="002D614C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</w:p>
    <w:p w:rsidR="00BF1FEF" w:rsidRPr="007F77BC" w:rsidRDefault="00BF1FEF" w:rsidP="005D6DF2">
      <w:pPr>
        <w:pStyle w:val="PargrafodaLista"/>
        <w:ind w:right="842"/>
        <w:jc w:val="both"/>
        <w:rPr>
          <w:rFonts w:asciiTheme="minorHAnsi" w:hAnsiTheme="minorHAnsi" w:cstheme="minorHAnsi"/>
          <w:sz w:val="22"/>
          <w:szCs w:val="22"/>
        </w:rPr>
      </w:pPr>
    </w:p>
    <w:p w:rsidR="006D3E12" w:rsidRPr="003473C5" w:rsidRDefault="006D3E12" w:rsidP="006D3E12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3473C5">
        <w:rPr>
          <w:rFonts w:asciiTheme="minorHAnsi" w:hAnsiTheme="minorHAnsi" w:cstheme="minorHAnsi"/>
          <w:b/>
          <w:bCs/>
          <w:lang w:eastAsia="pt-BR"/>
        </w:rPr>
        <w:t>11</w:t>
      </w:r>
      <w:r w:rsidR="003473C5" w:rsidRPr="003473C5">
        <w:rPr>
          <w:rFonts w:asciiTheme="minorHAnsi" w:hAnsiTheme="minorHAnsi" w:cstheme="minorHAnsi"/>
          <w:b/>
          <w:bCs/>
          <w:lang w:eastAsia="pt-BR"/>
        </w:rPr>
        <w:t>2</w:t>
      </w:r>
      <w:r w:rsidRPr="003473C5">
        <w:rPr>
          <w:rFonts w:asciiTheme="minorHAnsi" w:hAnsiTheme="minorHAnsi" w:cstheme="minorHAnsi"/>
          <w:b/>
          <w:bCs/>
          <w:lang w:eastAsia="pt-BR"/>
        </w:rPr>
        <w:t>ª PLENÁRIA ORDINÁRIA DO CAU/RS</w:t>
      </w:r>
      <w:r w:rsidRPr="003473C5">
        <w:rPr>
          <w:rFonts w:asciiTheme="minorHAnsi" w:hAnsiTheme="minorHAnsi" w:cstheme="minorHAnsi"/>
          <w:b/>
          <w:bCs/>
          <w:lang w:eastAsia="pt-BR"/>
        </w:rPr>
        <w:tab/>
      </w:r>
    </w:p>
    <w:p w:rsidR="006D3E12" w:rsidRPr="003473C5" w:rsidRDefault="006D3E12" w:rsidP="006D3E12">
      <w:pPr>
        <w:jc w:val="center"/>
        <w:rPr>
          <w:rFonts w:asciiTheme="minorHAnsi" w:hAnsiTheme="minorHAnsi" w:cstheme="minorHAnsi"/>
          <w:b/>
          <w:bCs/>
          <w:lang w:eastAsia="pt-BR"/>
        </w:rPr>
      </w:pPr>
    </w:p>
    <w:p w:rsidR="006D3E12" w:rsidRPr="003473C5" w:rsidRDefault="006D3E12" w:rsidP="006D3E12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lang w:eastAsia="pt-BR"/>
        </w:rPr>
      </w:pPr>
      <w:r w:rsidRPr="003473C5">
        <w:rPr>
          <w:rFonts w:asciiTheme="minorHAnsi" w:hAnsiTheme="minorHAnsi" w:cstheme="minorHAnsi"/>
          <w:b/>
          <w:bCs/>
          <w:lang w:eastAsia="pt-BR"/>
        </w:rPr>
        <w:t xml:space="preserve">Folha de Votação </w:t>
      </w:r>
    </w:p>
    <w:p w:rsidR="006D3E12" w:rsidRPr="003473C5" w:rsidRDefault="006D3E12" w:rsidP="006D3E12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lang w:eastAsia="pt-BR"/>
        </w:rPr>
      </w:pPr>
    </w:p>
    <w:tbl>
      <w:tblPr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550"/>
        <w:gridCol w:w="3809"/>
        <w:gridCol w:w="20"/>
      </w:tblGrid>
      <w:tr w:rsidR="006D3E12" w:rsidRPr="003473C5" w:rsidTr="00E42453">
        <w:trPr>
          <w:trHeight w:val="645"/>
        </w:trPr>
        <w:tc>
          <w:tcPr>
            <w:tcW w:w="9350" w:type="dxa"/>
            <w:gridSpan w:val="4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D3E12" w:rsidRPr="003473C5" w:rsidRDefault="006D3E12" w:rsidP="003473C5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3473C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3473C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1217</w:t>
            </w:r>
            <w:r w:rsidRPr="003473C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</w:p>
        </w:tc>
      </w:tr>
      <w:tr w:rsidR="00E42453" w:rsidRPr="00ED71E3" w:rsidTr="00E42453">
        <w:trPr>
          <w:gridAfter w:val="1"/>
          <w:wAfter w:w="20" w:type="dxa"/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E42453" w:rsidRPr="001E34B7" w:rsidRDefault="00E42453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E34B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E42453" w:rsidRPr="001E34B7" w:rsidRDefault="00E42453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E34B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Voto Nominal</w:t>
            </w:r>
          </w:p>
        </w:tc>
      </w:tr>
      <w:tr w:rsidR="00E42453" w:rsidRPr="00ED71E3" w:rsidTr="001E34B7">
        <w:trPr>
          <w:gridAfter w:val="1"/>
          <w:wAfter w:w="20" w:type="dxa"/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E42453" w:rsidRPr="001E34B7" w:rsidRDefault="00E42453" w:rsidP="00E42453">
            <w:pPr>
              <w:pStyle w:val="PargrafodaLista"/>
              <w:numPr>
                <w:ilvl w:val="0"/>
                <w:numId w:val="2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E42453" w:rsidRPr="001E34B7" w:rsidRDefault="00E42453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E42453" w:rsidRPr="00ED71E3" w:rsidTr="001E34B7">
        <w:trPr>
          <w:gridAfter w:val="1"/>
          <w:wAfter w:w="20" w:type="dxa"/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FFFFFF" w:themeFill="background1"/>
            <w:vAlign w:val="bottom"/>
          </w:tcPr>
          <w:p w:rsidR="00E42453" w:rsidRPr="001E34B7" w:rsidRDefault="00E42453" w:rsidP="00E42453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FFFFFF" w:themeFill="background1"/>
            <w:vAlign w:val="bottom"/>
          </w:tcPr>
          <w:p w:rsidR="00E42453" w:rsidRPr="001E34B7" w:rsidRDefault="00E42453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E42453" w:rsidRPr="00AB5BD3" w:rsidTr="001E34B7">
        <w:trPr>
          <w:gridAfter w:val="1"/>
          <w:wAfter w:w="20" w:type="dxa"/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E42453" w:rsidRPr="001E34B7" w:rsidRDefault="00E42453" w:rsidP="00E42453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D9D9D9" w:themeFill="background1" w:themeFillShade="D9"/>
            <w:vAlign w:val="bottom"/>
          </w:tcPr>
          <w:p w:rsidR="00E42453" w:rsidRPr="001E34B7" w:rsidRDefault="00E42453" w:rsidP="00CC13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E42453" w:rsidRPr="00ED71E3" w:rsidTr="00E42453">
        <w:trPr>
          <w:gridAfter w:val="1"/>
          <w:wAfter w:w="20" w:type="dxa"/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42453" w:rsidRPr="001E34B7" w:rsidRDefault="00E42453" w:rsidP="00E42453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42453" w:rsidRPr="001E34B7" w:rsidRDefault="00E42453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E42453" w:rsidRPr="00ED71E3" w:rsidTr="00E42453">
        <w:trPr>
          <w:gridAfter w:val="1"/>
          <w:wAfter w:w="20" w:type="dxa"/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42453" w:rsidRPr="001E34B7" w:rsidRDefault="00E42453" w:rsidP="00E42453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42453" w:rsidRPr="001E34B7" w:rsidRDefault="00E42453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E42453" w:rsidRPr="00ED71E3" w:rsidTr="00E42453">
        <w:trPr>
          <w:gridAfter w:val="1"/>
          <w:wAfter w:w="20" w:type="dxa"/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42453" w:rsidRPr="001E34B7" w:rsidRDefault="00E42453" w:rsidP="00E42453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>Luíz</w:t>
            </w:r>
            <w:proofErr w:type="spellEnd"/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>Stocker</w:t>
            </w:r>
            <w:proofErr w:type="spellEnd"/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Júnior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42453" w:rsidRPr="001E34B7" w:rsidRDefault="00E42453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E42453" w:rsidRPr="00ED71E3" w:rsidTr="00E42453">
        <w:trPr>
          <w:gridAfter w:val="1"/>
          <w:wAfter w:w="20" w:type="dxa"/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42453" w:rsidRPr="001E34B7" w:rsidRDefault="00E42453" w:rsidP="00E42453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42453" w:rsidRPr="001E34B7" w:rsidRDefault="00E42453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E42453" w:rsidRPr="00ED71E3" w:rsidTr="00E42453">
        <w:trPr>
          <w:gridAfter w:val="1"/>
          <w:wAfter w:w="20" w:type="dxa"/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42453" w:rsidRPr="001E34B7" w:rsidRDefault="00E42453" w:rsidP="00E42453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>Marta Floriani Volkmer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42453" w:rsidRPr="001E34B7" w:rsidRDefault="00E42453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E42453" w:rsidRPr="00ED71E3" w:rsidTr="00E42453">
        <w:trPr>
          <w:gridAfter w:val="1"/>
          <w:wAfter w:w="20" w:type="dxa"/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42453" w:rsidRPr="001E34B7" w:rsidRDefault="00E42453" w:rsidP="00E42453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42453" w:rsidRPr="001E34B7" w:rsidRDefault="00E42453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E42453" w:rsidRPr="00ED71E3" w:rsidTr="00E42453">
        <w:trPr>
          <w:gridAfter w:val="1"/>
          <w:wAfter w:w="20" w:type="dxa"/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42453" w:rsidRPr="001E34B7" w:rsidRDefault="00E42453" w:rsidP="00E42453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42453" w:rsidRPr="001E34B7" w:rsidRDefault="00E42453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E42453" w:rsidRPr="00ED71E3" w:rsidTr="00E42453">
        <w:trPr>
          <w:gridAfter w:val="1"/>
          <w:wAfter w:w="20" w:type="dxa"/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42453" w:rsidRPr="001E34B7" w:rsidRDefault="00E42453" w:rsidP="00E42453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42453" w:rsidRPr="001E34B7" w:rsidRDefault="00E42453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E42453" w:rsidRPr="00ED71E3" w:rsidTr="00E42453">
        <w:trPr>
          <w:gridAfter w:val="1"/>
          <w:wAfter w:w="20" w:type="dxa"/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42453" w:rsidRPr="001E34B7" w:rsidRDefault="00E42453" w:rsidP="00E42453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42453" w:rsidRPr="001E34B7" w:rsidRDefault="00E42453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E42453" w:rsidRPr="00ED71E3" w:rsidTr="00E42453">
        <w:trPr>
          <w:gridAfter w:val="1"/>
          <w:wAfter w:w="20" w:type="dxa"/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42453" w:rsidRPr="001E34B7" w:rsidRDefault="00E42453" w:rsidP="00E42453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42453" w:rsidRPr="001E34B7" w:rsidRDefault="00E42453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E42453" w:rsidRPr="00ED71E3" w:rsidTr="00E42453">
        <w:trPr>
          <w:gridAfter w:val="1"/>
          <w:wAfter w:w="20" w:type="dxa"/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42453" w:rsidRPr="001E34B7" w:rsidRDefault="00E42453" w:rsidP="00E42453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Renata Camilo </w:t>
            </w:r>
            <w:proofErr w:type="spellStart"/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42453" w:rsidRPr="001E34B7" w:rsidRDefault="00E42453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Abstenção</w:t>
            </w:r>
          </w:p>
        </w:tc>
      </w:tr>
      <w:tr w:rsidR="00E42453" w:rsidRPr="00ED71E3" w:rsidTr="00E42453">
        <w:trPr>
          <w:gridAfter w:val="1"/>
          <w:wAfter w:w="20" w:type="dxa"/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42453" w:rsidRPr="001E34B7" w:rsidRDefault="00E42453" w:rsidP="00E42453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42453" w:rsidRPr="001E34B7" w:rsidRDefault="00E42453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E42453" w:rsidRPr="00ED71E3" w:rsidTr="00E42453">
        <w:trPr>
          <w:gridAfter w:val="1"/>
          <w:wAfter w:w="20" w:type="dxa"/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42453" w:rsidRPr="001E34B7" w:rsidRDefault="00E42453" w:rsidP="00E42453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42453" w:rsidRPr="001E34B7" w:rsidRDefault="00E42453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E42453" w:rsidRPr="00ED71E3" w:rsidTr="00E42453">
        <w:trPr>
          <w:gridAfter w:val="1"/>
          <w:wAfter w:w="20" w:type="dxa"/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42453" w:rsidRPr="001E34B7" w:rsidRDefault="00E42453" w:rsidP="00E42453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E42453" w:rsidRPr="001E34B7" w:rsidRDefault="00E42453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E42453" w:rsidRPr="00ED71E3" w:rsidTr="00E42453">
        <w:trPr>
          <w:gridAfter w:val="1"/>
          <w:wAfter w:w="20" w:type="dxa"/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42453" w:rsidRPr="001E34B7" w:rsidRDefault="00E42453" w:rsidP="00E42453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B7">
              <w:rPr>
                <w:rFonts w:ascii="Calibri" w:hAnsi="Calibri" w:cs="Calibri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E42453" w:rsidRPr="001E34B7" w:rsidRDefault="00E42453" w:rsidP="00CC13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34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6D3E12" w:rsidRPr="007F77BC" w:rsidTr="00E42453">
        <w:tblPrEx>
          <w:shd w:val="clear" w:color="auto" w:fill="E7E6E6"/>
        </w:tblPrEx>
        <w:trPr>
          <w:trHeight w:val="300"/>
        </w:trPr>
        <w:tc>
          <w:tcPr>
            <w:tcW w:w="9350" w:type="dxa"/>
            <w:gridSpan w:val="4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D3E12" w:rsidRPr="007F77BC" w:rsidTr="00E42453">
        <w:tblPrEx>
          <w:shd w:val="clear" w:color="auto" w:fill="E7E6E6"/>
        </w:tblPrEx>
        <w:trPr>
          <w:trHeight w:val="300"/>
        </w:trPr>
        <w:tc>
          <w:tcPr>
            <w:tcW w:w="9350" w:type="dxa"/>
            <w:gridSpan w:val="4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Plenária Ordinária nº </w:t>
            </w:r>
            <w:r w:rsidR="003473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112</w:t>
            </w:r>
          </w:p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D3E12" w:rsidRPr="007F77BC" w:rsidTr="00E42453">
        <w:tblPrEx>
          <w:shd w:val="clear" w:color="auto" w:fill="E7E6E6"/>
        </w:tblPrEx>
        <w:trPr>
          <w:trHeight w:val="300"/>
        </w:trPr>
        <w:tc>
          <w:tcPr>
            <w:tcW w:w="9350" w:type="dxa"/>
            <w:gridSpan w:val="4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 w:rsidR="003473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25/09</w:t>
            </w: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D3E12" w:rsidRPr="003473C5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3473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1217</w:t>
            </w: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="003473C5" w:rsidRPr="003473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-</w:t>
            </w: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  <w:r w:rsidR="003473C5" w:rsidRPr="003473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Ad Referendum </w:t>
            </w:r>
            <w:r w:rsidR="00342D2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017</w:t>
            </w:r>
            <w:r w:rsidR="003473C5" w:rsidRPr="003473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/2020 - </w:t>
            </w:r>
            <w:r w:rsidRPr="003473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Calendário Geral do CAU/RS – 2º Semestre 2020.</w:t>
            </w:r>
          </w:p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D3E12" w:rsidRPr="007F77BC" w:rsidTr="00E42453">
        <w:tblPrEx>
          <w:shd w:val="clear" w:color="auto" w:fill="E7E6E6"/>
        </w:tblPrEx>
        <w:trPr>
          <w:trHeight w:val="300"/>
        </w:trPr>
        <w:tc>
          <w:tcPr>
            <w:tcW w:w="9350" w:type="dxa"/>
            <w:gridSpan w:val="4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3473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E4245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16</w:t>
            </w:r>
            <w:r w:rsidRPr="003473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(</w:t>
            </w:r>
            <w:r w:rsidR="001700E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00</w:t>
            </w:r>
            <w:r w:rsidRPr="003473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Abstenções (</w:t>
            </w:r>
            <w:r w:rsidR="00E4245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01</w:t>
            </w:r>
            <w:r w:rsidRPr="003473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 w:rsidR="00E4245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01</w:t>
            </w:r>
            <w:r w:rsidRPr="003473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(18)</w:t>
            </w: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D3E12" w:rsidRPr="007F77BC" w:rsidTr="00E42453">
        <w:tblPrEx>
          <w:shd w:val="clear" w:color="auto" w:fill="E7E6E6"/>
        </w:tblPrEx>
        <w:trPr>
          <w:trHeight w:val="300"/>
        </w:trPr>
        <w:tc>
          <w:tcPr>
            <w:tcW w:w="9350" w:type="dxa"/>
            <w:gridSpan w:val="4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3E12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 w:rsidR="003473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Devido a problemas técnicos</w:t>
            </w:r>
            <w:r w:rsidR="001E34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, todos os votos foram registrados nominalmente</w:t>
            </w:r>
            <w:r w:rsidR="003473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.</w:t>
            </w: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473C5" w:rsidRDefault="003473C5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  <w:p w:rsidR="003473C5" w:rsidRPr="007F77BC" w:rsidRDefault="003473C5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D3E12" w:rsidRPr="007F77BC" w:rsidTr="00E42453">
        <w:tblPrEx>
          <w:shd w:val="clear" w:color="auto" w:fill="E7E6E6"/>
        </w:tblPrEx>
        <w:trPr>
          <w:trHeight w:val="300"/>
        </w:trPr>
        <w:tc>
          <w:tcPr>
            <w:tcW w:w="4971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D3E12" w:rsidRPr="007F77BC" w:rsidRDefault="006D3E12" w:rsidP="00752CA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D3E12" w:rsidRPr="007F77BC" w:rsidRDefault="006D3E12" w:rsidP="001700E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7F77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</w:t>
            </w:r>
            <w:bookmarkStart w:id="0" w:name="_GoBack"/>
            <w:r w:rsidR="001700E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Helenice Macedo do Couto</w:t>
            </w:r>
            <w:bookmarkEnd w:id="0"/>
          </w:p>
        </w:tc>
      </w:tr>
    </w:tbl>
    <w:p w:rsidR="006D3E12" w:rsidRPr="007F77BC" w:rsidRDefault="006D3E12" w:rsidP="006D3E12">
      <w:pPr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7F77BC">
        <w:rPr>
          <w:rFonts w:asciiTheme="minorHAnsi" w:eastAsia="Times New Roman" w:hAnsiTheme="minorHAnsi" w:cstheme="minorHAnsi"/>
          <w:sz w:val="20"/>
          <w:szCs w:val="20"/>
          <w:lang w:eastAsia="pt-BR"/>
        </w:rPr>
        <w:t> </w:t>
      </w:r>
    </w:p>
    <w:p w:rsidR="006D3E12" w:rsidRPr="007F77BC" w:rsidRDefault="006D3E12" w:rsidP="006D3E12">
      <w:pPr>
        <w:tabs>
          <w:tab w:val="left" w:pos="1418"/>
        </w:tabs>
        <w:rPr>
          <w:rFonts w:asciiTheme="minorHAnsi" w:hAnsiTheme="minorHAnsi" w:cstheme="minorHAnsi"/>
          <w:sz w:val="18"/>
          <w:szCs w:val="18"/>
        </w:rPr>
      </w:pPr>
      <w:r w:rsidRPr="007F77BC">
        <w:rPr>
          <w:rFonts w:asciiTheme="minorHAnsi" w:hAnsiTheme="minorHAnsi" w:cstheme="minorHAnsi"/>
          <w:sz w:val="18"/>
          <w:szCs w:val="18"/>
        </w:rPr>
        <w:tab/>
      </w:r>
    </w:p>
    <w:p w:rsidR="006D3E12" w:rsidRPr="007F77BC" w:rsidRDefault="006D3E12" w:rsidP="006D3E1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36E6" w:rsidRPr="007F77BC" w:rsidRDefault="007D36E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  <w:sectPr w:rsidR="007D36E6" w:rsidRPr="007F77BC" w:rsidSect="007F77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8" w:footer="57" w:gutter="0"/>
          <w:cols w:space="708"/>
          <w:titlePg/>
          <w:docGrid w:linePitch="326"/>
        </w:sectPr>
      </w:pPr>
      <w:r w:rsidRPr="007F77BC">
        <w:rPr>
          <w:rFonts w:asciiTheme="minorHAnsi" w:hAnsiTheme="minorHAnsi" w:cstheme="minorHAnsi"/>
          <w:sz w:val="22"/>
          <w:szCs w:val="22"/>
        </w:rPr>
        <w:br w:type="page"/>
      </w:r>
    </w:p>
    <w:p w:rsidR="00BF1FEF" w:rsidRPr="007F77BC" w:rsidRDefault="003473C5" w:rsidP="00F7293A">
      <w:pPr>
        <w:ind w:left="851" w:right="842"/>
        <w:jc w:val="center"/>
        <w:rPr>
          <w:rFonts w:asciiTheme="minorHAnsi" w:hAnsiTheme="minorHAnsi" w:cstheme="minorHAnsi"/>
          <w:sz w:val="22"/>
          <w:szCs w:val="22"/>
        </w:rPr>
      </w:pPr>
      <w:r w:rsidRPr="00F815ED">
        <w:rPr>
          <w:noProof/>
          <w:lang w:eastAsia="pt-BR"/>
        </w:rPr>
        <w:lastRenderedPageBreak/>
        <w:drawing>
          <wp:inline distT="0" distB="0" distL="0" distR="0" wp14:anchorId="56544B44" wp14:editId="7AD855AD">
            <wp:extent cx="9163050" cy="495595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495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FEF" w:rsidRPr="007F77BC" w:rsidSect="007D36E6">
      <w:pgSz w:w="16840" w:h="11900" w:orient="landscape"/>
      <w:pgMar w:top="1701" w:right="1701" w:bottom="851" w:left="709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C5" w:rsidRPr="0093154B" w:rsidRDefault="003473C5" w:rsidP="003473C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473C5" w:rsidRPr="00EA704B" w:rsidRDefault="003473C5" w:rsidP="003473C5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  <w:r w:rsidRPr="00EA704B">
      <w:rPr>
        <w:rFonts w:ascii="DaxCondensed" w:hAnsi="DaxCondensed" w:cs="Arial"/>
        <w:color w:val="2C778C"/>
        <w:sz w:val="18"/>
        <w:szCs w:val="20"/>
      </w:rPr>
      <w:t>Rua Dona Laura, nº 320, 14º e 15º andares, bairro Rio Branco - Porto Alegre/RS - CEP:</w:t>
    </w:r>
    <w:r w:rsidRPr="00EA704B">
      <w:rPr>
        <w:rFonts w:ascii="DaxCondensed" w:hAnsi="DaxCondensed"/>
        <w:sz w:val="18"/>
        <w:szCs w:val="20"/>
      </w:rPr>
      <w:t xml:space="preserve"> </w:t>
    </w:r>
    <w:r w:rsidRPr="00EA704B">
      <w:rPr>
        <w:rFonts w:ascii="DaxCondensed" w:hAnsi="DaxCondensed" w:cs="Arial"/>
        <w:color w:val="2C778C"/>
        <w:sz w:val="18"/>
        <w:szCs w:val="20"/>
      </w:rPr>
      <w:t xml:space="preserve">90430-090 | Telefone: (51) </w:t>
    </w:r>
    <w:proofErr w:type="gramStart"/>
    <w:r w:rsidRPr="00EA704B">
      <w:rPr>
        <w:rFonts w:ascii="DaxCondensed" w:hAnsi="DaxCondensed" w:cs="Arial"/>
        <w:color w:val="2C778C"/>
        <w:sz w:val="18"/>
        <w:szCs w:val="20"/>
      </w:rPr>
      <w:t xml:space="preserve">3094.9800 </w:t>
    </w:r>
    <w:r w:rsidRPr="00EA704B">
      <w:rPr>
        <w:sz w:val="18"/>
        <w:szCs w:val="20"/>
      </w:rPr>
      <w:t xml:space="preserve"> </w:t>
    </w:r>
    <w:sdt>
      <w:sdtPr>
        <w:rPr>
          <w:sz w:val="18"/>
          <w:szCs w:val="20"/>
        </w:rPr>
        <w:id w:val="9690138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A704B">
          <w:rPr>
            <w:sz w:val="18"/>
            <w:szCs w:val="20"/>
          </w:rPr>
          <w:tab/>
        </w:r>
        <w:proofErr w:type="gramEnd"/>
        <w:r w:rsidRPr="00EA704B">
          <w:rPr>
            <w:sz w:val="18"/>
            <w:szCs w:val="20"/>
          </w:rPr>
          <w:tab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begin"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instrText>PAGE   \* MERGEFORMAT</w:instrTex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separate"/>
        </w:r>
        <w:r w:rsidR="001700E6">
          <w:rPr>
            <w:rFonts w:ascii="DaxCondensed" w:hAnsi="DaxCondensed" w:cs="Arial"/>
            <w:noProof/>
            <w:color w:val="2C778C"/>
            <w:sz w:val="18"/>
            <w:szCs w:val="20"/>
          </w:rPr>
          <w:t>3</w: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end"/>
        </w:r>
      </w:sdtContent>
    </w:sdt>
  </w:p>
  <w:p w:rsidR="003473C5" w:rsidRPr="00EA704B" w:rsidRDefault="003473C5" w:rsidP="003473C5">
    <w:pPr>
      <w:pStyle w:val="Rodap"/>
      <w:ind w:left="-567"/>
      <w:rPr>
        <w:sz w:val="18"/>
        <w:szCs w:val="20"/>
      </w:rPr>
    </w:pPr>
    <w:r w:rsidRPr="00EA704B">
      <w:rPr>
        <w:rFonts w:ascii="DaxCondensed" w:hAnsi="DaxCondensed" w:cs="Arial"/>
        <w:b/>
        <w:color w:val="2C778C"/>
        <w:sz w:val="18"/>
        <w:szCs w:val="20"/>
      </w:rPr>
      <w:t>www.caurs.gov.br</w:t>
    </w:r>
  </w:p>
  <w:p w:rsidR="005E54BA" w:rsidRPr="003473C5" w:rsidRDefault="005E54BA" w:rsidP="003473C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C5" w:rsidRPr="0093154B" w:rsidRDefault="003473C5" w:rsidP="003473C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473C5" w:rsidRPr="00EA704B" w:rsidRDefault="003473C5" w:rsidP="003473C5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  <w:r w:rsidRPr="00EA704B">
      <w:rPr>
        <w:rFonts w:ascii="DaxCondensed" w:hAnsi="DaxCondensed" w:cs="Arial"/>
        <w:color w:val="2C778C"/>
        <w:sz w:val="18"/>
        <w:szCs w:val="20"/>
      </w:rPr>
      <w:t>Rua Dona Laura, nº 320, 14º e 15º andares, bairro Rio Branco - Porto Alegre/RS - CEP:</w:t>
    </w:r>
    <w:r w:rsidRPr="00EA704B">
      <w:rPr>
        <w:rFonts w:ascii="DaxCondensed" w:hAnsi="DaxCondensed"/>
        <w:sz w:val="18"/>
        <w:szCs w:val="20"/>
      </w:rPr>
      <w:t xml:space="preserve"> </w:t>
    </w:r>
    <w:r w:rsidRPr="00EA704B">
      <w:rPr>
        <w:rFonts w:ascii="DaxCondensed" w:hAnsi="DaxCondensed" w:cs="Arial"/>
        <w:color w:val="2C778C"/>
        <w:sz w:val="18"/>
        <w:szCs w:val="20"/>
      </w:rPr>
      <w:t xml:space="preserve">90430-090 | Telefone: (51) </w:t>
    </w:r>
    <w:proofErr w:type="gramStart"/>
    <w:r w:rsidRPr="00EA704B">
      <w:rPr>
        <w:rFonts w:ascii="DaxCondensed" w:hAnsi="DaxCondensed" w:cs="Arial"/>
        <w:color w:val="2C778C"/>
        <w:sz w:val="18"/>
        <w:szCs w:val="20"/>
      </w:rPr>
      <w:t xml:space="preserve">3094.9800 </w:t>
    </w:r>
    <w:r w:rsidRPr="00EA704B">
      <w:rPr>
        <w:sz w:val="18"/>
        <w:szCs w:val="20"/>
      </w:rPr>
      <w:t xml:space="preserve"> </w:t>
    </w:r>
    <w:sdt>
      <w:sdtPr>
        <w:rPr>
          <w:sz w:val="18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A704B">
          <w:rPr>
            <w:sz w:val="18"/>
            <w:szCs w:val="20"/>
          </w:rPr>
          <w:tab/>
        </w:r>
        <w:proofErr w:type="gramEnd"/>
        <w:r w:rsidRPr="00EA704B">
          <w:rPr>
            <w:sz w:val="18"/>
            <w:szCs w:val="20"/>
          </w:rPr>
          <w:tab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begin"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instrText>PAGE   \* MERGEFORMAT</w:instrTex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separate"/>
        </w:r>
        <w:r w:rsidR="001700E6">
          <w:rPr>
            <w:rFonts w:ascii="DaxCondensed" w:hAnsi="DaxCondensed" w:cs="Arial"/>
            <w:noProof/>
            <w:color w:val="2C778C"/>
            <w:sz w:val="18"/>
            <w:szCs w:val="20"/>
          </w:rPr>
          <w:t>1</w: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end"/>
        </w:r>
      </w:sdtContent>
    </w:sdt>
  </w:p>
  <w:p w:rsidR="003473C5" w:rsidRPr="00EA704B" w:rsidRDefault="003473C5" w:rsidP="003473C5">
    <w:pPr>
      <w:pStyle w:val="Rodap"/>
      <w:ind w:left="-567"/>
      <w:rPr>
        <w:sz w:val="18"/>
        <w:szCs w:val="20"/>
      </w:rPr>
    </w:pPr>
    <w:r w:rsidRPr="00EA704B">
      <w:rPr>
        <w:rFonts w:ascii="DaxCondensed" w:hAnsi="DaxCondensed" w:cs="Arial"/>
        <w:b/>
        <w:color w:val="2C778C"/>
        <w:sz w:val="18"/>
        <w:szCs w:val="20"/>
      </w:rPr>
      <w:t>www.caurs.gov.br</w:t>
    </w:r>
  </w:p>
  <w:p w:rsidR="005E54BA" w:rsidRPr="007F77BC" w:rsidRDefault="005E54BA" w:rsidP="007F77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1" w:rsidRDefault="00594871" w:rsidP="002D614C">
    <w:pPr>
      <w:pStyle w:val="Cabealho"/>
      <w:ind w:left="587"/>
      <w:jc w:val="center"/>
      <w:rPr>
        <w:rFonts w:ascii="Arial" w:hAnsi="Arial"/>
        <w:color w:val="296D7A"/>
        <w:sz w:val="18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posOffset>-635</wp:posOffset>
          </wp:positionH>
          <wp:positionV relativeFrom="paragraph">
            <wp:posOffset>-897255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4BA" w:rsidRPr="009E4E5A" w:rsidRDefault="002D614C" w:rsidP="00451F65">
    <w:pPr>
      <w:pStyle w:val="Cabealho"/>
      <w:ind w:left="587"/>
      <w:jc w:val="right"/>
      <w:rPr>
        <w:rFonts w:ascii="Arial" w:hAnsi="Arial"/>
        <w:color w:val="296D7A"/>
        <w:sz w:val="22"/>
      </w:rPr>
    </w:pPr>
    <w:r w:rsidRPr="002D614C">
      <w:rPr>
        <w:rFonts w:ascii="Arial" w:hAnsi="Arial"/>
        <w:color w:val="296D7A"/>
        <w:sz w:val="18"/>
      </w:rPr>
      <w:t xml:space="preserve">DPO-RS Nº </w:t>
    </w:r>
    <w:r w:rsidR="001E34B7">
      <w:rPr>
        <w:rFonts w:ascii="Arial" w:hAnsi="Arial"/>
        <w:color w:val="296D7A"/>
        <w:sz w:val="18"/>
      </w:rPr>
      <w:t>1217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1" w:rsidRDefault="00451F65" w:rsidP="00451F65">
    <w:pPr>
      <w:pStyle w:val="Cabealho"/>
      <w:tabs>
        <w:tab w:val="left" w:pos="6887"/>
        <w:tab w:val="center" w:pos="7215"/>
      </w:tabs>
      <w:rPr>
        <w:rFonts w:ascii="Arial" w:hAnsi="Arial"/>
        <w:color w:val="296D7A"/>
        <w:sz w:val="18"/>
      </w:rPr>
    </w:pPr>
    <w:r>
      <w:rPr>
        <w:rFonts w:ascii="Arial" w:hAnsi="Arial"/>
        <w:color w:val="296D7A"/>
        <w:sz w:val="18"/>
      </w:rPr>
      <w:tab/>
    </w:r>
    <w:r>
      <w:rPr>
        <w:rFonts w:ascii="Arial" w:hAnsi="Arial"/>
        <w:color w:val="296D7A"/>
        <w:sz w:val="18"/>
      </w:rPr>
      <w:tab/>
    </w:r>
    <w:r>
      <w:rPr>
        <w:rFonts w:ascii="Arial" w:hAnsi="Arial"/>
        <w:color w:val="296D7A"/>
        <w:sz w:val="18"/>
      </w:rPr>
      <w:tab/>
    </w:r>
    <w:r w:rsidR="00594871" w:rsidRPr="002D614C">
      <w:rPr>
        <w:rFonts w:ascii="Arial" w:hAnsi="Arial"/>
        <w:noProof/>
        <w:color w:val="296D7A"/>
        <w:sz w:val="18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0000" cy="969962"/>
          <wp:effectExtent l="0" t="0" r="3175" b="1905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4BA" w:rsidRPr="002D614C" w:rsidRDefault="002E4B0D" w:rsidP="00451F65">
    <w:pPr>
      <w:pStyle w:val="Cabealho"/>
      <w:jc w:val="right"/>
      <w:rPr>
        <w:sz w:val="20"/>
      </w:rPr>
    </w:pPr>
    <w:r w:rsidRPr="002D614C">
      <w:rPr>
        <w:rFonts w:ascii="Arial" w:hAnsi="Arial"/>
        <w:color w:val="296D7A"/>
        <w:sz w:val="18"/>
      </w:rPr>
      <w:t xml:space="preserve">DPO-RS Nº </w:t>
    </w:r>
    <w:r w:rsidR="007F77BC">
      <w:rPr>
        <w:rFonts w:ascii="Arial" w:hAnsi="Arial"/>
        <w:color w:val="296D7A"/>
        <w:sz w:val="18"/>
      </w:rPr>
      <w:t>1217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744D"/>
    <w:multiLevelType w:val="hybridMultilevel"/>
    <w:tmpl w:val="1FB6EDD6"/>
    <w:lvl w:ilvl="0" w:tplc="A6C20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22DE9"/>
    <w:multiLevelType w:val="hybridMultilevel"/>
    <w:tmpl w:val="EFFAD528"/>
    <w:lvl w:ilvl="0" w:tplc="9F80728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34DB"/>
    <w:multiLevelType w:val="hybridMultilevel"/>
    <w:tmpl w:val="876EED66"/>
    <w:lvl w:ilvl="0" w:tplc="4C34CF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63A6D"/>
    <w:multiLevelType w:val="hybridMultilevel"/>
    <w:tmpl w:val="063EE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14"/>
  </w:num>
  <w:num w:numId="15">
    <w:abstractNumId w:val="17"/>
  </w:num>
  <w:num w:numId="16">
    <w:abstractNumId w:val="16"/>
  </w:num>
  <w:num w:numId="17">
    <w:abstractNumId w:val="19"/>
  </w:num>
  <w:num w:numId="18">
    <w:abstractNumId w:val="4"/>
  </w:num>
  <w:num w:numId="19">
    <w:abstractNumId w:val="2"/>
  </w:num>
  <w:num w:numId="20">
    <w:abstractNumId w:val="1"/>
  </w:num>
  <w:num w:numId="21">
    <w:abstractNumId w:val="6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0E6"/>
    <w:rsid w:val="00170CA0"/>
    <w:rsid w:val="00172056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6B16"/>
    <w:rsid w:val="001D7A29"/>
    <w:rsid w:val="001E34B7"/>
    <w:rsid w:val="001E56D2"/>
    <w:rsid w:val="001F61E5"/>
    <w:rsid w:val="0020671B"/>
    <w:rsid w:val="00210863"/>
    <w:rsid w:val="00216C06"/>
    <w:rsid w:val="00220A16"/>
    <w:rsid w:val="00220BDB"/>
    <w:rsid w:val="0022540C"/>
    <w:rsid w:val="00246208"/>
    <w:rsid w:val="00247B43"/>
    <w:rsid w:val="0025277E"/>
    <w:rsid w:val="00256B25"/>
    <w:rsid w:val="0025716D"/>
    <w:rsid w:val="00264ED8"/>
    <w:rsid w:val="00280B4D"/>
    <w:rsid w:val="00280F33"/>
    <w:rsid w:val="00285A83"/>
    <w:rsid w:val="00293179"/>
    <w:rsid w:val="00295FD5"/>
    <w:rsid w:val="002974CF"/>
    <w:rsid w:val="002A3A72"/>
    <w:rsid w:val="002A7C5E"/>
    <w:rsid w:val="002B71C2"/>
    <w:rsid w:val="002C0FC5"/>
    <w:rsid w:val="002D4361"/>
    <w:rsid w:val="002D614C"/>
    <w:rsid w:val="002D776E"/>
    <w:rsid w:val="002E1CF4"/>
    <w:rsid w:val="002E293E"/>
    <w:rsid w:val="002E2F0F"/>
    <w:rsid w:val="002E4B0D"/>
    <w:rsid w:val="002F2AD1"/>
    <w:rsid w:val="00302BAF"/>
    <w:rsid w:val="00305DCB"/>
    <w:rsid w:val="00306127"/>
    <w:rsid w:val="00311134"/>
    <w:rsid w:val="00313BFD"/>
    <w:rsid w:val="00320980"/>
    <w:rsid w:val="00325A3A"/>
    <w:rsid w:val="003411BA"/>
    <w:rsid w:val="00342D24"/>
    <w:rsid w:val="00347324"/>
    <w:rsid w:val="003473C5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E736F"/>
    <w:rsid w:val="003F1946"/>
    <w:rsid w:val="003F5088"/>
    <w:rsid w:val="00410566"/>
    <w:rsid w:val="00410DE3"/>
    <w:rsid w:val="004123FC"/>
    <w:rsid w:val="00415C0D"/>
    <w:rsid w:val="004216AC"/>
    <w:rsid w:val="00424C2A"/>
    <w:rsid w:val="00425FB3"/>
    <w:rsid w:val="00426A82"/>
    <w:rsid w:val="00433DE0"/>
    <w:rsid w:val="004341C9"/>
    <w:rsid w:val="004355BD"/>
    <w:rsid w:val="00447C6C"/>
    <w:rsid w:val="00451CEB"/>
    <w:rsid w:val="00451F65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E5BD8"/>
    <w:rsid w:val="004F15C8"/>
    <w:rsid w:val="004F7247"/>
    <w:rsid w:val="00500C6E"/>
    <w:rsid w:val="005044D9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94871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07634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4B0C"/>
    <w:rsid w:val="00637577"/>
    <w:rsid w:val="006418F7"/>
    <w:rsid w:val="00654333"/>
    <w:rsid w:val="00661135"/>
    <w:rsid w:val="00662475"/>
    <w:rsid w:val="0066674D"/>
    <w:rsid w:val="0067212B"/>
    <w:rsid w:val="006770F5"/>
    <w:rsid w:val="006866DD"/>
    <w:rsid w:val="00687309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D3E12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188A"/>
    <w:rsid w:val="007A2183"/>
    <w:rsid w:val="007B7B0D"/>
    <w:rsid w:val="007B7BB9"/>
    <w:rsid w:val="007C0FB9"/>
    <w:rsid w:val="007C27C9"/>
    <w:rsid w:val="007C50BE"/>
    <w:rsid w:val="007D36E6"/>
    <w:rsid w:val="007F77BC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390E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2802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90861"/>
    <w:rsid w:val="00A92A0A"/>
    <w:rsid w:val="00AC7EEE"/>
    <w:rsid w:val="00AE2654"/>
    <w:rsid w:val="00AE65B1"/>
    <w:rsid w:val="00AF368E"/>
    <w:rsid w:val="00AF65E4"/>
    <w:rsid w:val="00B04170"/>
    <w:rsid w:val="00B04D51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1BE8"/>
    <w:rsid w:val="00B9437B"/>
    <w:rsid w:val="00BA026F"/>
    <w:rsid w:val="00BB5E13"/>
    <w:rsid w:val="00BB7EDB"/>
    <w:rsid w:val="00BC4AF1"/>
    <w:rsid w:val="00BC73B6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65260"/>
    <w:rsid w:val="00C72981"/>
    <w:rsid w:val="00C72C38"/>
    <w:rsid w:val="00C76D67"/>
    <w:rsid w:val="00C86244"/>
    <w:rsid w:val="00C87699"/>
    <w:rsid w:val="00C9102D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0F0E"/>
    <w:rsid w:val="00DC3F59"/>
    <w:rsid w:val="00DC48BD"/>
    <w:rsid w:val="00DD09A6"/>
    <w:rsid w:val="00DD16FB"/>
    <w:rsid w:val="00DD339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2453"/>
    <w:rsid w:val="00E47A74"/>
    <w:rsid w:val="00E56097"/>
    <w:rsid w:val="00E6498A"/>
    <w:rsid w:val="00E662FF"/>
    <w:rsid w:val="00E663BC"/>
    <w:rsid w:val="00E76862"/>
    <w:rsid w:val="00E85BAB"/>
    <w:rsid w:val="00E87EAC"/>
    <w:rsid w:val="00E9324D"/>
    <w:rsid w:val="00E95840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4C54"/>
    <w:rsid w:val="00F46AB6"/>
    <w:rsid w:val="00F51A5E"/>
    <w:rsid w:val="00F55E0C"/>
    <w:rsid w:val="00F62212"/>
    <w:rsid w:val="00F62BC8"/>
    <w:rsid w:val="00F664C2"/>
    <w:rsid w:val="00F70ADA"/>
    <w:rsid w:val="00F7293A"/>
    <w:rsid w:val="00F73BFC"/>
    <w:rsid w:val="00F81B82"/>
    <w:rsid w:val="00F975B6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A908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D59D5C67534684AFD5E641AB758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1DBEC-E545-4082-9596-A68977B9CAFB}"/>
      </w:docPartPr>
      <w:docPartBody>
        <w:p w:rsidR="00795D4A" w:rsidRDefault="004844CA" w:rsidP="004844CA">
          <w:pPr>
            <w:pStyle w:val="ADD59D5C67534684AFD5E641AB7589C6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90694"/>
    <w:rsid w:val="000E36CE"/>
    <w:rsid w:val="004844CA"/>
    <w:rsid w:val="00795D4A"/>
    <w:rsid w:val="00A57988"/>
    <w:rsid w:val="00B57B6F"/>
    <w:rsid w:val="00CF004A"/>
    <w:rsid w:val="00D4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44CA"/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3A0A9DF1CD0040E1905C81CF038CF8FD">
    <w:name w:val="3A0A9DF1CD0040E1905C81CF038CF8FD"/>
    <w:rsid w:val="00D427DB"/>
  </w:style>
  <w:style w:type="paragraph" w:customStyle="1" w:styleId="ADD59D5C67534684AFD5E641AB7589C6">
    <w:name w:val="ADD59D5C67534684AFD5E641AB7589C6"/>
    <w:rsid w:val="00484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4AC7-7C93-4D68-8539-6740CA74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39</cp:revision>
  <cp:lastPrinted>2020-09-28T11:56:00Z</cp:lastPrinted>
  <dcterms:created xsi:type="dcterms:W3CDTF">2020-04-23T21:13:00Z</dcterms:created>
  <dcterms:modified xsi:type="dcterms:W3CDTF">2020-09-28T11:56:00Z</dcterms:modified>
</cp:coreProperties>
</file>