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E10C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520C6F">
              <w:rPr>
                <w:rFonts w:asciiTheme="minorHAnsi" w:hAnsiTheme="minorHAnsi" w:cs="Arial"/>
                <w:b/>
                <w:sz w:val="22"/>
                <w:szCs w:val="22"/>
              </w:rPr>
              <w:t>133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520C6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="00520C6F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20C6F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520C6F">
              <w:rPr>
                <w:rFonts w:asciiTheme="minorHAnsi" w:hAnsiTheme="minorHAnsi" w:cs="Arial"/>
                <w:b/>
                <w:sz w:val="22"/>
                <w:szCs w:val="22"/>
              </w:rPr>
              <w:t>22/11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520C6F">
        <w:rPr>
          <w:rFonts w:asciiTheme="minorHAnsi" w:hAnsiTheme="minorHAnsi" w:cs="Arial"/>
          <w:sz w:val="22"/>
          <w:szCs w:val="22"/>
        </w:rPr>
        <w:t>22 de novembro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 xml:space="preserve">de 2013,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9B1AF7" w:rsidRPr="00520C6F" w:rsidRDefault="00CD392E" w:rsidP="00520C6F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 aquisiç</w:t>
      </w:r>
      <w:r w:rsidR="00520C6F">
        <w:rPr>
          <w:rFonts w:asciiTheme="minorHAnsi" w:hAnsiTheme="minorHAnsi" w:cs="Arial"/>
        </w:rPr>
        <w:t>ão</w:t>
      </w:r>
      <w:r w:rsidRPr="00CB6D4B">
        <w:rPr>
          <w:rFonts w:asciiTheme="minorHAnsi" w:hAnsiTheme="minorHAnsi" w:cs="Arial"/>
        </w:rPr>
        <w:t xml:space="preserve"> abaixo descrita, constante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="00520C6F">
        <w:rPr>
          <w:rFonts w:asciiTheme="minorHAnsi" w:hAnsiTheme="minorHAnsi" w:cstheme="minorHAnsi"/>
        </w:rPr>
        <w:t>e foi submetida</w:t>
      </w:r>
      <w:r w:rsidRPr="00CB6D4B">
        <w:rPr>
          <w:rFonts w:asciiTheme="minorHAnsi" w:hAnsiTheme="minorHAnsi" w:cstheme="minorHAnsi"/>
        </w:rPr>
        <w:t xml:space="preserve"> à aprovação:</w:t>
      </w:r>
    </w:p>
    <w:p w:rsidR="00E95439" w:rsidRDefault="009B1AF7" w:rsidP="00191D73">
      <w:pPr>
        <w:suppressAutoHyphens/>
        <w:ind w:left="720" w:hanging="36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-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ab/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Aquisição de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520C6F">
        <w:rPr>
          <w:rFonts w:asciiTheme="minorHAnsi" w:eastAsia="Times New Roman" w:hAnsiTheme="minorHAnsi" w:cstheme="minorHAnsi"/>
          <w:sz w:val="22"/>
          <w:szCs w:val="22"/>
          <w:lang w:eastAsia="pt-BR"/>
        </w:rPr>
        <w:t>carimbos automáticos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conforme Deliberação Nº </w:t>
      </w:r>
      <w:r w:rsidR="00520C6F">
        <w:rPr>
          <w:rFonts w:asciiTheme="minorHAnsi" w:eastAsia="Times New Roman" w:hAnsiTheme="minorHAnsi" w:cstheme="minorHAnsi"/>
          <w:sz w:val="22"/>
          <w:szCs w:val="22"/>
          <w:lang w:eastAsia="pt-BR"/>
        </w:rPr>
        <w:t>140</w:t>
      </w:r>
      <w:bookmarkStart w:id="0" w:name="_GoBack"/>
      <w:bookmarkEnd w:id="0"/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/2013 da Comissão de Planejamento e Finanças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:rsidR="00191D73" w:rsidRDefault="00191D73" w:rsidP="00191D73">
      <w:pPr>
        <w:suppressAutoHyphens/>
        <w:ind w:left="720" w:hanging="36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13A1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520C6F">
        <w:rPr>
          <w:rFonts w:asciiTheme="minorHAnsi" w:hAnsiTheme="minorHAnsi" w:cstheme="minorHAnsi"/>
        </w:rPr>
        <w:t>12</w:t>
      </w:r>
      <w:r w:rsidR="008060E4" w:rsidRPr="00BE3D36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BE3D36" w:rsidRPr="00BE3D36">
        <w:rPr>
          <w:rFonts w:asciiTheme="minorHAnsi" w:hAnsiTheme="minorHAnsi" w:cstheme="minorHAnsi"/>
        </w:rPr>
        <w:t>0</w:t>
      </w:r>
      <w:r w:rsidR="00520C6F">
        <w:rPr>
          <w:rFonts w:asciiTheme="minorHAnsi" w:hAnsiTheme="minorHAnsi" w:cstheme="minorHAnsi"/>
        </w:rPr>
        <w:t>8</w:t>
      </w:r>
      <w:r w:rsidR="002B5D0E" w:rsidRPr="00BE3D36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520C6F">
        <w:rPr>
          <w:rFonts w:asciiTheme="minorHAnsi" w:hAnsiTheme="minorHAnsi" w:cs="Arial"/>
          <w:sz w:val="22"/>
          <w:szCs w:val="22"/>
        </w:rPr>
        <w:t>22 de novembro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197" w:rsidRDefault="00447197">
      <w:r>
        <w:separator/>
      </w:r>
    </w:p>
  </w:endnote>
  <w:endnote w:type="continuationSeparator" w:id="0">
    <w:p w:rsidR="00447197" w:rsidRDefault="0044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197" w:rsidRDefault="00447197">
      <w:r>
        <w:separator/>
      </w:r>
    </w:p>
  </w:footnote>
  <w:footnote w:type="continuationSeparator" w:id="0">
    <w:p w:rsidR="00447197" w:rsidRDefault="0044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42AC"/>
    <w:rsid w:val="00364BB2"/>
    <w:rsid w:val="003A24EC"/>
    <w:rsid w:val="00447197"/>
    <w:rsid w:val="004F2935"/>
    <w:rsid w:val="00520C6F"/>
    <w:rsid w:val="00567183"/>
    <w:rsid w:val="00577A65"/>
    <w:rsid w:val="005950FA"/>
    <w:rsid w:val="00597929"/>
    <w:rsid w:val="005C3039"/>
    <w:rsid w:val="005F1A23"/>
    <w:rsid w:val="006E5771"/>
    <w:rsid w:val="007118C3"/>
    <w:rsid w:val="00761C45"/>
    <w:rsid w:val="007B6AA7"/>
    <w:rsid w:val="007E4359"/>
    <w:rsid w:val="008060E4"/>
    <w:rsid w:val="008417BE"/>
    <w:rsid w:val="008B0962"/>
    <w:rsid w:val="00932750"/>
    <w:rsid w:val="00985113"/>
    <w:rsid w:val="009B1AF7"/>
    <w:rsid w:val="00A271D4"/>
    <w:rsid w:val="00AB7ACF"/>
    <w:rsid w:val="00BE3D36"/>
    <w:rsid w:val="00C55B31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2013-11-25T17:47:00Z</cp:lastPrinted>
  <dcterms:created xsi:type="dcterms:W3CDTF">2013-11-25T17:47:00Z</dcterms:created>
  <dcterms:modified xsi:type="dcterms:W3CDTF">2013-11-25T17:47:00Z</dcterms:modified>
</cp:coreProperties>
</file>