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707BD7" w:rsidRDefault="00330892" w:rsidP="0096444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013A12" w:rsidRPr="00707BD7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707BD7" w:rsidRDefault="00013A12" w:rsidP="0096444B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707BD7" w:rsidTr="00EA1ED8">
        <w:trPr>
          <w:trHeight w:val="170"/>
        </w:trPr>
        <w:tc>
          <w:tcPr>
            <w:tcW w:w="3652" w:type="dxa"/>
            <w:vAlign w:val="center"/>
          </w:tcPr>
          <w:p w:rsidR="00013A12" w:rsidRPr="00707BD7" w:rsidRDefault="00013A12" w:rsidP="004E1F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7BD7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593D5D">
              <w:rPr>
                <w:rFonts w:asciiTheme="minorHAnsi" w:hAnsiTheme="minorHAnsi" w:cs="Arial"/>
                <w:b/>
                <w:sz w:val="22"/>
                <w:szCs w:val="22"/>
              </w:rPr>
              <w:t>297</w:t>
            </w: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A9586D" w:rsidRPr="00707BD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013A12" w:rsidRPr="00D15461" w:rsidRDefault="00013A12" w:rsidP="004E1F37">
            <w:pPr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15461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8F662E" w:rsidRPr="00D15461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6743D">
              <w:rPr>
                <w:rFonts w:asciiTheme="minorHAnsi" w:hAnsiTheme="minorHAnsi" w:cs="Arial"/>
                <w:sz w:val="22"/>
                <w:szCs w:val="22"/>
              </w:rPr>
              <w:t xml:space="preserve">Homologa </w:t>
            </w:r>
            <w:r w:rsidR="004E1F37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4E1F37" w:rsidRPr="004E1F37">
              <w:rPr>
                <w:rFonts w:asciiTheme="minorHAnsi" w:hAnsiTheme="minorHAnsi" w:cs="Arial"/>
                <w:sz w:val="22"/>
                <w:szCs w:val="22"/>
              </w:rPr>
              <w:t xml:space="preserve">lteração das Deliberações Plenárias </w:t>
            </w:r>
            <w:r w:rsidR="00C35C12">
              <w:rPr>
                <w:rFonts w:asciiTheme="minorHAnsi" w:hAnsiTheme="minorHAnsi" w:cs="Arial"/>
                <w:sz w:val="22"/>
                <w:szCs w:val="22"/>
              </w:rPr>
              <w:t>135/2013 e 229/2014, que dispõe</w:t>
            </w:r>
            <w:r w:rsidR="004E1F37" w:rsidRPr="004E1F37">
              <w:rPr>
                <w:rFonts w:asciiTheme="minorHAnsi" w:hAnsiTheme="minorHAnsi" w:cs="Arial"/>
                <w:sz w:val="22"/>
                <w:szCs w:val="22"/>
              </w:rPr>
              <w:t xml:space="preserve"> sobre a denominação e salários dos cargos equiparados a empregos em comissão, chamados de cargos de livre provimento e demissão, assim como do organograma com a estrutura organiza</w:t>
            </w:r>
            <w:r w:rsidR="00071E9E">
              <w:rPr>
                <w:rFonts w:asciiTheme="minorHAnsi" w:hAnsiTheme="minorHAnsi" w:cs="Arial"/>
                <w:sz w:val="22"/>
                <w:szCs w:val="22"/>
              </w:rPr>
              <w:t>cional administrativa do CAU/RS</w:t>
            </w:r>
            <w:bookmarkStart w:id="0" w:name="_GoBack"/>
            <w:bookmarkEnd w:id="0"/>
            <w:r w:rsidR="008F662E" w:rsidRPr="00D1546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707BD7" w:rsidTr="00EA1ED8">
        <w:trPr>
          <w:trHeight w:val="170"/>
        </w:trPr>
        <w:tc>
          <w:tcPr>
            <w:tcW w:w="3652" w:type="dxa"/>
            <w:vAlign w:val="center"/>
          </w:tcPr>
          <w:p w:rsidR="00013A12" w:rsidRPr="00707BD7" w:rsidRDefault="00013A12" w:rsidP="004E1F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>Conform</w:t>
            </w:r>
            <w:r w:rsidR="00707BD7" w:rsidRPr="00707BD7">
              <w:rPr>
                <w:rFonts w:asciiTheme="minorHAnsi" w:hAnsiTheme="minorHAnsi" w:cs="Arial"/>
                <w:b/>
                <w:sz w:val="22"/>
                <w:szCs w:val="22"/>
              </w:rPr>
              <w:t xml:space="preserve">e </w:t>
            </w:r>
            <w:r w:rsidR="004E1F37">
              <w:rPr>
                <w:rFonts w:asciiTheme="minorHAnsi" w:hAnsiTheme="minorHAnsi" w:cs="Arial"/>
                <w:b/>
                <w:sz w:val="22"/>
                <w:szCs w:val="22"/>
              </w:rPr>
              <w:t>aprovado na</w:t>
            </w:r>
            <w:r w:rsidR="00707BD7" w:rsidRPr="00707BD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E1F37">
              <w:rPr>
                <w:rFonts w:asciiTheme="minorHAnsi" w:hAnsiTheme="minorHAnsi" w:cs="Arial"/>
                <w:b/>
                <w:sz w:val="22"/>
                <w:szCs w:val="22"/>
              </w:rPr>
              <w:t>46</w:t>
            </w: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4E1F37">
              <w:rPr>
                <w:rFonts w:asciiTheme="minorHAnsi" w:hAnsiTheme="minorHAnsi" w:cs="Arial"/>
                <w:b/>
                <w:sz w:val="22"/>
                <w:szCs w:val="22"/>
              </w:rPr>
              <w:t xml:space="preserve">do CAU/RS </w:t>
            </w:r>
          </w:p>
        </w:tc>
        <w:tc>
          <w:tcPr>
            <w:tcW w:w="5670" w:type="dxa"/>
            <w:vAlign w:val="center"/>
          </w:tcPr>
          <w:p w:rsidR="00013A12" w:rsidRPr="00707BD7" w:rsidRDefault="00013A12" w:rsidP="004E1F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7BD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4E1F37">
              <w:rPr>
                <w:rFonts w:asciiTheme="minorHAnsi" w:hAnsiTheme="minorHAnsi" w:cs="Arial"/>
                <w:b/>
                <w:sz w:val="22"/>
                <w:szCs w:val="22"/>
              </w:rPr>
              <w:t>13/02</w:t>
            </w: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665101" w:rsidRPr="00707BD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</w:tbl>
    <w:p w:rsidR="00013A12" w:rsidRPr="00707BD7" w:rsidRDefault="00013A12" w:rsidP="0096444B">
      <w:pPr>
        <w:jc w:val="right"/>
        <w:rPr>
          <w:rFonts w:asciiTheme="minorHAnsi" w:hAnsiTheme="minorHAnsi" w:cs="Arial"/>
          <w:sz w:val="22"/>
          <w:szCs w:val="22"/>
        </w:rPr>
      </w:pPr>
    </w:p>
    <w:p w:rsidR="00191D73" w:rsidRPr="00707BD7" w:rsidRDefault="00191D73" w:rsidP="0096444B">
      <w:pPr>
        <w:jc w:val="right"/>
        <w:rPr>
          <w:rFonts w:asciiTheme="minorHAnsi" w:hAnsiTheme="minorHAnsi" w:cs="Arial"/>
          <w:sz w:val="22"/>
          <w:szCs w:val="22"/>
        </w:rPr>
      </w:pPr>
    </w:p>
    <w:p w:rsidR="004E1F37" w:rsidRPr="00982583" w:rsidRDefault="004E1F37" w:rsidP="004E1F37">
      <w:pPr>
        <w:pStyle w:val="Default"/>
        <w:ind w:firstLine="7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>Considerando a necessidade de alteração dos cargos equiparados a empregos em comissão denominados como de livre provimento e demissão do CAU/RS e que o valor total a ser despendido mensalmente pelo CAU/RS com a folha de pagamento de seus colaboradores não poderá exceder o limite legal (Lei Complementar 101/2000);</w:t>
      </w:r>
    </w:p>
    <w:p w:rsidR="004E1F37" w:rsidRPr="00982583" w:rsidRDefault="004E1F37" w:rsidP="004E1F37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E1F37" w:rsidRPr="00982583" w:rsidRDefault="004E1F37" w:rsidP="004E1F37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ab/>
        <w:t>Considerando que o exercício de encargos típicos de gerência, assessoramento e coordenação, desenvolvidos pelos empregados ocupantes dos cargos de livre provimento e demissão do CAU/RS depende da confiança e são designados pelo Presidente do CAU/RS, de acordo com o art. 70, XXVI do seu Regimento Interno;</w:t>
      </w:r>
    </w:p>
    <w:p w:rsidR="004E1F37" w:rsidRPr="00982583" w:rsidRDefault="004E1F37" w:rsidP="004E1F37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E1F37" w:rsidRPr="00982583" w:rsidRDefault="004E1F37" w:rsidP="004E1F37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Considerando o Termo de Compromisso de Ajustamento de Conduta número 364/2014 firmado com o Ministério Público do Trabalho, que estabeleceu como possibilidade única de manter empregados que não tenham ingressado por concurso público – equiparado a empregos em comissão – aqueles que envolvam funções de chefia, direção e assessoramento limitados ao número de sete. </w:t>
      </w:r>
    </w:p>
    <w:p w:rsidR="004E1F37" w:rsidRPr="00982583" w:rsidRDefault="004E1F37" w:rsidP="004E1F37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E1F37" w:rsidRPr="00982583" w:rsidRDefault="004E1F37" w:rsidP="004E1F37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 Considerando que o quadro de empregados do Conselho teve a implantação dos cargos equiparados a empregos em comissão, denominados como cargos de livre provimento e demissão na quantidade e salários estabelecidos na Deliberação Plenária 135/2013;</w:t>
      </w:r>
    </w:p>
    <w:p w:rsidR="004E1F37" w:rsidRPr="00982583" w:rsidRDefault="004E1F37" w:rsidP="004E1F37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E1F37" w:rsidRPr="00982583" w:rsidRDefault="004E1F37" w:rsidP="004E1F37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>Considerando a Deliberação Plenária 229/2014 que aprovou o organograma com a estrutura organizacional administrativa do CAU/RS, bem como a ratificação da criação dos cargos de direção, chefia e assessoramento;</w:t>
      </w:r>
    </w:p>
    <w:p w:rsidR="004E1F37" w:rsidRPr="00982583" w:rsidRDefault="004E1F37" w:rsidP="004E1F37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E1F37" w:rsidRPr="00982583" w:rsidRDefault="004E1F37" w:rsidP="004E1F37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>Considerando a Deliberação Plenária 286/2015 de 30 de janeiro de 2015 que</w:t>
      </w:r>
      <w:r w:rsidRPr="00982583">
        <w:rPr>
          <w:color w:val="auto"/>
          <w:sz w:val="22"/>
          <w:szCs w:val="22"/>
        </w:rPr>
        <w:t xml:space="preserve"> 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aprovou a reposição e o aumento salarial dos empregados concursados do CAU/RS, elevando o salário dos analistas de nível superior arquitetos e urbanistas para R$ </w:t>
      </w:r>
      <w:r w:rsidR="00F11A1E" w:rsidRPr="00F11A1E">
        <w:rPr>
          <w:rFonts w:asciiTheme="minorHAnsi" w:hAnsiTheme="minorHAnsi" w:cs="Arial"/>
          <w:color w:val="auto"/>
          <w:sz w:val="22"/>
          <w:szCs w:val="22"/>
        </w:rPr>
        <w:t>6.707,86</w:t>
      </w:r>
      <w:r w:rsidRPr="00982583">
        <w:rPr>
          <w:rFonts w:asciiTheme="minorHAnsi" w:hAnsiTheme="minorHAnsi" w:cs="Arial"/>
          <w:color w:val="auto"/>
          <w:sz w:val="22"/>
          <w:szCs w:val="22"/>
        </w:rPr>
        <w:t>, desde 1º de janeiro de 2015;</w:t>
      </w:r>
    </w:p>
    <w:p w:rsidR="004E1F37" w:rsidRPr="00982583" w:rsidRDefault="004E1F37" w:rsidP="004E1F37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E1F37" w:rsidRPr="00982583" w:rsidRDefault="004E1F37" w:rsidP="004E1F37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>Considerando a Deliberação da Comissão de Planejamento e Finanças, de fevereiro de 2015 que aprovou a alteração salarial destes cargos, tendo em vista o disposto no artigo 62 da CLT que em seu parágrafo único, estabelece que o salário do cargo de confiança, compreendendo uma gratificação de função prevê um acréscimo de 40% no salário efetivo, baseado no item acima.</w:t>
      </w:r>
    </w:p>
    <w:p w:rsidR="004E1F37" w:rsidRPr="00982583" w:rsidRDefault="004E1F37" w:rsidP="004E1F37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67BF0" w:rsidRDefault="004E1F37" w:rsidP="00D67BF0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lastRenderedPageBreak/>
        <w:t>Considerando pesquisa acerca dos salários pagos por outros CAU/UF, com dimensão semelhante e pelo CAU/BR para os cargos equiparados a empregos em comissão ou de livre provimento e demissão.</w:t>
      </w:r>
    </w:p>
    <w:p w:rsidR="00D67BF0" w:rsidRDefault="00D67BF0" w:rsidP="00D67BF0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67BF0" w:rsidRDefault="00D67BF0" w:rsidP="00D67BF0">
      <w:pPr>
        <w:pStyle w:val="Default"/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4E1F37" w:rsidRPr="00982583" w:rsidRDefault="004E1F37" w:rsidP="004E1F37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E1F37" w:rsidRPr="00982583" w:rsidRDefault="004E1F37" w:rsidP="004E1F37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982583">
        <w:rPr>
          <w:rFonts w:asciiTheme="minorHAnsi" w:hAnsiTheme="minorHAnsi" w:cs="Arial"/>
          <w:b/>
          <w:color w:val="auto"/>
          <w:sz w:val="22"/>
          <w:szCs w:val="22"/>
        </w:rPr>
        <w:t>DELIBERA:</w:t>
      </w:r>
    </w:p>
    <w:p w:rsidR="004E1F37" w:rsidRPr="00982583" w:rsidRDefault="004E1F37" w:rsidP="004E1F37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4E1F37" w:rsidRPr="00982583" w:rsidRDefault="004E1F37" w:rsidP="004E1F37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>Pela retificação dos cargos e remunerações dos cargos de livre provimento e demissão, para a carga horária de 40 horas semanais, conforme tabela abaixo:</w:t>
      </w:r>
    </w:p>
    <w:p w:rsidR="004E1F37" w:rsidRPr="00982583" w:rsidRDefault="004E1F37" w:rsidP="004E1F37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ab/>
      </w:r>
    </w:p>
    <w:p w:rsidR="004E1F37" w:rsidRPr="00982583" w:rsidRDefault="004E1F37" w:rsidP="004E1F37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2800"/>
        <w:gridCol w:w="1633"/>
      </w:tblGrid>
      <w:tr w:rsidR="004E1F37" w:rsidRPr="00982583" w:rsidTr="004E1F37">
        <w:trPr>
          <w:jc w:val="center"/>
        </w:trPr>
        <w:tc>
          <w:tcPr>
            <w:tcW w:w="2377" w:type="dxa"/>
          </w:tcPr>
          <w:p w:rsidR="004E1F37" w:rsidRPr="00982583" w:rsidRDefault="004E1F37" w:rsidP="00053640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Cargo atual</w:t>
            </w:r>
          </w:p>
        </w:tc>
        <w:tc>
          <w:tcPr>
            <w:tcW w:w="2800" w:type="dxa"/>
          </w:tcPr>
          <w:p w:rsidR="004E1F37" w:rsidRPr="00982583" w:rsidRDefault="004E1F37" w:rsidP="00053640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Cargo Proposto</w:t>
            </w:r>
          </w:p>
        </w:tc>
        <w:tc>
          <w:tcPr>
            <w:tcW w:w="1633" w:type="dxa"/>
          </w:tcPr>
          <w:p w:rsidR="004E1F37" w:rsidRPr="00982583" w:rsidRDefault="004E1F37" w:rsidP="00053640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Remuneração</w:t>
            </w:r>
          </w:p>
        </w:tc>
      </w:tr>
      <w:tr w:rsidR="004E1F37" w:rsidRPr="00982583" w:rsidTr="004E1F37">
        <w:trPr>
          <w:jc w:val="center"/>
        </w:trPr>
        <w:tc>
          <w:tcPr>
            <w:tcW w:w="2377" w:type="dxa"/>
          </w:tcPr>
          <w:p w:rsidR="004E1F37" w:rsidRPr="00982583" w:rsidRDefault="004E1F37" w:rsidP="00053640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Diretor Geral</w:t>
            </w:r>
          </w:p>
        </w:tc>
        <w:tc>
          <w:tcPr>
            <w:tcW w:w="2800" w:type="dxa"/>
          </w:tcPr>
          <w:p w:rsidR="004E1F37" w:rsidRPr="00982583" w:rsidRDefault="004E1F37" w:rsidP="00053640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Assessor Especial da Presidência</w:t>
            </w:r>
          </w:p>
        </w:tc>
        <w:tc>
          <w:tcPr>
            <w:tcW w:w="1633" w:type="dxa"/>
          </w:tcPr>
          <w:p w:rsidR="004E1F37" w:rsidRPr="00982583" w:rsidRDefault="004E1F37" w:rsidP="00053640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R$ 14.500,00</w:t>
            </w:r>
          </w:p>
        </w:tc>
      </w:tr>
      <w:tr w:rsidR="004E1F37" w:rsidRPr="00982583" w:rsidTr="004E1F37">
        <w:trPr>
          <w:jc w:val="center"/>
        </w:trPr>
        <w:tc>
          <w:tcPr>
            <w:tcW w:w="2377" w:type="dxa"/>
          </w:tcPr>
          <w:p w:rsidR="004E1F37" w:rsidRPr="00982583" w:rsidRDefault="004E1F37" w:rsidP="00053640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Coordenador Jurídico</w:t>
            </w:r>
          </w:p>
        </w:tc>
        <w:tc>
          <w:tcPr>
            <w:tcW w:w="2800" w:type="dxa"/>
          </w:tcPr>
          <w:p w:rsidR="004E1F37" w:rsidRPr="00982583" w:rsidRDefault="004E1F37" w:rsidP="00053640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Gerente-Geral</w:t>
            </w:r>
          </w:p>
        </w:tc>
        <w:tc>
          <w:tcPr>
            <w:tcW w:w="1633" w:type="dxa"/>
          </w:tcPr>
          <w:p w:rsidR="004E1F37" w:rsidRPr="00982583" w:rsidRDefault="004E1F37" w:rsidP="00053640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R$ 14.500,00</w:t>
            </w:r>
          </w:p>
        </w:tc>
      </w:tr>
      <w:tr w:rsidR="004E1F37" w:rsidRPr="00982583" w:rsidTr="004E1F37">
        <w:trPr>
          <w:jc w:val="center"/>
        </w:trPr>
        <w:tc>
          <w:tcPr>
            <w:tcW w:w="2377" w:type="dxa"/>
          </w:tcPr>
          <w:p w:rsidR="004E1F37" w:rsidRPr="00982583" w:rsidRDefault="004E1F37" w:rsidP="00053640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Administrativo</w:t>
            </w:r>
          </w:p>
        </w:tc>
        <w:tc>
          <w:tcPr>
            <w:tcW w:w="2800" w:type="dxa"/>
          </w:tcPr>
          <w:p w:rsidR="004E1F37" w:rsidRPr="00982583" w:rsidRDefault="004E1F37" w:rsidP="00053640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Administrativo</w:t>
            </w:r>
          </w:p>
        </w:tc>
        <w:tc>
          <w:tcPr>
            <w:tcW w:w="1633" w:type="dxa"/>
          </w:tcPr>
          <w:p w:rsidR="004E1F37" w:rsidRPr="00982583" w:rsidRDefault="004E1F37" w:rsidP="00053640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R$ 9.500,00</w:t>
            </w:r>
          </w:p>
        </w:tc>
      </w:tr>
      <w:tr w:rsidR="004E1F37" w:rsidRPr="00982583" w:rsidTr="004E1F37">
        <w:trPr>
          <w:jc w:val="center"/>
        </w:trPr>
        <w:tc>
          <w:tcPr>
            <w:tcW w:w="2377" w:type="dxa"/>
          </w:tcPr>
          <w:p w:rsidR="004E1F37" w:rsidRPr="00982583" w:rsidRDefault="004E1F37" w:rsidP="00053640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Técnico</w:t>
            </w:r>
          </w:p>
        </w:tc>
        <w:tc>
          <w:tcPr>
            <w:tcW w:w="2800" w:type="dxa"/>
          </w:tcPr>
          <w:p w:rsidR="004E1F37" w:rsidRPr="00982583" w:rsidRDefault="004E1F37" w:rsidP="00053640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Técnico e de Fiscalização</w:t>
            </w:r>
          </w:p>
        </w:tc>
        <w:tc>
          <w:tcPr>
            <w:tcW w:w="1633" w:type="dxa"/>
          </w:tcPr>
          <w:p w:rsidR="004E1F37" w:rsidRPr="00982583" w:rsidRDefault="004E1F37" w:rsidP="00053640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R$ 9.500,00</w:t>
            </w:r>
          </w:p>
        </w:tc>
      </w:tr>
      <w:tr w:rsidR="004E1F37" w:rsidRPr="00982583" w:rsidTr="004E1F37">
        <w:trPr>
          <w:jc w:val="center"/>
        </w:trPr>
        <w:tc>
          <w:tcPr>
            <w:tcW w:w="2377" w:type="dxa"/>
          </w:tcPr>
          <w:p w:rsidR="004E1F37" w:rsidRPr="00982583" w:rsidRDefault="004E1F37" w:rsidP="00053640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Assessoria de Planejamento</w:t>
            </w:r>
          </w:p>
        </w:tc>
        <w:tc>
          <w:tcPr>
            <w:tcW w:w="2800" w:type="dxa"/>
          </w:tcPr>
          <w:p w:rsidR="004E1F37" w:rsidRPr="00982583" w:rsidRDefault="004E1F37" w:rsidP="00053640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de Planejamento</w:t>
            </w:r>
          </w:p>
        </w:tc>
        <w:tc>
          <w:tcPr>
            <w:tcW w:w="1633" w:type="dxa"/>
          </w:tcPr>
          <w:p w:rsidR="004E1F37" w:rsidRPr="00982583" w:rsidRDefault="004E1F37" w:rsidP="00053640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R$ 9.500,00</w:t>
            </w:r>
          </w:p>
        </w:tc>
      </w:tr>
      <w:tr w:rsidR="004E1F37" w:rsidRPr="00982583" w:rsidTr="004E1F37">
        <w:trPr>
          <w:jc w:val="center"/>
        </w:trPr>
        <w:tc>
          <w:tcPr>
            <w:tcW w:w="2377" w:type="dxa"/>
          </w:tcPr>
          <w:p w:rsidR="004E1F37" w:rsidRPr="00982583" w:rsidRDefault="004E1F37" w:rsidP="00053640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Financeiro</w:t>
            </w:r>
          </w:p>
        </w:tc>
        <w:tc>
          <w:tcPr>
            <w:tcW w:w="2800" w:type="dxa"/>
          </w:tcPr>
          <w:p w:rsidR="004E1F37" w:rsidRPr="00982583" w:rsidRDefault="004E1F37" w:rsidP="00053640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Financeiro</w:t>
            </w:r>
          </w:p>
        </w:tc>
        <w:tc>
          <w:tcPr>
            <w:tcW w:w="1633" w:type="dxa"/>
          </w:tcPr>
          <w:p w:rsidR="004E1F37" w:rsidRPr="00982583" w:rsidRDefault="004E1F37" w:rsidP="00053640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R$ 9.500,00</w:t>
            </w:r>
          </w:p>
        </w:tc>
      </w:tr>
      <w:tr w:rsidR="004E1F37" w:rsidRPr="00982583" w:rsidTr="004E1F37">
        <w:trPr>
          <w:jc w:val="center"/>
        </w:trPr>
        <w:tc>
          <w:tcPr>
            <w:tcW w:w="2377" w:type="dxa"/>
          </w:tcPr>
          <w:p w:rsidR="004E1F37" w:rsidRPr="00982583" w:rsidRDefault="004E1F37" w:rsidP="00053640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Chefe de Gabinete</w:t>
            </w:r>
          </w:p>
        </w:tc>
        <w:tc>
          <w:tcPr>
            <w:tcW w:w="2800" w:type="dxa"/>
          </w:tcPr>
          <w:p w:rsidR="004E1F37" w:rsidRPr="00982583" w:rsidRDefault="004E1F37" w:rsidP="00053640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Chefe de Gabinete</w:t>
            </w:r>
          </w:p>
        </w:tc>
        <w:tc>
          <w:tcPr>
            <w:tcW w:w="1633" w:type="dxa"/>
          </w:tcPr>
          <w:p w:rsidR="004E1F37" w:rsidRPr="00982583" w:rsidRDefault="004E1F37" w:rsidP="00053640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R$ 9.500,00</w:t>
            </w:r>
          </w:p>
        </w:tc>
      </w:tr>
    </w:tbl>
    <w:p w:rsidR="004E1F37" w:rsidRPr="00982583" w:rsidRDefault="004E1F37" w:rsidP="004E1F37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E1F37" w:rsidRPr="00982583" w:rsidRDefault="004E1F37" w:rsidP="004E1F37">
      <w:pPr>
        <w:pStyle w:val="Default"/>
        <w:ind w:left="1623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E1F37" w:rsidRPr="00982583" w:rsidRDefault="004E1F37" w:rsidP="004E1F37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>Pela homologação do organograma anexo com a estrutura organizacional e administrativa do CAU/RS;</w:t>
      </w:r>
    </w:p>
    <w:p w:rsidR="004E1F37" w:rsidRPr="00982583" w:rsidRDefault="004E1F37" w:rsidP="004E1F37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E1F37" w:rsidRPr="00982583" w:rsidRDefault="004E1F37" w:rsidP="004E1F37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>Que o preenchimento das vagas acima descritas será realizado conforme conveniência e mediante análise do Presidente deste Conselho, eis que os profissionais selecionados de</w:t>
      </w:r>
      <w:r w:rsidR="00C35C12">
        <w:rPr>
          <w:rFonts w:asciiTheme="minorHAnsi" w:hAnsiTheme="minorHAnsi" w:cs="Arial"/>
          <w:color w:val="auto"/>
          <w:sz w:val="22"/>
          <w:szCs w:val="22"/>
        </w:rPr>
        <w:t>verão ser da confiança do mesmo;</w:t>
      </w:r>
    </w:p>
    <w:p w:rsidR="004E1F37" w:rsidRPr="00982583" w:rsidRDefault="004E1F37" w:rsidP="004E1F37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E1F37" w:rsidRPr="00982583" w:rsidRDefault="004E1F37" w:rsidP="004E1F37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>Que os salários deverão ser reajustados a contar de 1º de janeiro de 2015 conforme deliberação 285/2015, de 30 de janeiro de 2015.</w:t>
      </w:r>
    </w:p>
    <w:p w:rsidR="002B5D0E" w:rsidRPr="00707BD7" w:rsidRDefault="002B5D0E" w:rsidP="0096444B">
      <w:pPr>
        <w:jc w:val="center"/>
        <w:rPr>
          <w:rFonts w:asciiTheme="minorHAnsi" w:hAnsiTheme="minorHAnsi" w:cs="Arial"/>
          <w:sz w:val="22"/>
          <w:szCs w:val="22"/>
        </w:rPr>
      </w:pPr>
    </w:p>
    <w:p w:rsidR="00195771" w:rsidRPr="00707BD7" w:rsidRDefault="00195771" w:rsidP="0096444B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707BD7" w:rsidRDefault="00013A12" w:rsidP="0096444B">
      <w:pPr>
        <w:jc w:val="center"/>
        <w:rPr>
          <w:rFonts w:asciiTheme="minorHAnsi" w:hAnsiTheme="minorHAnsi" w:cs="Arial"/>
          <w:sz w:val="22"/>
          <w:szCs w:val="22"/>
        </w:rPr>
      </w:pPr>
      <w:r w:rsidRPr="00707BD7">
        <w:rPr>
          <w:rFonts w:asciiTheme="minorHAnsi" w:hAnsiTheme="minorHAnsi" w:cs="Arial"/>
          <w:sz w:val="22"/>
          <w:szCs w:val="22"/>
        </w:rPr>
        <w:t xml:space="preserve">Porto Alegre, </w:t>
      </w:r>
      <w:r w:rsidR="004E1F37">
        <w:rPr>
          <w:rFonts w:asciiTheme="minorHAnsi" w:hAnsiTheme="minorHAnsi" w:cs="Arial"/>
          <w:sz w:val="22"/>
          <w:szCs w:val="22"/>
        </w:rPr>
        <w:t>1</w:t>
      </w:r>
      <w:r w:rsidR="00C35C12">
        <w:rPr>
          <w:rFonts w:asciiTheme="minorHAnsi" w:hAnsiTheme="minorHAnsi" w:cs="Arial"/>
          <w:sz w:val="22"/>
          <w:szCs w:val="22"/>
        </w:rPr>
        <w:t>3</w:t>
      </w:r>
      <w:r w:rsidR="00FD4467" w:rsidRPr="00707BD7">
        <w:rPr>
          <w:rFonts w:asciiTheme="minorHAnsi" w:hAnsiTheme="minorHAnsi" w:cs="Arial"/>
          <w:sz w:val="22"/>
          <w:szCs w:val="22"/>
        </w:rPr>
        <w:t xml:space="preserve"> </w:t>
      </w:r>
      <w:r w:rsidR="00495AEA" w:rsidRPr="00707BD7">
        <w:rPr>
          <w:rFonts w:asciiTheme="minorHAnsi" w:hAnsiTheme="minorHAnsi" w:cs="Arial"/>
          <w:sz w:val="22"/>
          <w:szCs w:val="22"/>
        </w:rPr>
        <w:t xml:space="preserve">de </w:t>
      </w:r>
      <w:r w:rsidR="004E1F37">
        <w:rPr>
          <w:rFonts w:asciiTheme="minorHAnsi" w:hAnsiTheme="minorHAnsi" w:cs="Arial"/>
          <w:sz w:val="22"/>
          <w:szCs w:val="22"/>
        </w:rPr>
        <w:t xml:space="preserve">fevereiro </w:t>
      </w:r>
      <w:r w:rsidRPr="00707BD7">
        <w:rPr>
          <w:rFonts w:asciiTheme="minorHAnsi" w:hAnsiTheme="minorHAnsi" w:cs="Arial"/>
          <w:sz w:val="22"/>
          <w:szCs w:val="22"/>
        </w:rPr>
        <w:t>de 201</w:t>
      </w:r>
      <w:r w:rsidR="00255A03" w:rsidRPr="00707BD7">
        <w:rPr>
          <w:rFonts w:asciiTheme="minorHAnsi" w:hAnsiTheme="minorHAnsi" w:cs="Arial"/>
          <w:sz w:val="22"/>
          <w:szCs w:val="22"/>
        </w:rPr>
        <w:t>5</w:t>
      </w:r>
      <w:r w:rsidRPr="00707BD7">
        <w:rPr>
          <w:rFonts w:asciiTheme="minorHAnsi" w:hAnsiTheme="minorHAnsi" w:cs="Arial"/>
          <w:sz w:val="22"/>
          <w:szCs w:val="22"/>
        </w:rPr>
        <w:t>.</w:t>
      </w:r>
    </w:p>
    <w:p w:rsidR="00013A12" w:rsidRDefault="00013A12" w:rsidP="0096444B">
      <w:pPr>
        <w:jc w:val="both"/>
        <w:rPr>
          <w:rFonts w:asciiTheme="minorHAnsi" w:hAnsiTheme="minorHAnsi" w:cs="Arial"/>
          <w:sz w:val="22"/>
          <w:szCs w:val="22"/>
        </w:rPr>
      </w:pPr>
    </w:p>
    <w:p w:rsidR="004E1F37" w:rsidRPr="00707BD7" w:rsidRDefault="004E1F37" w:rsidP="0096444B">
      <w:pPr>
        <w:jc w:val="both"/>
        <w:rPr>
          <w:rFonts w:asciiTheme="minorHAnsi" w:hAnsiTheme="minorHAnsi" w:cs="Arial"/>
          <w:sz w:val="22"/>
          <w:szCs w:val="22"/>
        </w:rPr>
      </w:pPr>
    </w:p>
    <w:p w:rsidR="00013A12" w:rsidRPr="00707BD7" w:rsidRDefault="00013A12" w:rsidP="0096444B">
      <w:pPr>
        <w:rPr>
          <w:rFonts w:asciiTheme="minorHAnsi" w:hAnsiTheme="minorHAnsi" w:cs="Arial"/>
          <w:sz w:val="22"/>
          <w:szCs w:val="22"/>
        </w:rPr>
      </w:pPr>
    </w:p>
    <w:p w:rsidR="00013A12" w:rsidRPr="00707BD7" w:rsidRDefault="00013A12" w:rsidP="0096444B">
      <w:pPr>
        <w:rPr>
          <w:rFonts w:asciiTheme="minorHAnsi" w:hAnsiTheme="minorHAnsi" w:cs="Arial"/>
          <w:sz w:val="22"/>
          <w:szCs w:val="22"/>
        </w:rPr>
      </w:pPr>
    </w:p>
    <w:p w:rsidR="00013A12" w:rsidRPr="00707BD7" w:rsidRDefault="00013A12" w:rsidP="009644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07BD7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07BD7" w:rsidRDefault="00013A12" w:rsidP="0096444B">
      <w:pPr>
        <w:jc w:val="center"/>
        <w:rPr>
          <w:rFonts w:ascii="Arial" w:hAnsi="Arial" w:cs="Arial"/>
          <w:sz w:val="22"/>
          <w:szCs w:val="22"/>
        </w:rPr>
      </w:pPr>
      <w:r w:rsidRPr="00707BD7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707BD7">
        <w:rPr>
          <w:rFonts w:asciiTheme="minorHAnsi" w:hAnsiTheme="minorHAnsi" w:cs="Arial"/>
          <w:sz w:val="22"/>
          <w:szCs w:val="22"/>
        </w:rPr>
        <w:t xml:space="preserve"> </w:t>
      </w:r>
      <w:r w:rsidR="007118C3" w:rsidRPr="00707BD7">
        <w:rPr>
          <w:rFonts w:asciiTheme="minorHAnsi" w:hAnsiTheme="minorHAnsi" w:cs="Arial"/>
          <w:sz w:val="22"/>
          <w:szCs w:val="22"/>
        </w:rPr>
        <w:tab/>
      </w:r>
    </w:p>
    <w:sectPr w:rsidR="00932750" w:rsidRPr="00707BD7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88" w:rsidRDefault="00E46F88">
      <w:r>
        <w:separator/>
      </w:r>
    </w:p>
  </w:endnote>
  <w:endnote w:type="continuationSeparator" w:id="0">
    <w:p w:rsidR="00E46F88" w:rsidRDefault="00E4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88" w:rsidRDefault="00E46F88">
      <w:r>
        <w:separator/>
      </w:r>
    </w:p>
  </w:footnote>
  <w:footnote w:type="continuationSeparator" w:id="0">
    <w:p w:rsidR="00E46F88" w:rsidRDefault="00E46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58749B"/>
    <w:multiLevelType w:val="hybridMultilevel"/>
    <w:tmpl w:val="1E66A1BE"/>
    <w:lvl w:ilvl="0" w:tplc="762290CA">
      <w:start w:val="1"/>
      <w:numFmt w:val="decimal"/>
      <w:lvlText w:val="%1."/>
      <w:lvlJc w:val="left"/>
      <w:pPr>
        <w:ind w:left="1623" w:hanging="91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538E5"/>
    <w:multiLevelType w:val="hybridMultilevel"/>
    <w:tmpl w:val="8C6A1F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1E9E"/>
    <w:rsid w:val="00081927"/>
    <w:rsid w:val="000F27B3"/>
    <w:rsid w:val="00102876"/>
    <w:rsid w:val="001436EE"/>
    <w:rsid w:val="00160CD8"/>
    <w:rsid w:val="00191D73"/>
    <w:rsid w:val="00195771"/>
    <w:rsid w:val="001A0E3B"/>
    <w:rsid w:val="002430E6"/>
    <w:rsid w:val="00255A03"/>
    <w:rsid w:val="00290404"/>
    <w:rsid w:val="002B3B78"/>
    <w:rsid w:val="002B5D0E"/>
    <w:rsid w:val="002F555C"/>
    <w:rsid w:val="003200F7"/>
    <w:rsid w:val="003242AC"/>
    <w:rsid w:val="00330892"/>
    <w:rsid w:val="00364BB2"/>
    <w:rsid w:val="003A24EC"/>
    <w:rsid w:val="003F1D4D"/>
    <w:rsid w:val="004928F9"/>
    <w:rsid w:val="00495AEA"/>
    <w:rsid w:val="004E1F37"/>
    <w:rsid w:val="004F2935"/>
    <w:rsid w:val="005374BD"/>
    <w:rsid w:val="00567183"/>
    <w:rsid w:val="00577A65"/>
    <w:rsid w:val="0058445A"/>
    <w:rsid w:val="00593D5D"/>
    <w:rsid w:val="005950FA"/>
    <w:rsid w:val="00597929"/>
    <w:rsid w:val="005B43A3"/>
    <w:rsid w:val="005C3039"/>
    <w:rsid w:val="005E3CB6"/>
    <w:rsid w:val="005F1A23"/>
    <w:rsid w:val="00624F0C"/>
    <w:rsid w:val="00665101"/>
    <w:rsid w:val="00686299"/>
    <w:rsid w:val="00693D69"/>
    <w:rsid w:val="006D2D7A"/>
    <w:rsid w:val="006E5771"/>
    <w:rsid w:val="00707BD7"/>
    <w:rsid w:val="007118C3"/>
    <w:rsid w:val="00761C45"/>
    <w:rsid w:val="0077601A"/>
    <w:rsid w:val="007B6A10"/>
    <w:rsid w:val="007B6AA7"/>
    <w:rsid w:val="007D62F6"/>
    <w:rsid w:val="007E4359"/>
    <w:rsid w:val="008060E4"/>
    <w:rsid w:val="008417BE"/>
    <w:rsid w:val="008B0962"/>
    <w:rsid w:val="008E1DCA"/>
    <w:rsid w:val="008F662E"/>
    <w:rsid w:val="00932750"/>
    <w:rsid w:val="0095148E"/>
    <w:rsid w:val="0096444B"/>
    <w:rsid w:val="00985113"/>
    <w:rsid w:val="009B1AF7"/>
    <w:rsid w:val="00A271D4"/>
    <w:rsid w:val="00A67347"/>
    <w:rsid w:val="00A6743D"/>
    <w:rsid w:val="00A9586D"/>
    <w:rsid w:val="00AB7ACF"/>
    <w:rsid w:val="00AC4056"/>
    <w:rsid w:val="00B1259F"/>
    <w:rsid w:val="00B2779C"/>
    <w:rsid w:val="00B34C2C"/>
    <w:rsid w:val="00B64E2A"/>
    <w:rsid w:val="00BD6F50"/>
    <w:rsid w:val="00BE3D36"/>
    <w:rsid w:val="00C3322C"/>
    <w:rsid w:val="00C35C12"/>
    <w:rsid w:val="00C55B31"/>
    <w:rsid w:val="00C65B7D"/>
    <w:rsid w:val="00CA34E3"/>
    <w:rsid w:val="00CA619C"/>
    <w:rsid w:val="00CB6D4B"/>
    <w:rsid w:val="00CD392E"/>
    <w:rsid w:val="00CF65E4"/>
    <w:rsid w:val="00D12007"/>
    <w:rsid w:val="00D15461"/>
    <w:rsid w:val="00D504C9"/>
    <w:rsid w:val="00D62696"/>
    <w:rsid w:val="00D67BF0"/>
    <w:rsid w:val="00D9729D"/>
    <w:rsid w:val="00DB3607"/>
    <w:rsid w:val="00DE10C3"/>
    <w:rsid w:val="00DE73DA"/>
    <w:rsid w:val="00E46F88"/>
    <w:rsid w:val="00E76EDE"/>
    <w:rsid w:val="00E95439"/>
    <w:rsid w:val="00EA4891"/>
    <w:rsid w:val="00ED4793"/>
    <w:rsid w:val="00ED6B40"/>
    <w:rsid w:val="00EF5C8A"/>
    <w:rsid w:val="00F11A1E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4E1F3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4E1F3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8CC4-D801-482E-B6FD-1021FD3F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2015-02-13T18:18:00Z</cp:lastPrinted>
  <dcterms:created xsi:type="dcterms:W3CDTF">2015-02-13T18:18:00Z</dcterms:created>
  <dcterms:modified xsi:type="dcterms:W3CDTF">2015-02-25T11:59:00Z</dcterms:modified>
</cp:coreProperties>
</file>