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B529BF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Prestação de contas relativa ao </w:t>
            </w:r>
            <w:r w:rsidR="000700B9">
              <w:rPr>
                <w:rFonts w:ascii="Times New Roman" w:hAnsi="Times New Roman"/>
              </w:rPr>
              <w:t>segundo</w:t>
            </w:r>
            <w:r>
              <w:rPr>
                <w:rFonts w:ascii="Times New Roman" w:hAnsi="Times New Roman"/>
              </w:rPr>
              <w:t xml:space="preserve"> trimestre de 2017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0700B9">
              <w:rPr>
                <w:rFonts w:ascii="Times New Roman" w:hAnsi="Times New Roman"/>
                <w:b/>
              </w:rPr>
              <w:t>63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7DBD" w:rsidRDefault="009B369C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B529BF" w:rsidRPr="00B529BF">
        <w:rPr>
          <w:rFonts w:ascii="Times New Roman" w:hAnsi="Times New Roman"/>
          <w:szCs w:val="22"/>
        </w:rPr>
        <w:t xml:space="preserve">a prestação de contas do </w:t>
      </w:r>
      <w:r w:rsidR="000700B9">
        <w:rPr>
          <w:rFonts w:ascii="Times New Roman" w:hAnsi="Times New Roman"/>
          <w:szCs w:val="22"/>
        </w:rPr>
        <w:t>segundo</w:t>
      </w:r>
      <w:r w:rsidR="00B529BF">
        <w:rPr>
          <w:rFonts w:ascii="Times New Roman" w:hAnsi="Times New Roman"/>
          <w:szCs w:val="22"/>
        </w:rPr>
        <w:t xml:space="preserve"> trimestre de 2017</w:t>
      </w:r>
      <w:r w:rsidR="00B529BF" w:rsidRPr="00B529BF">
        <w:rPr>
          <w:rFonts w:ascii="Times New Roman" w:hAnsi="Times New Roman"/>
          <w:szCs w:val="22"/>
        </w:rPr>
        <w:t>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28 de julho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529BF">
        <w:rPr>
          <w:rFonts w:ascii="Times New Roman" w:hAnsi="Times New Roman"/>
          <w:szCs w:val="22"/>
        </w:rPr>
        <w:t>Considerando que o artigo 8º, da Resolução n.º 101 do CAU/BR, dispõe:</w:t>
      </w:r>
    </w:p>
    <w:p w:rsidR="00B529BF" w:rsidRP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“Art. 8° Os CAU/UF disponibilizarão ao CAU/BR, por meio do sistema informatizado Siscont.net, as informações contábeis trimestrais até último dia útil do segundo mês subsequente ao respectivo trimestre findo.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1° Os CAU/UF deverão encaminhar os saldos finais das contas-correntes para confirmação da conciliação bancária.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2° Caberá ao CAU/BR se manifestar acerca das informações contábeis trimestrais em até 30 (trinta) dias do recebimento.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3° Caberá a cada CAU/UF, frente às manifestações contábeis do CAU/BR, efetuar os ajustes cabíveis.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4° Os CAU/UF encaminharão ao CAU/BR, eletronicamente, o parecer de aprovação pela comissão de planejamento e finanças e pelo plenário do CAU/UF referente às contas trimestrais.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5º No processo de análise trimestral, recomenda-se que as comissões de planejamento e finanças dos CAU/UF analisem: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 xml:space="preserve">I - </w:t>
      </w:r>
      <w:proofErr w:type="gramStart"/>
      <w:r w:rsidRPr="00B529BF">
        <w:rPr>
          <w:rFonts w:ascii="Times New Roman" w:hAnsi="Times New Roman"/>
          <w:i/>
          <w:szCs w:val="22"/>
        </w:rPr>
        <w:t>plano</w:t>
      </w:r>
      <w:proofErr w:type="gramEnd"/>
      <w:r w:rsidRPr="00B529BF">
        <w:rPr>
          <w:rFonts w:ascii="Times New Roman" w:hAnsi="Times New Roman"/>
          <w:i/>
          <w:szCs w:val="22"/>
        </w:rPr>
        <w:t xml:space="preserve"> de ação aprovado;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 xml:space="preserve">II - </w:t>
      </w:r>
      <w:proofErr w:type="gramStart"/>
      <w:r w:rsidRPr="00B529BF">
        <w:rPr>
          <w:rFonts w:ascii="Times New Roman" w:hAnsi="Times New Roman"/>
          <w:i/>
          <w:szCs w:val="22"/>
        </w:rPr>
        <w:t>demonstrativo</w:t>
      </w:r>
      <w:proofErr w:type="gramEnd"/>
      <w:r w:rsidRPr="00B529BF">
        <w:rPr>
          <w:rFonts w:ascii="Times New Roman" w:hAnsi="Times New Roman"/>
          <w:i/>
          <w:szCs w:val="22"/>
        </w:rPr>
        <w:t xml:space="preserve"> de receitas e despesas aprovadas;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III - demonstrativo analítico dos processos de despesas abertos no período;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 xml:space="preserve">IV - </w:t>
      </w:r>
      <w:proofErr w:type="gramStart"/>
      <w:r w:rsidRPr="00B529BF">
        <w:rPr>
          <w:rFonts w:ascii="Times New Roman" w:hAnsi="Times New Roman"/>
          <w:i/>
          <w:szCs w:val="22"/>
        </w:rPr>
        <w:t>demonstrativo</w:t>
      </w:r>
      <w:proofErr w:type="gramEnd"/>
      <w:r w:rsidRPr="00B529BF">
        <w:rPr>
          <w:rFonts w:ascii="Times New Roman" w:hAnsi="Times New Roman"/>
          <w:i/>
          <w:szCs w:val="22"/>
        </w:rPr>
        <w:t xml:space="preserve"> analítico dos contratos e convênios firmados e sua execução;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lastRenderedPageBreak/>
        <w:t xml:space="preserve">V - </w:t>
      </w:r>
      <w:proofErr w:type="gramStart"/>
      <w:r w:rsidRPr="00B529BF">
        <w:rPr>
          <w:rFonts w:ascii="Times New Roman" w:hAnsi="Times New Roman"/>
          <w:i/>
          <w:szCs w:val="22"/>
        </w:rPr>
        <w:t>informações</w:t>
      </w:r>
      <w:proofErr w:type="gramEnd"/>
      <w:r w:rsidRPr="00B529BF">
        <w:rPr>
          <w:rFonts w:ascii="Times New Roman" w:hAnsi="Times New Roman"/>
          <w:i/>
          <w:szCs w:val="22"/>
        </w:rPr>
        <w:t xml:space="preserve"> sobre os principais atos e fatos ocorridos no trimestre que mereçam relevância.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6º O CAU/BR analisará as informações contábeis encaminhadas trimestralmente pelos CAU/UF, submetendo-as à deliberação da Comissão de Planejamento e Finanças (</w:t>
      </w:r>
      <w:proofErr w:type="spellStart"/>
      <w:r w:rsidRPr="00B529BF">
        <w:rPr>
          <w:rFonts w:ascii="Times New Roman" w:hAnsi="Times New Roman"/>
          <w:i/>
          <w:szCs w:val="22"/>
        </w:rPr>
        <w:t>CPFi</w:t>
      </w:r>
      <w:proofErr w:type="spellEnd"/>
      <w:r w:rsidRPr="00B529BF">
        <w:rPr>
          <w:rFonts w:ascii="Times New Roman" w:hAnsi="Times New Roman"/>
          <w:i/>
          <w:szCs w:val="22"/>
        </w:rPr>
        <w:t>) do CAU/BR, que as encaminhará semestralmente à apreciação do Plenário.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7° Excetua-se do procedimento elencado do § 6º o quarto trimestre de cada ano, visto que as informações contábeis serão apreciadas de forma consolidada na prestação de contas anual.</w:t>
      </w:r>
    </w:p>
    <w:p w:rsidR="00B529BF" w:rsidRPr="00B529BF" w:rsidRDefault="00B529BF" w:rsidP="00B529BF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B529BF">
        <w:rPr>
          <w:rFonts w:ascii="Times New Roman" w:hAnsi="Times New Roman"/>
          <w:i/>
          <w:szCs w:val="22"/>
        </w:rPr>
        <w:t>§ 8° A Comissão de Planejamento e Finanças do CAU/BR e suas correspondentes nos CAU/UF, sempre que considerarem necessário, poderão contar com assessoramento de auditoria interna ou externa”.</w:t>
      </w:r>
    </w:p>
    <w:p w:rsidR="00B529BF" w:rsidRPr="00B529BF" w:rsidRDefault="00B529BF" w:rsidP="00B529B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Pr="00B948BD" w:rsidRDefault="00B529BF" w:rsidP="00B948B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948BD">
        <w:rPr>
          <w:rFonts w:ascii="Times New Roman" w:hAnsi="Times New Roman"/>
          <w:szCs w:val="22"/>
        </w:rPr>
        <w:t xml:space="preserve">Considerando que a Comissão de Planejamento e Finanças aprovou a Deliberação n.º </w:t>
      </w:r>
      <w:r w:rsidR="000700B9">
        <w:rPr>
          <w:rFonts w:ascii="Times New Roman" w:hAnsi="Times New Roman"/>
          <w:szCs w:val="22"/>
        </w:rPr>
        <w:t>113</w:t>
      </w:r>
      <w:r w:rsidRPr="00B948BD">
        <w:rPr>
          <w:rFonts w:ascii="Times New Roman" w:hAnsi="Times New Roman"/>
          <w:szCs w:val="22"/>
        </w:rPr>
        <w:t xml:space="preserve">/2017, a qual aprovou os balancetes relativos ao </w:t>
      </w:r>
      <w:r w:rsidR="000700B9">
        <w:rPr>
          <w:rFonts w:ascii="Times New Roman" w:hAnsi="Times New Roman"/>
          <w:szCs w:val="22"/>
        </w:rPr>
        <w:t>segundo</w:t>
      </w:r>
      <w:r w:rsidRPr="00B948BD">
        <w:rPr>
          <w:rFonts w:ascii="Times New Roman" w:hAnsi="Times New Roman"/>
          <w:szCs w:val="22"/>
        </w:rPr>
        <w:t xml:space="preserve"> trimestre de 2017.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B529BF" w:rsidRDefault="00C82696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B529BF">
        <w:rPr>
          <w:rFonts w:ascii="Times New Roman" w:hAnsi="Times New Roman"/>
        </w:rPr>
        <w:t xml:space="preserve">Pela </w:t>
      </w:r>
      <w:r w:rsidR="008C1CEE" w:rsidRPr="00B529BF">
        <w:rPr>
          <w:rFonts w:ascii="Times New Roman" w:hAnsi="Times New Roman"/>
        </w:rPr>
        <w:t xml:space="preserve">aprovação </w:t>
      </w:r>
      <w:r w:rsidR="0041605C">
        <w:rPr>
          <w:rFonts w:ascii="Times New Roman" w:hAnsi="Times New Roman"/>
        </w:rPr>
        <w:t>da</w:t>
      </w:r>
      <w:r w:rsidR="00B529BF" w:rsidRPr="00B529BF">
        <w:rPr>
          <w:rFonts w:ascii="Times New Roman" w:hAnsi="Times New Roman"/>
        </w:rPr>
        <w:t xml:space="preserve"> </w:t>
      </w:r>
      <w:r w:rsidR="00B529BF">
        <w:rPr>
          <w:rFonts w:ascii="Times New Roman" w:hAnsi="Times New Roman"/>
        </w:rPr>
        <w:t>prestação de contas do primeiro trimestre</w:t>
      </w:r>
      <w:r w:rsidR="00B529BF" w:rsidRPr="00B529BF">
        <w:rPr>
          <w:rFonts w:ascii="Times New Roman" w:hAnsi="Times New Roman"/>
        </w:rPr>
        <w:t xml:space="preserve"> de 201</w:t>
      </w:r>
      <w:r w:rsidR="00B529BF">
        <w:rPr>
          <w:rFonts w:ascii="Times New Roman" w:hAnsi="Times New Roman"/>
        </w:rPr>
        <w:t>7.</w:t>
      </w:r>
    </w:p>
    <w:p w:rsidR="00B529BF" w:rsidRPr="00322D23" w:rsidRDefault="00B529BF" w:rsidP="00322D23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322D23">
        <w:rPr>
          <w:rFonts w:ascii="Times New Roman" w:hAnsi="Times New Roman"/>
        </w:rPr>
        <w:t>Pelo encaminhamento da prestação de contas ao CAU/BR, na forma artigo 8º, da Resolução n.º 101, do CAU/BR.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</w:t>
      </w:r>
      <w:bookmarkStart w:id="0" w:name="_GoBack"/>
      <w:bookmarkEnd w:id="0"/>
      <w:r w:rsidRPr="009927FD">
        <w:rPr>
          <w:rFonts w:ascii="Times New Roman" w:hAnsi="Times New Roman"/>
        </w:rPr>
        <w:t>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8677EF">
        <w:rPr>
          <w:rFonts w:ascii="Times New Roman" w:hAnsi="Times New Roman"/>
        </w:rPr>
        <w:t>7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8677EF">
        <w:rPr>
          <w:rFonts w:ascii="Times New Roman" w:hAnsi="Times New Roman"/>
        </w:rPr>
        <w:t>dezessete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8677EF">
        <w:rPr>
          <w:rFonts w:ascii="Times New Roman" w:hAnsi="Times New Roman"/>
        </w:rPr>
        <w:t>1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8677EF">
        <w:rPr>
          <w:rFonts w:ascii="Times New Roman" w:hAnsi="Times New Roman"/>
        </w:rPr>
        <w:t>uma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677EF">
        <w:rPr>
          <w:rFonts w:ascii="Times New Roman" w:hAnsi="Times New Roman"/>
        </w:rPr>
        <w:t>.</w:t>
      </w:r>
    </w:p>
    <w:p w:rsidR="008677EF" w:rsidRPr="009927FD" w:rsidRDefault="008677EF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0700B9">
        <w:rPr>
          <w:rFonts w:ascii="Times New Roman" w:hAnsi="Times New Roman"/>
        </w:rPr>
        <w:t>28 de julho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1605C" w:rsidRDefault="0041605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1605C" w:rsidRDefault="0041605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Pr="009927FD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lastRenderedPageBreak/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700B9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lastRenderedPageBreak/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63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0700B9">
              <w:rPr>
                <w:rFonts w:ascii="Times New Roman" w:hAnsi="Times New Roman"/>
                <w:szCs w:val="22"/>
              </w:rPr>
              <w:t>113</w:t>
            </w:r>
            <w:r w:rsidR="008C1CEE">
              <w:rPr>
                <w:rFonts w:ascii="Times New Roman" w:hAnsi="Times New Roman"/>
                <w:szCs w:val="22"/>
              </w:rPr>
              <w:t>/2017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da Comissão de Planejamento e Finanças do CAU/RS, </w:t>
            </w:r>
            <w:r w:rsidR="00322D23" w:rsidRPr="00B529BF">
              <w:rPr>
                <w:rFonts w:ascii="Times New Roman" w:hAnsi="Times New Roman"/>
              </w:rPr>
              <w:t xml:space="preserve">a qual a aprovou a </w:t>
            </w:r>
            <w:r w:rsidR="00322D23">
              <w:rPr>
                <w:rFonts w:ascii="Times New Roman" w:hAnsi="Times New Roman"/>
              </w:rPr>
              <w:t xml:space="preserve">prestação de contas </w:t>
            </w:r>
            <w:r w:rsidR="000700B9">
              <w:rPr>
                <w:rFonts w:ascii="Times New Roman" w:hAnsi="Times New Roman"/>
              </w:rPr>
              <w:t>do segundo</w:t>
            </w:r>
            <w:r w:rsidR="00322D23">
              <w:rPr>
                <w:rFonts w:ascii="Times New Roman" w:hAnsi="Times New Roman"/>
              </w:rPr>
              <w:t xml:space="preserve"> trimestre</w:t>
            </w:r>
            <w:r w:rsidR="00322D23" w:rsidRPr="00B529BF">
              <w:rPr>
                <w:rFonts w:ascii="Times New Roman" w:hAnsi="Times New Roman"/>
              </w:rPr>
              <w:t xml:space="preserve"> de 201</w:t>
            </w:r>
            <w:r w:rsidR="00322D23">
              <w:rPr>
                <w:rFonts w:ascii="Times New Roman" w:hAnsi="Times New Roman"/>
              </w:rPr>
              <w:t>7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700B9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B1" w:rsidRDefault="00AA23B1">
      <w:r>
        <w:separator/>
      </w:r>
    </w:p>
  </w:endnote>
  <w:endnote w:type="continuationSeparator" w:id="0">
    <w:p w:rsidR="00AA23B1" w:rsidRDefault="00AA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B1" w:rsidRDefault="00AA23B1">
      <w:r>
        <w:separator/>
      </w:r>
    </w:p>
  </w:footnote>
  <w:footnote w:type="continuationSeparator" w:id="0">
    <w:p w:rsidR="00AA23B1" w:rsidRDefault="00AA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27AC7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1605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677EF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3B1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4160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160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8E59-3E39-4A5E-B578-E5000C51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3384</Characters>
  <Application>Microsoft Office Word</Application>
  <DocSecurity>4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2</cp:revision>
  <cp:lastPrinted>2017-08-01T12:10:00Z</cp:lastPrinted>
  <dcterms:created xsi:type="dcterms:W3CDTF">2017-08-02T13:50:00Z</dcterms:created>
  <dcterms:modified xsi:type="dcterms:W3CDTF">2017-08-02T13:50:00Z</dcterms:modified>
</cp:coreProperties>
</file>