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262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262EA">
              <w:rPr>
                <w:rFonts w:asciiTheme="minorHAnsi" w:hAnsiTheme="minorHAnsi" w:cs="Arial"/>
                <w:b/>
                <w:sz w:val="22"/>
                <w:szCs w:val="22"/>
              </w:rPr>
              <w:t>218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583646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julho de 2014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 xml:space="preserve">julho </w:t>
      </w:r>
      <w:r w:rsidRPr="006821F8">
        <w:rPr>
          <w:rFonts w:asciiTheme="minorHAnsi" w:hAnsiTheme="minorHAnsi" w:cs="Arial"/>
        </w:rPr>
        <w:t>do ano de 201</w:t>
      </w:r>
      <w:r>
        <w:rPr>
          <w:rFonts w:asciiTheme="minorHAnsi" w:hAnsiTheme="minorHAnsi" w:cs="Arial"/>
        </w:rPr>
        <w:t>4,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E262EA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votos a favor e </w:t>
      </w:r>
      <w:r w:rsidR="00E262EA">
        <w:rPr>
          <w:rFonts w:asciiTheme="minorHAnsi" w:hAnsiTheme="minorHAnsi" w:cs="Arial"/>
        </w:rPr>
        <w:t>03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F0" w:rsidRDefault="005753F0">
      <w:r>
        <w:separator/>
      </w:r>
    </w:p>
  </w:endnote>
  <w:endnote w:type="continuationSeparator" w:id="0">
    <w:p w:rsidR="005753F0" w:rsidRDefault="0057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F0" w:rsidRDefault="005753F0">
      <w:r>
        <w:separator/>
      </w:r>
    </w:p>
  </w:footnote>
  <w:footnote w:type="continuationSeparator" w:id="0">
    <w:p w:rsidR="005753F0" w:rsidRDefault="0057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28</cp:revision>
  <cp:lastPrinted>2014-06-03T19:32:00Z</cp:lastPrinted>
  <dcterms:created xsi:type="dcterms:W3CDTF">2014-03-24T16:38:00Z</dcterms:created>
  <dcterms:modified xsi:type="dcterms:W3CDTF">2014-09-24T19:10:00Z</dcterms:modified>
</cp:coreProperties>
</file>