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996EE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45485">
              <w:rPr>
                <w:rFonts w:asciiTheme="minorHAnsi" w:hAnsiTheme="minorHAnsi" w:cs="Arial"/>
                <w:sz w:val="22"/>
                <w:szCs w:val="22"/>
              </w:rPr>
              <w:t xml:space="preserve">Autoriza a nomeação de </w:t>
            </w:r>
            <w:r w:rsidR="00FC4050">
              <w:rPr>
                <w:rFonts w:asciiTheme="minorHAnsi" w:hAnsiTheme="minorHAnsi" w:cs="Arial"/>
                <w:sz w:val="22"/>
                <w:szCs w:val="22"/>
              </w:rPr>
              <w:t xml:space="preserve">novos </w:t>
            </w:r>
            <w:r w:rsidR="00645485">
              <w:rPr>
                <w:rFonts w:asciiTheme="minorHAnsi" w:hAnsiTheme="minorHAnsi" w:cs="Arial"/>
                <w:sz w:val="22"/>
                <w:szCs w:val="22"/>
              </w:rPr>
              <w:t>servidores para suprir vagas abertas</w:t>
            </w:r>
            <w:r w:rsidR="00FC4050">
              <w:rPr>
                <w:rFonts w:asciiTheme="minorHAnsi" w:hAnsiTheme="minorHAnsi" w:cs="Arial"/>
                <w:sz w:val="22"/>
                <w:szCs w:val="22"/>
              </w:rPr>
              <w:t xml:space="preserve"> no CAU/RS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</w:t>
      </w:r>
      <w:r w:rsidR="00645485">
        <w:rPr>
          <w:rFonts w:asciiTheme="minorHAnsi" w:hAnsiTheme="minorHAnsi" w:cs="Arial"/>
        </w:rPr>
        <w:t xml:space="preserve">or autorizar a Presidência do CAU/RS a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7666B">
            <w:rPr>
              <w:rFonts w:cs="Arial"/>
            </w:rPr>
            <w:t>nomear novos empregado</w:t>
          </w:r>
          <w:r w:rsidR="00645485">
            <w:rPr>
              <w:rFonts w:cs="Arial"/>
            </w:rPr>
            <w:t>s, aprovados em concurso público, para suprir vagas abertas</w:t>
          </w:r>
          <w:r w:rsidR="00A7666B">
            <w:rPr>
              <w:rFonts w:cs="Arial"/>
            </w:rPr>
            <w:t xml:space="preserve"> em virtude de demissão de empregados</w:t>
          </w:r>
          <w:r w:rsidR="00645485">
            <w:rPr>
              <w:rFonts w:cs="Arial"/>
            </w:rPr>
            <w:t xml:space="preserve">, </w:t>
          </w:r>
        </w:sdtContent>
      </w:sdt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C01F9">
            <w:rPr>
              <w:rFonts w:asciiTheme="minorHAnsi" w:hAnsiTheme="minorHAnsi" w:cs="Arial"/>
            </w:rPr>
            <w:t xml:space="preserve">para </w:t>
          </w:r>
          <w:r w:rsidR="005F3524">
            <w:rPr>
              <w:rFonts w:asciiTheme="minorHAnsi" w:hAnsiTheme="minorHAnsi" w:cs="Arial"/>
            </w:rPr>
            <w:t>aprimoramento</w:t>
          </w:r>
          <w:r w:rsidR="007C01F9">
            <w:rPr>
              <w:rFonts w:asciiTheme="minorHAnsi" w:hAnsiTheme="minorHAnsi" w:cs="Arial"/>
            </w:rPr>
            <w:t xml:space="preserve"> dos serviços prestados pelo </w:t>
          </w:r>
          <w:r w:rsidR="00645485">
            <w:rPr>
              <w:rFonts w:asciiTheme="minorHAnsi" w:hAnsiTheme="minorHAnsi" w:cs="Arial"/>
            </w:rPr>
            <w:t>CAU/RS.</w:t>
          </w:r>
          <w:proofErr w:type="gramStart"/>
        </w:sdtContent>
      </w:sdt>
      <w:proofErr w:type="gramEnd"/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D1776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645485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</w:t>
      </w:r>
      <w:bookmarkStart w:id="0" w:name="_GoBack"/>
      <w:bookmarkEnd w:id="0"/>
      <w:r w:rsidRPr="00A67E0C">
        <w:rPr>
          <w:rFonts w:asciiTheme="minorHAnsi" w:hAnsiTheme="minorHAnsi" w:cstheme="minorHAnsi"/>
        </w:rPr>
        <w:t>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CE" w:rsidRDefault="00E046CE">
      <w:r>
        <w:separator/>
      </w:r>
    </w:p>
  </w:endnote>
  <w:endnote w:type="continuationSeparator" w:id="0">
    <w:p w:rsidR="00E046CE" w:rsidRDefault="00E0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CE" w:rsidRDefault="00E046CE">
      <w:r>
        <w:separator/>
      </w:r>
    </w:p>
  </w:footnote>
  <w:footnote w:type="continuationSeparator" w:id="0">
    <w:p w:rsidR="00E046CE" w:rsidRDefault="00E0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0BD0"/>
    <w:rsid w:val="000D7994"/>
    <w:rsid w:val="000E0171"/>
    <w:rsid w:val="000F27B3"/>
    <w:rsid w:val="00102876"/>
    <w:rsid w:val="00103D65"/>
    <w:rsid w:val="00105F19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B3A14"/>
    <w:rsid w:val="003D503B"/>
    <w:rsid w:val="00476776"/>
    <w:rsid w:val="004835F1"/>
    <w:rsid w:val="004928F9"/>
    <w:rsid w:val="00495AEA"/>
    <w:rsid w:val="004C5833"/>
    <w:rsid w:val="004E37AF"/>
    <w:rsid w:val="004E3BE5"/>
    <w:rsid w:val="004E50B0"/>
    <w:rsid w:val="004E601E"/>
    <w:rsid w:val="004F2935"/>
    <w:rsid w:val="00500970"/>
    <w:rsid w:val="0050162D"/>
    <w:rsid w:val="0053296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5F3524"/>
    <w:rsid w:val="00624F0C"/>
    <w:rsid w:val="00645485"/>
    <w:rsid w:val="006863A3"/>
    <w:rsid w:val="00693D69"/>
    <w:rsid w:val="00695492"/>
    <w:rsid w:val="006A1ED6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C01F9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96EEC"/>
    <w:rsid w:val="009B1771"/>
    <w:rsid w:val="009B1AF7"/>
    <w:rsid w:val="009D1776"/>
    <w:rsid w:val="00A11F93"/>
    <w:rsid w:val="00A271D4"/>
    <w:rsid w:val="00A51967"/>
    <w:rsid w:val="00A62776"/>
    <w:rsid w:val="00A67347"/>
    <w:rsid w:val="00A67E0C"/>
    <w:rsid w:val="00A7666B"/>
    <w:rsid w:val="00A7689F"/>
    <w:rsid w:val="00A811B1"/>
    <w:rsid w:val="00AB7ACF"/>
    <w:rsid w:val="00AC4056"/>
    <w:rsid w:val="00AD309F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1863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046CE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62A3F"/>
    <w:rsid w:val="00FC4050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310C7E"/>
    <w:rsid w:val="00416CDB"/>
    <w:rsid w:val="00421620"/>
    <w:rsid w:val="004751D2"/>
    <w:rsid w:val="00485634"/>
    <w:rsid w:val="004B5115"/>
    <w:rsid w:val="00690068"/>
    <w:rsid w:val="006A29A9"/>
    <w:rsid w:val="007316A0"/>
    <w:rsid w:val="00751274"/>
    <w:rsid w:val="00794085"/>
    <w:rsid w:val="007C43DC"/>
    <w:rsid w:val="008E1DA5"/>
    <w:rsid w:val="0094031F"/>
    <w:rsid w:val="00A5005F"/>
    <w:rsid w:val="00C4551F"/>
    <w:rsid w:val="00C80304"/>
    <w:rsid w:val="00C95A47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8EADE1-9128-47CE-ABC2-ADD301C0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2015-03-26T13:18:00Z</cp:lastPrinted>
  <dcterms:created xsi:type="dcterms:W3CDTF">2015-09-22T12:57:00Z</dcterms:created>
  <dcterms:modified xsi:type="dcterms:W3CDTF">2015-09-22T19:21:00Z</dcterms:modified>
</cp:coreProperties>
</file>