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C4" w:rsidRPr="00793B23" w:rsidRDefault="004337C4" w:rsidP="004337C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4337C4" w:rsidRPr="00793B23" w:rsidRDefault="004337C4" w:rsidP="004337C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4337C4" w:rsidRPr="00793B23" w:rsidTr="00436579">
        <w:trPr>
          <w:trHeight w:val="170"/>
        </w:trPr>
        <w:tc>
          <w:tcPr>
            <w:tcW w:w="3652" w:type="dxa"/>
            <w:vAlign w:val="center"/>
          </w:tcPr>
          <w:p w:rsidR="004337C4" w:rsidRPr="00793B23" w:rsidRDefault="004337C4" w:rsidP="00436579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506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4337C4" w:rsidRPr="00793B23" w:rsidRDefault="004337C4" w:rsidP="00436579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 Deliberação nº 022/2016 da Comissão de Planejamento e Finanças do CAU/RS, que dispõe sobre a assinatura da revista Harvard Business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Review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Brasil para o CAU/RS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337C4" w:rsidRPr="00793B23" w:rsidTr="00436579">
        <w:trPr>
          <w:trHeight w:val="170"/>
        </w:trPr>
        <w:tc>
          <w:tcPr>
            <w:tcW w:w="3652" w:type="dxa"/>
            <w:vAlign w:val="center"/>
          </w:tcPr>
          <w:p w:rsidR="004337C4" w:rsidRPr="00793B23" w:rsidRDefault="004337C4" w:rsidP="00436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BE95C1FDFBA74D099E7AC4B78C2C283F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869D3584098F4298B435C09D20576673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4337C4" w:rsidRPr="00793B23" w:rsidRDefault="004337C4" w:rsidP="004365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4337C4" w:rsidRPr="00793B23" w:rsidRDefault="004337C4" w:rsidP="004337C4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7C4" w:rsidRPr="00793B23" w:rsidRDefault="004337C4" w:rsidP="004337C4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4337C4" w:rsidRPr="00793B23" w:rsidRDefault="004337C4" w:rsidP="004337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4337C4" w:rsidRPr="00793B23" w:rsidRDefault="004337C4" w:rsidP="004337C4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337C4" w:rsidRPr="00793B23" w:rsidRDefault="004337C4" w:rsidP="004337C4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4337C4" w:rsidRPr="00793B23" w:rsidRDefault="004337C4" w:rsidP="004337C4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337C4" w:rsidRPr="007C4B7B" w:rsidRDefault="004337C4" w:rsidP="004337C4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297BF5">
        <w:rPr>
          <w:rFonts w:asciiTheme="minorHAnsi" w:hAnsiTheme="minorHAnsi" w:cs="Arial"/>
        </w:rPr>
        <w:t xml:space="preserve">Pela aprovação da </w:t>
      </w:r>
      <w:sdt>
        <w:sdtPr>
          <w:rPr>
            <w:rFonts w:asciiTheme="minorHAnsi" w:hAnsiTheme="minorHAnsi" w:cs="Arial"/>
          </w:rPr>
          <w:id w:val="861630036"/>
          <w:placeholder>
            <w:docPart w:val="0DE2CA8F59314EB68CBC31044384616E"/>
          </w:placeholder>
          <w:text/>
        </w:sdtPr>
        <w:sdtContent>
          <w:r w:rsidRPr="00041868">
            <w:rPr>
              <w:rFonts w:asciiTheme="minorHAnsi" w:hAnsiTheme="minorHAnsi" w:cs="Arial"/>
            </w:rPr>
            <w:t xml:space="preserve">assinatura da revista Harvard Business </w:t>
          </w:r>
          <w:proofErr w:type="spellStart"/>
          <w:r w:rsidRPr="00041868">
            <w:rPr>
              <w:rFonts w:asciiTheme="minorHAnsi" w:hAnsiTheme="minorHAnsi" w:cs="Arial"/>
            </w:rPr>
            <w:t>Review</w:t>
          </w:r>
          <w:proofErr w:type="spellEnd"/>
          <w:r w:rsidRPr="00041868">
            <w:rPr>
              <w:rFonts w:asciiTheme="minorHAnsi" w:hAnsiTheme="minorHAnsi" w:cs="Arial"/>
            </w:rPr>
            <w:t xml:space="preserve"> Brasil para o CAU/RS</w:t>
          </w:r>
        </w:sdtContent>
      </w:sdt>
      <w:r w:rsidRPr="00297BF5">
        <w:rPr>
          <w:rFonts w:asciiTheme="minorHAnsi" w:hAnsiTheme="minorHAnsi" w:cs="Arial"/>
        </w:rPr>
        <w:t xml:space="preserve">, 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0DE2CA8F59314EB68CBC31044384616E"/>
          </w:placeholder>
          <w:text/>
        </w:sdtPr>
        <w:sdtContent>
          <w:r>
            <w:rPr>
              <w:rFonts w:asciiTheme="minorHAnsi" w:hAnsiTheme="minorHAnsi" w:cs="Arial"/>
            </w:rPr>
            <w:t>Deliberação nº 022</w:t>
          </w:r>
          <w:r w:rsidRPr="00297BF5">
            <w:rPr>
              <w:rFonts w:asciiTheme="minorHAnsi" w:hAnsiTheme="minorHAnsi" w:cs="Arial"/>
            </w:rPr>
            <w:t>/2016 da Comissão de Planejamento e Finanças do CAU/RS</w:t>
          </w:r>
        </w:sdtContent>
      </w:sdt>
      <w:r w:rsidRPr="00297BF5">
        <w:rPr>
          <w:rFonts w:asciiTheme="minorHAnsi" w:hAnsiTheme="minorHAnsi" w:cs="Arial"/>
        </w:rPr>
        <w:t xml:space="preserve">, referente ao Processo </w:t>
      </w:r>
      <w:r>
        <w:rPr>
          <w:rFonts w:asciiTheme="minorHAnsi" w:hAnsiTheme="minorHAnsi" w:cs="Arial"/>
        </w:rPr>
        <w:t>Administrativo nº 021</w:t>
      </w:r>
      <w:r w:rsidRPr="00297BF5">
        <w:rPr>
          <w:rFonts w:asciiTheme="minorHAnsi" w:hAnsiTheme="minorHAnsi" w:cs="Arial"/>
        </w:rPr>
        <w:t xml:space="preserve">/2016, </w:t>
      </w:r>
      <w:r>
        <w:rPr>
          <w:rFonts w:asciiTheme="minorHAnsi" w:hAnsiTheme="minorHAnsi" w:cs="Arial"/>
        </w:rPr>
        <w:t xml:space="preserve">em razão </w:t>
      </w:r>
      <w:proofErr w:type="gramStart"/>
      <w:r>
        <w:rPr>
          <w:rFonts w:asciiTheme="minorHAnsi" w:hAnsiTheme="minorHAnsi" w:cs="Arial"/>
        </w:rPr>
        <w:t>desta publicação oferecer</w:t>
      </w:r>
      <w:proofErr w:type="gramEnd"/>
      <w:r>
        <w:rPr>
          <w:rFonts w:asciiTheme="minorHAnsi" w:hAnsiTheme="minorHAnsi" w:cs="Arial"/>
        </w:rPr>
        <w:t xml:space="preserve"> conteúdo atualizado acerca de comunicação, cultura organizacional, empreendedorismo, estratégia, gestão de pessoas, gestão organizacional, governança, tecnologia, produtividade e outros assuntos atuais de mercado.</w:t>
      </w:r>
    </w:p>
    <w:p w:rsidR="004337C4" w:rsidRDefault="004337C4" w:rsidP="004337C4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0DE2CA8F59314EB68CBC31044384616E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6 votos favoráveis e 02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4337C4" w:rsidRPr="00793B23" w:rsidRDefault="004337C4" w:rsidP="004337C4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4337C4" w:rsidRPr="00793B23" w:rsidRDefault="004337C4" w:rsidP="004337C4">
      <w:pPr>
        <w:rPr>
          <w:rFonts w:asciiTheme="minorHAnsi" w:hAnsiTheme="minorHAnsi"/>
          <w:sz w:val="22"/>
          <w:szCs w:val="22"/>
        </w:rPr>
      </w:pPr>
    </w:p>
    <w:p w:rsidR="004337C4" w:rsidRDefault="004337C4" w:rsidP="004337C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4337C4" w:rsidRPr="00793B23" w:rsidRDefault="004337C4" w:rsidP="004337C4">
      <w:pPr>
        <w:jc w:val="center"/>
        <w:rPr>
          <w:rFonts w:asciiTheme="minorHAnsi" w:hAnsiTheme="minorHAnsi"/>
          <w:sz w:val="22"/>
          <w:szCs w:val="22"/>
        </w:rPr>
      </w:pPr>
    </w:p>
    <w:p w:rsidR="004337C4" w:rsidRDefault="004337C4" w:rsidP="004337C4">
      <w:pPr>
        <w:rPr>
          <w:rFonts w:asciiTheme="minorHAnsi" w:hAnsiTheme="minorHAnsi"/>
          <w:sz w:val="22"/>
          <w:szCs w:val="22"/>
        </w:rPr>
      </w:pPr>
    </w:p>
    <w:p w:rsidR="004337C4" w:rsidRPr="00793B23" w:rsidRDefault="004337C4" w:rsidP="004337C4">
      <w:pPr>
        <w:rPr>
          <w:rFonts w:asciiTheme="minorHAnsi" w:hAnsiTheme="minorHAnsi"/>
          <w:sz w:val="22"/>
          <w:szCs w:val="22"/>
        </w:rPr>
      </w:pPr>
    </w:p>
    <w:p w:rsidR="004337C4" w:rsidRPr="00793B23" w:rsidRDefault="004337C4" w:rsidP="004337C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4337C4" w:rsidRPr="00793B23" w:rsidRDefault="004337C4" w:rsidP="004337C4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  <w:r w:rsidRPr="00793B23">
        <w:rPr>
          <w:rFonts w:asciiTheme="minorHAnsi" w:hAnsiTheme="minorHAnsi" w:cs="Arial"/>
          <w:sz w:val="22"/>
          <w:szCs w:val="22"/>
        </w:rPr>
        <w:t xml:space="preserve"> </w:t>
      </w:r>
    </w:p>
    <w:p w:rsidR="00FA28FB" w:rsidRPr="004069CD" w:rsidRDefault="00FA28FB" w:rsidP="004069CD">
      <w:bookmarkStart w:id="0" w:name="_GoBack"/>
      <w:bookmarkEnd w:id="0"/>
    </w:p>
    <w:sectPr w:rsidR="00FA28FB" w:rsidRPr="004069C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B2" w:rsidRDefault="008C6AB2" w:rsidP="003D12FB">
      <w:r>
        <w:separator/>
      </w:r>
    </w:p>
  </w:endnote>
  <w:endnote w:type="continuationSeparator" w:id="0">
    <w:p w:rsidR="008C6AB2" w:rsidRDefault="008C6AB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B2" w:rsidRDefault="008C6AB2" w:rsidP="003D12FB">
      <w:r>
        <w:separator/>
      </w:r>
    </w:p>
  </w:footnote>
  <w:footnote w:type="continuationSeparator" w:id="0">
    <w:p w:rsidR="008C6AB2" w:rsidRDefault="008C6AB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C6AB2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337C4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C6AB2"/>
    <w:rsid w:val="008D1371"/>
    <w:rsid w:val="008D380C"/>
    <w:rsid w:val="00926E1A"/>
    <w:rsid w:val="00932E40"/>
    <w:rsid w:val="009347CF"/>
    <w:rsid w:val="00946152"/>
    <w:rsid w:val="009A0B20"/>
    <w:rsid w:val="009B17A4"/>
    <w:rsid w:val="009C4DA2"/>
    <w:rsid w:val="009F4F86"/>
    <w:rsid w:val="00A25F30"/>
    <w:rsid w:val="00A47037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95C1FDFBA74D099E7AC4B78C2C2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12BE3-37DF-4814-A872-1422652BB274}"/>
      </w:docPartPr>
      <w:docPartBody>
        <w:p w:rsidR="00000000" w:rsidRDefault="000E2153" w:rsidP="000E2153">
          <w:pPr>
            <w:pStyle w:val="BE95C1FDFBA74D099E7AC4B78C2C283F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9D3584098F4298B435C09D20576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21366-7F0D-408B-A2FB-1B159183DFA9}"/>
      </w:docPartPr>
      <w:docPartBody>
        <w:p w:rsidR="00000000" w:rsidRDefault="000E2153" w:rsidP="000E2153">
          <w:pPr>
            <w:pStyle w:val="869D3584098F4298B435C09D20576673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0DE2CA8F59314EB68CBC310443846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6E454-B957-4836-A42E-978430B22C16}"/>
      </w:docPartPr>
      <w:docPartBody>
        <w:p w:rsidR="00000000" w:rsidRDefault="000E2153" w:rsidP="000E2153">
          <w:pPr>
            <w:pStyle w:val="0DE2CA8F59314EB68CBC31044384616E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14E2F"/>
    <w:rsid w:val="0006142B"/>
    <w:rsid w:val="000E2153"/>
    <w:rsid w:val="000F5F4A"/>
    <w:rsid w:val="0027014F"/>
    <w:rsid w:val="003656F2"/>
    <w:rsid w:val="004E56AB"/>
    <w:rsid w:val="00720993"/>
    <w:rsid w:val="00BC1DEE"/>
    <w:rsid w:val="00C97D9A"/>
    <w:rsid w:val="00D35DE3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E2153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BE95C1FDFBA74D099E7AC4B78C2C283F">
    <w:name w:val="BE95C1FDFBA74D099E7AC4B78C2C283F"/>
    <w:rsid w:val="000E2153"/>
  </w:style>
  <w:style w:type="paragraph" w:customStyle="1" w:styleId="869D3584098F4298B435C09D20576673">
    <w:name w:val="869D3584098F4298B435C09D20576673"/>
    <w:rsid w:val="000E2153"/>
  </w:style>
  <w:style w:type="paragraph" w:customStyle="1" w:styleId="0DE2CA8F59314EB68CBC31044384616E">
    <w:name w:val="0DE2CA8F59314EB68CBC31044384616E"/>
    <w:rsid w:val="000E2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E2153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BE95C1FDFBA74D099E7AC4B78C2C283F">
    <w:name w:val="BE95C1FDFBA74D099E7AC4B78C2C283F"/>
    <w:rsid w:val="000E2153"/>
  </w:style>
  <w:style w:type="paragraph" w:customStyle="1" w:styleId="869D3584098F4298B435C09D20576673">
    <w:name w:val="869D3584098F4298B435C09D20576673"/>
    <w:rsid w:val="000E2153"/>
  </w:style>
  <w:style w:type="paragraph" w:customStyle="1" w:styleId="0DE2CA8F59314EB68CBC31044384616E">
    <w:name w:val="0DE2CA8F59314EB68CBC31044384616E"/>
    <w:rsid w:val="000E2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002B-59F5-49FE-B403-B872D234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2015-07-29T11:10:00Z</cp:lastPrinted>
  <dcterms:created xsi:type="dcterms:W3CDTF">2016-02-16T12:39:00Z</dcterms:created>
  <dcterms:modified xsi:type="dcterms:W3CDTF">2016-02-29T16:44:00Z</dcterms:modified>
</cp:coreProperties>
</file>