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DELIBERAÇÃO PLENÁRIA</w:t>
      </w:r>
    </w:p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F31A58" w:rsidRPr="00F31A58">
              <w:rPr>
                <w:rFonts w:asciiTheme="minorHAnsi" w:hAnsiTheme="minorHAnsi" w:cs="Arial"/>
                <w:b/>
              </w:rPr>
              <w:t>509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r w:rsidR="00F31A58" w:rsidRPr="00F31A58">
              <w:rPr>
                <w:rFonts w:asciiTheme="minorHAnsi" w:hAnsiTheme="minorHAnsi" w:cs="Arial"/>
              </w:rPr>
              <w:t xml:space="preserve">Homologa o </w:t>
            </w:r>
            <w:r w:rsidR="00F31A58" w:rsidRPr="00F31A58">
              <w:rPr>
                <w:rFonts w:asciiTheme="minorHAnsi" w:hAnsiTheme="minorHAnsi" w:cs="Arial"/>
                <w:i/>
              </w:rPr>
              <w:t>ad referendum</w:t>
            </w:r>
            <w:r w:rsidR="00F31A58" w:rsidRPr="00F31A58">
              <w:rPr>
                <w:rFonts w:asciiTheme="minorHAnsi" w:hAnsiTheme="minorHAnsi" w:cs="Arial"/>
              </w:rPr>
              <w:t xml:space="preserve"> nº 05/2016, que dispôs sobre alteração da Avaliação Especial de Desempenho dos empregados admitidos através de Concurso Público do Conselho de Arquitetura e Urbanismo do Rio Grande do Sul - CAU/RS.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F31A58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="Arial"/>
        </w:rPr>
        <w:t xml:space="preserve">Pela </w:t>
      </w:r>
      <w:r w:rsidR="00F31A58" w:rsidRPr="00F31A58">
        <w:rPr>
          <w:rFonts w:asciiTheme="minorHAnsi" w:hAnsiTheme="minorHAnsi" w:cs="Arial"/>
        </w:rPr>
        <w:t xml:space="preserve">homologação do </w:t>
      </w:r>
      <w:r w:rsidR="00F31A58" w:rsidRPr="00F31A58">
        <w:rPr>
          <w:rFonts w:asciiTheme="minorHAnsi" w:hAnsiTheme="minorHAnsi" w:cs="Arial"/>
          <w:i/>
        </w:rPr>
        <w:t>ad referendum</w:t>
      </w:r>
      <w:r w:rsidR="00F31A58" w:rsidRPr="00F31A58">
        <w:rPr>
          <w:rFonts w:asciiTheme="minorHAnsi" w:hAnsiTheme="minorHAnsi" w:cs="Arial"/>
        </w:rPr>
        <w:t xml:space="preserve"> nº 05/2016, que dispôs sobre alteração da Avaliação Especial de Desempenho dos empregados admitidos através de Concurso Público do Conselho de Arquitetura e Urbanismo do Rio Grande do Sul - CAU/RS.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theme="minorHAnsi"/>
        </w:rPr>
        <w:t xml:space="preserve">A deliberação foi aprovada por </w:t>
      </w:r>
      <w:r w:rsidR="00F31A58" w:rsidRPr="00F31A58">
        <w:rPr>
          <w:rFonts w:asciiTheme="minorHAnsi" w:hAnsiTheme="minorHAnsi" w:cs="Arial"/>
        </w:rPr>
        <w:t>1</w:t>
      </w:r>
      <w:r w:rsidR="00780592">
        <w:rPr>
          <w:rFonts w:asciiTheme="minorHAnsi" w:hAnsiTheme="minorHAnsi" w:cs="Arial"/>
        </w:rPr>
        <w:t>5</w:t>
      </w:r>
      <w:r w:rsidR="00775263" w:rsidRPr="00F31A58">
        <w:rPr>
          <w:rFonts w:asciiTheme="minorHAnsi" w:hAnsiTheme="minorHAnsi" w:cs="Arial"/>
        </w:rPr>
        <w:t xml:space="preserve"> (</w:t>
      </w:r>
      <w:r w:rsidR="00780592">
        <w:rPr>
          <w:rFonts w:asciiTheme="minorHAnsi" w:hAnsiTheme="minorHAnsi" w:cs="Arial"/>
        </w:rPr>
        <w:t>quinze</w:t>
      </w:r>
      <w:r w:rsidR="00775263" w:rsidRPr="00F31A58">
        <w:rPr>
          <w:rFonts w:asciiTheme="minorHAnsi" w:hAnsiTheme="minorHAnsi" w:cs="Arial"/>
        </w:rPr>
        <w:t>)</w:t>
      </w:r>
      <w:r w:rsidRPr="00F31A58">
        <w:rPr>
          <w:rFonts w:asciiTheme="minorHAnsi" w:hAnsiTheme="minorHAnsi" w:cstheme="minorHAnsi"/>
        </w:rPr>
        <w:t xml:space="preserve"> votos favoráveis e </w:t>
      </w:r>
      <w:r w:rsidR="00F31A58" w:rsidRPr="00F31A58">
        <w:rPr>
          <w:rFonts w:asciiTheme="minorHAnsi" w:hAnsiTheme="minorHAnsi" w:cstheme="minorHAnsi"/>
        </w:rPr>
        <w:t>0</w:t>
      </w:r>
      <w:r w:rsidR="00780592">
        <w:rPr>
          <w:rFonts w:asciiTheme="minorHAnsi" w:hAnsiTheme="minorHAnsi" w:cstheme="minorHAnsi"/>
        </w:rPr>
        <w:t>3</w:t>
      </w:r>
      <w:r w:rsidR="00F31A58" w:rsidRPr="00F31A58">
        <w:rPr>
          <w:rFonts w:asciiTheme="minorHAnsi" w:hAnsiTheme="minorHAnsi" w:cstheme="minorHAnsi"/>
        </w:rPr>
        <w:t xml:space="preserve"> </w:t>
      </w:r>
      <w:r w:rsidR="00775263" w:rsidRPr="00F31A58">
        <w:rPr>
          <w:rFonts w:asciiTheme="minorHAnsi" w:hAnsiTheme="minorHAnsi" w:cs="Arial"/>
        </w:rPr>
        <w:t>(</w:t>
      </w:r>
      <w:r w:rsidR="00780592">
        <w:rPr>
          <w:rFonts w:asciiTheme="minorHAnsi" w:hAnsiTheme="minorHAnsi" w:cs="Arial"/>
        </w:rPr>
        <w:t>três</w:t>
      </w:r>
      <w:bookmarkStart w:id="0" w:name="_GoBack"/>
      <w:bookmarkEnd w:id="0"/>
      <w:r w:rsidR="00775263" w:rsidRPr="00F31A58">
        <w:rPr>
          <w:rFonts w:asciiTheme="minorHAnsi" w:hAnsiTheme="minorHAnsi" w:cs="Arial"/>
        </w:rPr>
        <w:t xml:space="preserve">) </w:t>
      </w:r>
      <w:r w:rsidRPr="00F31A58">
        <w:rPr>
          <w:rFonts w:asciiTheme="minorHAnsi" w:hAnsiTheme="minorHAnsi" w:cstheme="minorHAnsi"/>
        </w:rPr>
        <w:t>ausências, conforme lista de votação em anexo.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E" w:rsidRDefault="0024382E" w:rsidP="003D12FB">
      <w:r>
        <w:separator/>
      </w:r>
    </w:p>
  </w:endnote>
  <w:endnote w:type="continuationSeparator" w:id="0">
    <w:p w:rsidR="0024382E" w:rsidRDefault="002438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E" w:rsidRDefault="0024382E" w:rsidP="003D12FB">
      <w:r>
        <w:separator/>
      </w:r>
    </w:p>
  </w:footnote>
  <w:footnote w:type="continuationSeparator" w:id="0">
    <w:p w:rsidR="0024382E" w:rsidRDefault="002438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80592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82E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0592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A67C-C353-4715-B771-028770AB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2015-07-29T11:10:00Z</cp:lastPrinted>
  <dcterms:created xsi:type="dcterms:W3CDTF">2016-02-16T12:39:00Z</dcterms:created>
  <dcterms:modified xsi:type="dcterms:W3CDTF">2016-03-22T18:52:00Z</dcterms:modified>
</cp:coreProperties>
</file>