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024D8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2</w:t>
            </w:r>
            <w:r w:rsidR="00024D8B">
              <w:rPr>
                <w:rFonts w:asciiTheme="minorHAnsi" w:hAnsiTheme="minorHAnsi" w:cs="Arial"/>
                <w:b/>
              </w:rPr>
              <w:t>7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024D8B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024D8B">
              <w:rPr>
                <w:rFonts w:asciiTheme="minorHAnsi" w:hAnsiTheme="minorHAnsi" w:cs="Arial"/>
              </w:rPr>
              <w:t>Aprova a Deliberação n.º 116/2016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601454">
        <w:rPr>
          <w:rFonts w:asciiTheme="minorHAnsi" w:hAnsiTheme="minorHAnsi" w:cs="Arial"/>
        </w:rPr>
        <w:t>as competências e prerrogativas;</w:t>
      </w:r>
    </w:p>
    <w:p w:rsidR="00863D04" w:rsidRDefault="00863D04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o artigo </w:t>
      </w:r>
      <w:r w:rsidR="00004548">
        <w:rPr>
          <w:rFonts w:asciiTheme="minorHAnsi" w:hAnsiTheme="minorHAnsi" w:cs="Arial"/>
        </w:rPr>
        <w:t>34</w:t>
      </w:r>
      <w:r>
        <w:rPr>
          <w:rFonts w:asciiTheme="minorHAnsi" w:hAnsiTheme="minorHAnsi" w:cs="Arial"/>
        </w:rPr>
        <w:t>, X, da Lei n.º 12.378/2010, o qual prevê</w:t>
      </w:r>
      <w:r w:rsidR="00004548">
        <w:rPr>
          <w:rFonts w:asciiTheme="minorHAnsi" w:hAnsiTheme="minorHAnsi" w:cs="Arial"/>
        </w:rPr>
        <w:t xml:space="preserve"> que</w:t>
      </w:r>
      <w:r>
        <w:rPr>
          <w:rFonts w:asciiTheme="minorHAnsi" w:hAnsiTheme="minorHAnsi" w:cs="Arial"/>
        </w:rPr>
        <w:t>: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004548">
        <w:rPr>
          <w:rFonts w:asciiTheme="minorHAnsi" w:hAnsiTheme="minorHAnsi" w:cs="Arial"/>
          <w:sz w:val="22"/>
        </w:rPr>
        <w:t>“</w:t>
      </w:r>
      <w:r>
        <w:rPr>
          <w:rFonts w:asciiTheme="minorHAnsi" w:hAnsiTheme="minorHAnsi" w:cs="Arial"/>
          <w:sz w:val="22"/>
        </w:rPr>
        <w:t>Art. 34.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Pr="00004548">
        <w:rPr>
          <w:rFonts w:asciiTheme="minorHAnsi" w:hAnsiTheme="minorHAnsi" w:cs="Arial"/>
          <w:sz w:val="22"/>
        </w:rPr>
        <w:t xml:space="preserve">Compete aos </w:t>
      </w:r>
      <w:proofErr w:type="spellStart"/>
      <w:r w:rsidRPr="00004548">
        <w:rPr>
          <w:rFonts w:asciiTheme="minorHAnsi" w:hAnsiTheme="minorHAnsi" w:cs="Arial"/>
          <w:sz w:val="22"/>
        </w:rPr>
        <w:t>CAUs</w:t>
      </w:r>
      <w:proofErr w:type="spellEnd"/>
      <w:r w:rsidRPr="00004548">
        <w:rPr>
          <w:rFonts w:asciiTheme="minorHAnsi" w:hAnsiTheme="minorHAnsi" w:cs="Arial"/>
          <w:sz w:val="22"/>
        </w:rPr>
        <w:t xml:space="preserve">: 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(...)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 xml:space="preserve">X - deliberar sobre assuntos administrativos e financeiros, elaborando programas de trabalho e orçamento; </w:t>
      </w:r>
    </w:p>
    <w:p w:rsidR="00863D04" w:rsidRPr="00004548" w:rsidRDefault="00004548" w:rsidP="00004548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</w:t>
      </w:r>
      <w:proofErr w:type="gramStart"/>
      <w:r w:rsidRPr="00004548">
        <w:rPr>
          <w:rFonts w:asciiTheme="minorHAnsi" w:hAnsiTheme="minorHAnsi" w:cs="Arial"/>
          <w:sz w:val="22"/>
        </w:rPr>
        <w:t>...)”</w:t>
      </w:r>
      <w:proofErr w:type="gramEnd"/>
      <w:r w:rsidRPr="00004548">
        <w:rPr>
          <w:rFonts w:asciiTheme="minorHAnsi" w:hAnsiTheme="minorHAnsi" w:cs="Arial"/>
          <w:sz w:val="22"/>
        </w:rPr>
        <w:t>.</w:t>
      </w:r>
    </w:p>
    <w:p w:rsidR="00024D8B" w:rsidRDefault="00024D8B" w:rsidP="00024D8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Planejamento e Finanças aprovou a Deliberação n.º 116/2016, a qual diz respeito a:</w:t>
      </w:r>
    </w:p>
    <w:p w:rsidR="00024D8B" w:rsidRDefault="00024D8B" w:rsidP="00024D8B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 xml:space="preserve">Deliberação </w:t>
      </w:r>
      <w:r>
        <w:rPr>
          <w:rFonts w:asciiTheme="minorHAnsi" w:hAnsiTheme="minorHAnsi" w:cs="Arial"/>
          <w:b/>
        </w:rPr>
        <w:t>116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Administrativo n.º 610/2016. Aquisição de lâmpadas fluorescentes. 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6.2.2.1.1.01.02.01.007 – </w:t>
      </w:r>
      <w:r w:rsidR="00F66F29" w:rsidRPr="00F66F29">
        <w:rPr>
          <w:rFonts w:asciiTheme="minorHAnsi" w:hAnsiTheme="minorHAnsi" w:cs="Arial"/>
        </w:rPr>
        <w:t xml:space="preserve">Materiais </w:t>
      </w:r>
      <w:r w:rsidR="00F66F29">
        <w:rPr>
          <w:rFonts w:asciiTheme="minorHAnsi" w:hAnsiTheme="minorHAnsi" w:cs="Arial"/>
        </w:rPr>
        <w:t>e</w:t>
      </w:r>
      <w:r w:rsidR="00F66F29" w:rsidRPr="00F66F29">
        <w:rPr>
          <w:rFonts w:asciiTheme="minorHAnsi" w:hAnsiTheme="minorHAnsi" w:cs="Arial"/>
        </w:rPr>
        <w:t>létricos e de telefonia</w:t>
      </w:r>
      <w:r w:rsidR="00F66F29">
        <w:rPr>
          <w:rFonts w:asciiTheme="minorHAnsi" w:hAnsiTheme="minorHAnsi" w:cs="Arial"/>
        </w:rPr>
        <w:t>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CC3D5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da Deliberação n.º </w:t>
      </w:r>
      <w:r w:rsidR="00601454">
        <w:rPr>
          <w:rFonts w:asciiTheme="minorHAnsi" w:hAnsiTheme="minorHAnsi" w:cs="Arial"/>
        </w:rPr>
        <w:t>1</w:t>
      </w:r>
      <w:r w:rsidR="002505E6">
        <w:rPr>
          <w:rFonts w:asciiTheme="minorHAnsi" w:hAnsiTheme="minorHAnsi" w:cs="Arial"/>
        </w:rPr>
        <w:t>16</w:t>
      </w:r>
      <w:r w:rsidR="00601454">
        <w:rPr>
          <w:rFonts w:asciiTheme="minorHAnsi" w:hAnsiTheme="minorHAnsi" w:cs="Arial"/>
        </w:rPr>
        <w:t>/2016</w:t>
      </w:r>
      <w:r w:rsidRPr="00135EB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 Comissão de </w:t>
      </w:r>
      <w:r w:rsidR="00601454">
        <w:rPr>
          <w:rFonts w:asciiTheme="minorHAnsi" w:hAnsiTheme="minorHAnsi" w:cs="Arial"/>
        </w:rPr>
        <w:t xml:space="preserve">Planejamento e Finanças, a qual a aprovou </w:t>
      </w:r>
      <w:r w:rsidR="00004548">
        <w:rPr>
          <w:rFonts w:asciiTheme="minorHAnsi" w:hAnsiTheme="minorHAnsi" w:cs="Arial"/>
        </w:rPr>
        <w:t xml:space="preserve">a </w:t>
      </w:r>
      <w:r w:rsidR="002505E6">
        <w:rPr>
          <w:rFonts w:asciiTheme="minorHAnsi" w:hAnsiTheme="minorHAnsi" w:cs="Arial"/>
        </w:rPr>
        <w:t xml:space="preserve">aquisição de lâmpadas </w:t>
      </w:r>
      <w:r w:rsidR="00321BC3">
        <w:rPr>
          <w:rFonts w:asciiTheme="minorHAnsi" w:hAnsiTheme="minorHAnsi" w:cs="Arial"/>
        </w:rPr>
        <w:t>fluorescentes</w:t>
      </w:r>
      <w:r w:rsidR="002505E6">
        <w:rPr>
          <w:rFonts w:asciiTheme="minorHAnsi" w:hAnsiTheme="minorHAnsi" w:cs="Arial"/>
        </w:rPr>
        <w:t>.</w:t>
      </w:r>
    </w:p>
    <w:p w:rsidR="008879B3" w:rsidRPr="001949D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B21A42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3C" w:rsidRDefault="0096703C" w:rsidP="003D12FB">
      <w:r>
        <w:separator/>
      </w:r>
    </w:p>
  </w:endnote>
  <w:endnote w:type="continuationSeparator" w:id="0">
    <w:p w:rsidR="0096703C" w:rsidRDefault="0096703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3C" w:rsidRDefault="0096703C" w:rsidP="003D12FB">
      <w:r>
        <w:separator/>
      </w:r>
    </w:p>
  </w:footnote>
  <w:footnote w:type="continuationSeparator" w:id="0">
    <w:p w:rsidR="0096703C" w:rsidRDefault="0096703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C2AF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C2AF6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04548"/>
    <w:rsid w:val="000207C3"/>
    <w:rsid w:val="00024D8B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2AF6"/>
    <w:rsid w:val="001C3B41"/>
    <w:rsid w:val="001C638C"/>
    <w:rsid w:val="001D6629"/>
    <w:rsid w:val="001E7FB7"/>
    <w:rsid w:val="001F29FB"/>
    <w:rsid w:val="001F3A55"/>
    <w:rsid w:val="002003C7"/>
    <w:rsid w:val="00210D06"/>
    <w:rsid w:val="00223454"/>
    <w:rsid w:val="00227934"/>
    <w:rsid w:val="00233707"/>
    <w:rsid w:val="0024382E"/>
    <w:rsid w:val="00243C2A"/>
    <w:rsid w:val="002505E6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1BC3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370E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863AC"/>
    <w:rsid w:val="005B2C61"/>
    <w:rsid w:val="005C34B1"/>
    <w:rsid w:val="005D5AE1"/>
    <w:rsid w:val="005E2EEC"/>
    <w:rsid w:val="005E5203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3D04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6703C"/>
    <w:rsid w:val="00981509"/>
    <w:rsid w:val="00981EEB"/>
    <w:rsid w:val="009A0B20"/>
    <w:rsid w:val="009B17A4"/>
    <w:rsid w:val="009B446C"/>
    <w:rsid w:val="009C4DA2"/>
    <w:rsid w:val="009C76E9"/>
    <w:rsid w:val="009F143F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46F"/>
    <w:rsid w:val="00C14A0F"/>
    <w:rsid w:val="00C476EC"/>
    <w:rsid w:val="00C5463E"/>
    <w:rsid w:val="00C55808"/>
    <w:rsid w:val="00C64C43"/>
    <w:rsid w:val="00C66CCE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66F29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E6E0-01E4-4FFD-B144-0F828785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47</cp:revision>
  <cp:lastPrinted>2016-07-26T18:42:00Z</cp:lastPrinted>
  <dcterms:created xsi:type="dcterms:W3CDTF">2016-07-15T15:03:00Z</dcterms:created>
  <dcterms:modified xsi:type="dcterms:W3CDTF">2016-11-23T18:42:00Z</dcterms:modified>
</cp:coreProperties>
</file>