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26D67">
        <w:rPr>
          <w:rFonts w:asciiTheme="minorHAnsi" w:hAnsiTheme="minorHAnsi" w:cs="Arial"/>
          <w:b/>
          <w:sz w:val="22"/>
          <w:szCs w:val="22"/>
        </w:rPr>
        <w:t>125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21F25">
        <w:rPr>
          <w:rFonts w:asciiTheme="minorHAnsi" w:hAnsiTheme="minorHAnsi" w:cs="Arial"/>
          <w:b/>
          <w:sz w:val="22"/>
          <w:szCs w:val="22"/>
        </w:rPr>
        <w:t>21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</w:t>
      </w:r>
      <w:r w:rsidR="00421F25">
        <w:rPr>
          <w:rFonts w:asciiTheme="minorHAnsi" w:hAnsiTheme="minorHAnsi" w:cs="Arial"/>
          <w:b/>
          <w:sz w:val="22"/>
          <w:szCs w:val="22"/>
        </w:rPr>
        <w:t>ANEIRO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217683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</w:t>
      </w:r>
      <w:r w:rsidR="00853D2A" w:rsidRPr="003760C8">
        <w:rPr>
          <w:rFonts w:asciiTheme="minorHAnsi" w:eastAsia="Times New Roman" w:hAnsiTheme="minorHAnsi"/>
          <w:sz w:val="22"/>
          <w:szCs w:val="22"/>
        </w:rPr>
        <w:t xml:space="preserve">em virtude </w:t>
      </w:r>
      <w:r w:rsidR="00853D2A" w:rsidRPr="003760C8">
        <w:rPr>
          <w:rFonts w:asciiTheme="minorHAnsi" w:hAnsiTheme="minorHAnsi" w:cs="Helvetica"/>
          <w:sz w:val="22"/>
          <w:szCs w:val="22"/>
        </w:rPr>
        <w:t>do decurso de prazo para posse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421F25" w:rsidRPr="00421F25">
        <w:rPr>
          <w:rFonts w:asciiTheme="minorHAnsi" w:hAnsiTheme="minorHAnsi"/>
          <w:sz w:val="22"/>
          <w:szCs w:val="22"/>
        </w:rPr>
        <w:t>R</w:t>
      </w:r>
      <w:r w:rsidR="00421F25">
        <w:rPr>
          <w:rFonts w:asciiTheme="minorHAnsi" w:hAnsiTheme="minorHAnsi"/>
          <w:sz w:val="22"/>
          <w:szCs w:val="22"/>
        </w:rPr>
        <w:t>AQUEL DE</w:t>
      </w:r>
      <w:r w:rsidR="00421F25" w:rsidRPr="00421F25">
        <w:rPr>
          <w:rFonts w:asciiTheme="minorHAnsi" w:hAnsiTheme="minorHAnsi"/>
          <w:sz w:val="22"/>
          <w:szCs w:val="22"/>
        </w:rPr>
        <w:t xml:space="preserve"> A</w:t>
      </w:r>
      <w:r w:rsidR="00421F25">
        <w:rPr>
          <w:rFonts w:asciiTheme="minorHAnsi" w:hAnsiTheme="minorHAnsi"/>
          <w:sz w:val="22"/>
          <w:szCs w:val="22"/>
        </w:rPr>
        <w:t>RAÚJO</w:t>
      </w:r>
      <w:r w:rsidR="00421F25" w:rsidRPr="00421F25">
        <w:rPr>
          <w:rFonts w:asciiTheme="minorHAnsi" w:hAnsiTheme="minorHAnsi"/>
          <w:sz w:val="22"/>
          <w:szCs w:val="22"/>
        </w:rPr>
        <w:t xml:space="preserve"> C</w:t>
      </w:r>
      <w:r w:rsidR="00421F25">
        <w:rPr>
          <w:rFonts w:asciiTheme="minorHAnsi" w:hAnsiTheme="minorHAnsi"/>
          <w:sz w:val="22"/>
          <w:szCs w:val="22"/>
        </w:rPr>
        <w:t>AVALHEIRO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421F25">
        <w:rPr>
          <w:rFonts w:asciiTheme="minorHAnsi" w:hAnsiTheme="minorHAnsi"/>
          <w:sz w:val="22"/>
          <w:szCs w:val="22"/>
        </w:rPr>
        <w:t>classificada em 2</w:t>
      </w:r>
      <w:r w:rsidR="00217683">
        <w:rPr>
          <w:rFonts w:asciiTheme="minorHAnsi" w:hAnsiTheme="minorHAnsi"/>
          <w:sz w:val="22"/>
          <w:szCs w:val="22"/>
        </w:rPr>
        <w:t xml:space="preserve">7º lugar, </w:t>
      </w:r>
      <w:r w:rsidR="00EC2234">
        <w:rPr>
          <w:rFonts w:asciiTheme="minorHAnsi" w:hAnsiTheme="minorHAnsi"/>
          <w:sz w:val="22"/>
          <w:szCs w:val="22"/>
        </w:rPr>
        <w:t>nomead</w:t>
      </w:r>
      <w:r w:rsidR="00217683">
        <w:rPr>
          <w:rFonts w:asciiTheme="minorHAnsi" w:hAnsiTheme="minorHAnsi"/>
          <w:sz w:val="22"/>
          <w:szCs w:val="22"/>
        </w:rPr>
        <w:t>a</w:t>
      </w:r>
      <w:r w:rsidR="00EC2234">
        <w:rPr>
          <w:rFonts w:asciiTheme="minorHAnsi" w:hAnsiTheme="minorHAnsi"/>
          <w:sz w:val="22"/>
          <w:szCs w:val="22"/>
        </w:rPr>
        <w:t xml:space="preserve"> para o cargo de Assistente Administrativo pela Portaria Normativa nº 1</w:t>
      </w:r>
      <w:r w:rsidR="00421F25">
        <w:rPr>
          <w:rFonts w:asciiTheme="minorHAnsi" w:hAnsiTheme="minorHAnsi"/>
          <w:sz w:val="22"/>
          <w:szCs w:val="22"/>
        </w:rPr>
        <w:t>13</w:t>
      </w:r>
      <w:r w:rsidR="00217683">
        <w:rPr>
          <w:rFonts w:asciiTheme="minorHAnsi" w:hAnsiTheme="minorHAnsi"/>
          <w:sz w:val="22"/>
          <w:szCs w:val="22"/>
        </w:rPr>
        <w:t xml:space="preserve">, de </w:t>
      </w:r>
      <w:r w:rsidR="00421F25">
        <w:rPr>
          <w:rFonts w:asciiTheme="minorHAnsi" w:hAnsiTheme="minorHAnsi"/>
          <w:sz w:val="22"/>
          <w:szCs w:val="22"/>
        </w:rPr>
        <w:t>04</w:t>
      </w:r>
      <w:r w:rsidR="00217683">
        <w:rPr>
          <w:rFonts w:asciiTheme="minorHAnsi" w:hAnsiTheme="minorHAnsi"/>
          <w:sz w:val="22"/>
          <w:szCs w:val="22"/>
        </w:rPr>
        <w:t xml:space="preserve"> de j</w:t>
      </w:r>
      <w:r w:rsidR="00421F25">
        <w:rPr>
          <w:rFonts w:asciiTheme="minorHAnsi" w:hAnsiTheme="minorHAnsi"/>
          <w:sz w:val="22"/>
          <w:szCs w:val="22"/>
        </w:rPr>
        <w:t>aneiro de 2016</w:t>
      </w:r>
      <w:r w:rsidR="00EC2234">
        <w:rPr>
          <w:rFonts w:asciiTheme="minorHAnsi" w:hAnsiTheme="minorHAnsi"/>
          <w:sz w:val="22"/>
          <w:szCs w:val="22"/>
        </w:rPr>
        <w:t xml:space="preserve">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 xml:space="preserve">U, </w:t>
      </w:r>
      <w:r w:rsidR="00217683">
        <w:rPr>
          <w:rFonts w:asciiTheme="minorHAnsi" w:hAnsiTheme="minorHAnsi"/>
          <w:sz w:val="22"/>
          <w:szCs w:val="22"/>
        </w:rPr>
        <w:t>S</w:t>
      </w:r>
      <w:r w:rsidR="00EC2234">
        <w:rPr>
          <w:rFonts w:asciiTheme="minorHAnsi" w:hAnsiTheme="minorHAnsi"/>
          <w:sz w:val="22"/>
          <w:szCs w:val="22"/>
        </w:rPr>
        <w:t xml:space="preserve">eção 2, Nº </w:t>
      </w:r>
      <w:r w:rsidR="00217683">
        <w:rPr>
          <w:rFonts w:asciiTheme="minorHAnsi" w:hAnsiTheme="minorHAnsi"/>
          <w:sz w:val="22"/>
          <w:szCs w:val="22"/>
        </w:rPr>
        <w:t>2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217683">
        <w:rPr>
          <w:rFonts w:asciiTheme="minorHAnsi" w:hAnsiTheme="minorHAnsi"/>
          <w:sz w:val="22"/>
          <w:szCs w:val="22"/>
        </w:rPr>
        <w:t xml:space="preserve">em </w:t>
      </w:r>
      <w:r w:rsidR="00421F25">
        <w:rPr>
          <w:rFonts w:asciiTheme="minorHAnsi" w:hAnsiTheme="minorHAnsi"/>
          <w:sz w:val="22"/>
          <w:szCs w:val="22"/>
        </w:rPr>
        <w:t>05</w:t>
      </w:r>
      <w:r w:rsidR="00217683">
        <w:rPr>
          <w:rFonts w:asciiTheme="minorHAnsi" w:hAnsiTheme="minorHAnsi"/>
          <w:sz w:val="22"/>
          <w:szCs w:val="22"/>
        </w:rPr>
        <w:t xml:space="preserve"> de j</w:t>
      </w:r>
      <w:r w:rsidR="00421F25">
        <w:rPr>
          <w:rFonts w:asciiTheme="minorHAnsi" w:hAnsiTheme="minorHAnsi"/>
          <w:sz w:val="22"/>
          <w:szCs w:val="22"/>
        </w:rPr>
        <w:t>aneiro</w:t>
      </w:r>
      <w:r w:rsidR="00217683">
        <w:rPr>
          <w:rFonts w:asciiTheme="minorHAnsi" w:hAnsiTheme="minorHAnsi"/>
          <w:sz w:val="22"/>
          <w:szCs w:val="22"/>
        </w:rPr>
        <w:t xml:space="preserve"> de 201</w:t>
      </w:r>
      <w:r w:rsidR="00421F25">
        <w:rPr>
          <w:rFonts w:asciiTheme="minorHAnsi" w:hAnsiTheme="minorHAnsi"/>
          <w:sz w:val="22"/>
          <w:szCs w:val="22"/>
        </w:rPr>
        <w:t>6, pág. 32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EC2234" w:rsidRDefault="00EC223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217683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2º</w:t>
      </w:r>
      <w:r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Pr="003760C8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D26D67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17683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21F25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0DBA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17F4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D7AD9"/>
    <w:rsid w:val="00CF1DDF"/>
    <w:rsid w:val="00CF65E4"/>
    <w:rsid w:val="00D01DCA"/>
    <w:rsid w:val="00D241FD"/>
    <w:rsid w:val="00D26D67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66B-35E7-4D76-A5FB-EFA591F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2016-01-21T16:16:00Z</cp:lastPrinted>
  <dcterms:created xsi:type="dcterms:W3CDTF">2014-07-01T12:28:00Z</dcterms:created>
  <dcterms:modified xsi:type="dcterms:W3CDTF">2016-01-21T16:17:00Z</dcterms:modified>
</cp:coreProperties>
</file>