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6D50D3">
        <w:rPr>
          <w:rFonts w:ascii="Calibri" w:hAnsi="Calibri"/>
          <w:b/>
        </w:rPr>
        <w:t>1</w:t>
      </w:r>
      <w:r w:rsidR="009F0D16">
        <w:rPr>
          <w:rFonts w:ascii="Calibri" w:hAnsi="Calibri"/>
          <w:b/>
        </w:rPr>
        <w:t>67</w:t>
      </w:r>
      <w:r w:rsidRPr="000359F2">
        <w:rPr>
          <w:rFonts w:ascii="Calibri" w:hAnsi="Calibri"/>
          <w:b/>
        </w:rPr>
        <w:t xml:space="preserve">, DE </w:t>
      </w:r>
      <w:r w:rsidR="003A1E72">
        <w:rPr>
          <w:rFonts w:ascii="Calibri" w:hAnsi="Calibri"/>
          <w:b/>
        </w:rPr>
        <w:t>16</w:t>
      </w:r>
      <w:r w:rsidRPr="000359F2">
        <w:rPr>
          <w:rFonts w:ascii="Calibri" w:hAnsi="Calibri"/>
          <w:b/>
        </w:rPr>
        <w:t xml:space="preserve"> DE </w:t>
      </w:r>
      <w:r w:rsidR="003A1E72">
        <w:rPr>
          <w:rFonts w:ascii="Calibri" w:hAnsi="Calibri"/>
          <w:b/>
        </w:rPr>
        <w:t>SETEMBRO</w:t>
      </w:r>
      <w:r w:rsidR="004F1552">
        <w:rPr>
          <w:rFonts w:ascii="Calibri" w:hAnsi="Calibri"/>
          <w:b/>
        </w:rPr>
        <w:t xml:space="preserve"> </w:t>
      </w:r>
      <w:r w:rsidRPr="000359F2">
        <w:rPr>
          <w:rFonts w:ascii="Calibri" w:hAnsi="Calibri"/>
          <w:b/>
        </w:rPr>
        <w:t>DE 20</w:t>
      </w:r>
      <w:r w:rsidR="00ED1C0D" w:rsidRPr="000359F2">
        <w:rPr>
          <w:rFonts w:ascii="Calibri" w:hAnsi="Calibri"/>
          <w:b/>
        </w:rPr>
        <w:t>1</w:t>
      </w:r>
      <w:r w:rsidR="00A20932">
        <w:rPr>
          <w:rFonts w:ascii="Calibri" w:hAnsi="Calibri"/>
          <w:b/>
        </w:rPr>
        <w:t>6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 xml:space="preserve">Designa </w:t>
      </w:r>
      <w:r w:rsidR="00F455DD">
        <w:rPr>
          <w:rFonts w:ascii="Calibri" w:eastAsia="Times New Roman" w:hAnsi="Calibri"/>
          <w:lang w:eastAsia="pt-BR"/>
        </w:rPr>
        <w:t xml:space="preserve">empregada </w:t>
      </w:r>
      <w:r w:rsidRPr="000359F2">
        <w:rPr>
          <w:rFonts w:ascii="Calibri" w:eastAsia="Times New Roman" w:hAnsi="Calibri"/>
          <w:lang w:eastAsia="pt-BR"/>
        </w:rPr>
        <w:t xml:space="preserve">para exercer </w:t>
      </w:r>
      <w:r w:rsidR="00FE1F82" w:rsidRPr="000359F2">
        <w:rPr>
          <w:rFonts w:ascii="Calibri" w:eastAsia="Times New Roman" w:hAnsi="Calibri"/>
          <w:lang w:eastAsia="pt-BR"/>
        </w:rPr>
        <w:t>substituição temporária</w:t>
      </w:r>
      <w:r w:rsidR="00D55064" w:rsidRPr="000359F2">
        <w:rPr>
          <w:rFonts w:ascii="Calibri" w:eastAsia="Times New Roman" w:hAnsi="Calibri"/>
          <w:lang w:eastAsia="pt-BR"/>
        </w:rPr>
        <w:t>.</w:t>
      </w:r>
    </w:p>
    <w:p w:rsidR="00007768" w:rsidRPr="000359F2" w:rsidRDefault="00007768" w:rsidP="00007768">
      <w:pPr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4E226A" w:rsidRPr="004E226A" w:rsidRDefault="00FE1F82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</w:t>
      </w:r>
      <w:r w:rsidR="003A1E72">
        <w:rPr>
          <w:rFonts w:ascii="Calibri" w:eastAsia="Times New Roman" w:hAnsi="Calibri"/>
          <w:bCs/>
          <w:lang w:eastAsia="pt-BR"/>
        </w:rPr>
        <w:t xml:space="preserve">em Exercício </w:t>
      </w:r>
      <w:r w:rsidRPr="000359F2">
        <w:rPr>
          <w:rFonts w:ascii="Calibri" w:eastAsia="Times New Roman" w:hAnsi="Calibri"/>
          <w:bCs/>
          <w:lang w:eastAsia="pt-BR"/>
        </w:rPr>
        <w:t xml:space="preserve">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 xml:space="preserve">, </w:t>
      </w:r>
      <w:r w:rsidR="000359F2" w:rsidRPr="000359F2">
        <w:rPr>
          <w:rFonts w:ascii="Calibri" w:eastAsia="Times New Roman" w:hAnsi="Calibri"/>
          <w:b/>
          <w:bCs/>
          <w:lang w:eastAsia="pt-BR"/>
        </w:rPr>
        <w:t>D</w:t>
      </w:r>
      <w:r w:rsidR="00D55064" w:rsidRPr="000359F2">
        <w:rPr>
          <w:rFonts w:ascii="Calibri" w:eastAsia="Times New Roman" w:hAnsi="Calibri"/>
          <w:b/>
          <w:bCs/>
          <w:lang w:eastAsia="pt-BR"/>
        </w:rPr>
        <w:t>ES</w:t>
      </w:r>
      <w:r w:rsidR="000359F2" w:rsidRPr="000359F2">
        <w:rPr>
          <w:rFonts w:ascii="Calibri" w:eastAsia="Times New Roman" w:hAnsi="Calibri"/>
          <w:b/>
          <w:bCs/>
          <w:lang w:eastAsia="pt-BR"/>
        </w:rPr>
        <w:t xml:space="preserve">IGNA </w:t>
      </w:r>
      <w:r w:rsidR="004F1552">
        <w:rPr>
          <w:rFonts w:ascii="Calibri" w:eastAsia="Times New Roman" w:hAnsi="Calibri"/>
          <w:bCs/>
          <w:lang w:eastAsia="pt-BR"/>
        </w:rPr>
        <w:t>a empregada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3A1E72">
        <w:rPr>
          <w:rFonts w:ascii="Calibri" w:eastAsia="Times New Roman" w:hAnsi="Calibri"/>
          <w:bCs/>
          <w:lang w:eastAsia="pt-BR"/>
        </w:rPr>
        <w:t>Vanessa Just Blanco</w:t>
      </w:r>
      <w:r w:rsidR="004F1552">
        <w:rPr>
          <w:rFonts w:ascii="Calibri" w:eastAsia="Times New Roman" w:hAnsi="Calibri"/>
          <w:bCs/>
          <w:lang w:eastAsia="pt-BR"/>
        </w:rPr>
        <w:t xml:space="preserve">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para exercer,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no período </w:t>
      </w:r>
      <w:r w:rsidR="004F1552">
        <w:rPr>
          <w:rFonts w:ascii="Calibri" w:eastAsia="Times New Roman" w:hAnsi="Calibri"/>
          <w:bCs/>
          <w:lang w:eastAsia="pt-BR"/>
        </w:rPr>
        <w:t>21</w:t>
      </w:r>
      <w:r w:rsidR="00A20932">
        <w:rPr>
          <w:rFonts w:ascii="Calibri" w:eastAsia="Times New Roman" w:hAnsi="Calibri"/>
          <w:bCs/>
          <w:lang w:eastAsia="pt-BR"/>
        </w:rPr>
        <w:t>/0</w:t>
      </w:r>
      <w:r w:rsidR="004F1552">
        <w:rPr>
          <w:rFonts w:ascii="Calibri" w:eastAsia="Times New Roman" w:hAnsi="Calibri"/>
          <w:bCs/>
          <w:lang w:eastAsia="pt-BR"/>
        </w:rPr>
        <w:t>9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A20932">
        <w:rPr>
          <w:rFonts w:ascii="Calibri" w:eastAsia="Times New Roman" w:hAnsi="Calibri"/>
          <w:bCs/>
          <w:lang w:eastAsia="pt-BR"/>
        </w:rPr>
        <w:t xml:space="preserve">16 a </w:t>
      </w:r>
      <w:r w:rsidR="004F1552">
        <w:rPr>
          <w:rFonts w:ascii="Calibri" w:eastAsia="Times New Roman" w:hAnsi="Calibri"/>
          <w:bCs/>
          <w:lang w:eastAsia="pt-BR"/>
        </w:rPr>
        <w:t>10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4F1552">
        <w:rPr>
          <w:rFonts w:ascii="Calibri" w:eastAsia="Times New Roman" w:hAnsi="Calibri"/>
          <w:bCs/>
          <w:lang w:eastAsia="pt-BR"/>
        </w:rPr>
        <w:t>10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0359F2" w:rsidRPr="004E226A">
        <w:rPr>
          <w:rFonts w:ascii="Calibri" w:eastAsia="Times New Roman" w:hAnsi="Calibri"/>
          <w:bCs/>
          <w:lang w:eastAsia="pt-BR"/>
        </w:rPr>
        <w:t>1</w:t>
      </w:r>
      <w:r w:rsidR="00A20932">
        <w:rPr>
          <w:rFonts w:ascii="Calibri" w:eastAsia="Times New Roman" w:hAnsi="Calibri"/>
          <w:bCs/>
          <w:lang w:eastAsia="pt-BR"/>
        </w:rPr>
        <w:t>6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,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sem </w:t>
      </w:r>
      <w:r w:rsidR="000359F2" w:rsidRPr="004E226A">
        <w:rPr>
          <w:rFonts w:ascii="Calibri" w:eastAsia="Times New Roman" w:hAnsi="Calibri"/>
          <w:bCs/>
          <w:lang w:eastAsia="pt-BR"/>
        </w:rPr>
        <w:t>prejuízo das atribuições de seu cargo,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a função de </w:t>
      </w:r>
      <w:r w:rsidR="003A1E72">
        <w:rPr>
          <w:rFonts w:ascii="Calibri" w:eastAsia="Times New Roman" w:hAnsi="Calibri"/>
          <w:bCs/>
          <w:lang w:eastAsia="pt-BR"/>
        </w:rPr>
        <w:t>Gerente Administrativa</w:t>
      </w:r>
      <w:r w:rsidR="00126E45">
        <w:rPr>
          <w:rFonts w:ascii="Calibri" w:eastAsia="Times New Roman" w:hAnsi="Calibri"/>
          <w:bCs/>
          <w:lang w:eastAsia="pt-BR"/>
        </w:rPr>
        <w:t xml:space="preserve">, em substituição </w:t>
      </w:r>
      <w:r w:rsidR="004F1552">
        <w:rPr>
          <w:rFonts w:ascii="Calibri" w:eastAsia="Times New Roman" w:hAnsi="Calibri"/>
          <w:bCs/>
          <w:lang w:eastAsia="pt-BR"/>
        </w:rPr>
        <w:t xml:space="preserve">no período de suas férias, </w:t>
      </w:r>
      <w:r w:rsidR="00126E45">
        <w:rPr>
          <w:rFonts w:ascii="Calibri" w:eastAsia="Times New Roman" w:hAnsi="Calibri"/>
          <w:bCs/>
          <w:lang w:eastAsia="pt-BR"/>
        </w:rPr>
        <w:t>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titular do </w:t>
      </w:r>
      <w:r w:rsidR="0024753D" w:rsidRPr="004E226A">
        <w:rPr>
          <w:rFonts w:ascii="Calibri" w:eastAsia="Times New Roman" w:hAnsi="Calibri"/>
          <w:bCs/>
          <w:lang w:eastAsia="pt-BR"/>
        </w:rPr>
        <w:t>c</w:t>
      </w:r>
      <w:r w:rsidR="00702CBB" w:rsidRPr="004E226A">
        <w:rPr>
          <w:rFonts w:ascii="Calibri" w:eastAsia="Times New Roman" w:hAnsi="Calibri"/>
          <w:bCs/>
          <w:lang w:eastAsia="pt-BR"/>
        </w:rPr>
        <w:t>argo</w:t>
      </w:r>
      <w:r w:rsidR="0024753D" w:rsidRPr="004E226A">
        <w:rPr>
          <w:rFonts w:ascii="Calibri" w:eastAsia="Times New Roman" w:hAnsi="Calibri"/>
          <w:bCs/>
          <w:lang w:eastAsia="pt-BR"/>
        </w:rPr>
        <w:t>,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 </w:t>
      </w:r>
      <w:r w:rsidR="003A1E72">
        <w:rPr>
          <w:rFonts w:ascii="Calibri" w:eastAsia="Times New Roman" w:hAnsi="Calibri"/>
          <w:bCs/>
          <w:lang w:eastAsia="pt-BR"/>
        </w:rPr>
        <w:t>Carla Ribeiro de Carvalho</w:t>
      </w:r>
      <w:r w:rsidR="004E226A">
        <w:rPr>
          <w:rFonts w:ascii="Calibri" w:eastAsia="Times New Roman" w:hAnsi="Calibri"/>
          <w:bCs/>
          <w:lang w:eastAsia="pt-BR"/>
        </w:rPr>
        <w:t>.</w:t>
      </w:r>
    </w:p>
    <w:p w:rsidR="00DB7243" w:rsidRPr="004E226A" w:rsidRDefault="00DB7243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</w:p>
    <w:p w:rsidR="00782585" w:rsidRDefault="00782585" w:rsidP="00007768">
      <w:pPr>
        <w:rPr>
          <w:rFonts w:ascii="Calibri" w:hAnsi="Calibri"/>
        </w:rPr>
      </w:pPr>
    </w:p>
    <w:p w:rsidR="00D93BE4" w:rsidRPr="000359F2" w:rsidRDefault="00D93BE4" w:rsidP="00007768">
      <w:pPr>
        <w:rPr>
          <w:rFonts w:ascii="Calibri" w:hAnsi="Calibri"/>
        </w:rPr>
      </w:pPr>
      <w:bookmarkStart w:id="0" w:name="_GoBack"/>
      <w:bookmarkEnd w:id="0"/>
    </w:p>
    <w:p w:rsidR="00782585" w:rsidRPr="000359F2" w:rsidRDefault="00782585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A20932" w:rsidRPr="002321D0" w:rsidRDefault="00A20932" w:rsidP="00A2093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321D0"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A20932" w:rsidRPr="003760C8" w:rsidRDefault="00A20932" w:rsidP="00A2093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321D0">
        <w:rPr>
          <w:rFonts w:asciiTheme="minorHAnsi" w:hAnsiTheme="minorHAnsi" w:cs="Arial"/>
          <w:b/>
          <w:sz w:val="22"/>
          <w:szCs w:val="22"/>
        </w:rPr>
        <w:t>Presidente em Exercício 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5A" w:rsidRDefault="008D545A">
      <w:r>
        <w:separator/>
      </w:r>
    </w:p>
  </w:endnote>
  <w:endnote w:type="continuationSeparator" w:id="0">
    <w:p w:rsidR="008D545A" w:rsidRDefault="008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9F0D16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5A" w:rsidRDefault="008D545A">
      <w:r>
        <w:separator/>
      </w:r>
    </w:p>
  </w:footnote>
  <w:footnote w:type="continuationSeparator" w:id="0">
    <w:p w:rsidR="008D545A" w:rsidRDefault="008D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6C4"/>
    <w:rsid w:val="00007768"/>
    <w:rsid w:val="000359F2"/>
    <w:rsid w:val="00046F6D"/>
    <w:rsid w:val="000474A9"/>
    <w:rsid w:val="0006565F"/>
    <w:rsid w:val="000977C3"/>
    <w:rsid w:val="000B3925"/>
    <w:rsid w:val="000C2A04"/>
    <w:rsid w:val="000C5A3C"/>
    <w:rsid w:val="000D399A"/>
    <w:rsid w:val="000E3540"/>
    <w:rsid w:val="000F27B3"/>
    <w:rsid w:val="000F3364"/>
    <w:rsid w:val="00101E63"/>
    <w:rsid w:val="00102876"/>
    <w:rsid w:val="00126E45"/>
    <w:rsid w:val="001403A5"/>
    <w:rsid w:val="00151B23"/>
    <w:rsid w:val="00154BA6"/>
    <w:rsid w:val="00173EE7"/>
    <w:rsid w:val="00182AA1"/>
    <w:rsid w:val="001A0E3B"/>
    <w:rsid w:val="001B2A8F"/>
    <w:rsid w:val="001B3098"/>
    <w:rsid w:val="001F3B0E"/>
    <w:rsid w:val="001F475D"/>
    <w:rsid w:val="00206BC7"/>
    <w:rsid w:val="002158B8"/>
    <w:rsid w:val="00220ED1"/>
    <w:rsid w:val="00234E11"/>
    <w:rsid w:val="00236B35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67239"/>
    <w:rsid w:val="00372A7B"/>
    <w:rsid w:val="003760C8"/>
    <w:rsid w:val="00377AC5"/>
    <w:rsid w:val="0038171B"/>
    <w:rsid w:val="00385F35"/>
    <w:rsid w:val="003932B7"/>
    <w:rsid w:val="003A1E72"/>
    <w:rsid w:val="003B2CD1"/>
    <w:rsid w:val="003D06F5"/>
    <w:rsid w:val="003F4496"/>
    <w:rsid w:val="00407147"/>
    <w:rsid w:val="00430645"/>
    <w:rsid w:val="004451EE"/>
    <w:rsid w:val="00454E12"/>
    <w:rsid w:val="004550E1"/>
    <w:rsid w:val="00472D3B"/>
    <w:rsid w:val="004830BC"/>
    <w:rsid w:val="00495CFD"/>
    <w:rsid w:val="004A2516"/>
    <w:rsid w:val="004B1160"/>
    <w:rsid w:val="004C2A35"/>
    <w:rsid w:val="004C2D26"/>
    <w:rsid w:val="004C38AD"/>
    <w:rsid w:val="004E226A"/>
    <w:rsid w:val="004F1552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5668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D50D3"/>
    <w:rsid w:val="006E61BB"/>
    <w:rsid w:val="006F55C8"/>
    <w:rsid w:val="007020BC"/>
    <w:rsid w:val="00702CBB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90585"/>
    <w:rsid w:val="007A1D27"/>
    <w:rsid w:val="007A69A6"/>
    <w:rsid w:val="007A7EC0"/>
    <w:rsid w:val="007C62C7"/>
    <w:rsid w:val="007D0959"/>
    <w:rsid w:val="007D19C4"/>
    <w:rsid w:val="007D55D5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0D16"/>
    <w:rsid w:val="009F6522"/>
    <w:rsid w:val="009F66B8"/>
    <w:rsid w:val="00A02934"/>
    <w:rsid w:val="00A10110"/>
    <w:rsid w:val="00A1128B"/>
    <w:rsid w:val="00A20932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DF61E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3A68"/>
    <w:rsid w:val="00ED769E"/>
    <w:rsid w:val="00EF019B"/>
    <w:rsid w:val="00EF5C8A"/>
    <w:rsid w:val="00F1686B"/>
    <w:rsid w:val="00F25C0D"/>
    <w:rsid w:val="00F410DE"/>
    <w:rsid w:val="00F41314"/>
    <w:rsid w:val="00F455DD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C42A86F4-C581-4A40-92A5-E13135D1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E8B4-0A98-4386-B94A-12CFFF06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2016-09-16T14:55:00Z</cp:lastPrinted>
  <dcterms:created xsi:type="dcterms:W3CDTF">2016-09-16T14:54:00Z</dcterms:created>
  <dcterms:modified xsi:type="dcterms:W3CDTF">2016-09-16T15:30:00Z</dcterms:modified>
</cp:coreProperties>
</file>