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07D4C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A07D4C" w:rsidRDefault="00EE62DA" w:rsidP="00A07D4C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A07D4C" w:rsidRPr="00A07D4C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199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A07D4C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A07D4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D815C9">
        <w:rPr>
          <w:rFonts w:asciiTheme="minorHAnsi" w:hAnsiTheme="minorHAnsi"/>
          <w:sz w:val="22"/>
          <w:szCs w:val="22"/>
        </w:rPr>
        <w:t>F</w:t>
      </w:r>
      <w:r w:rsidRPr="00D815C9">
        <w:rPr>
          <w:rFonts w:asciiTheme="minorHAnsi" w:hAnsiTheme="minorHAnsi"/>
          <w:sz w:val="22"/>
          <w:szCs w:val="22"/>
        </w:rPr>
        <w:t>iscal</w:t>
      </w:r>
      <w:r w:rsidR="00E47F7F" w:rsidRPr="00D815C9">
        <w:rPr>
          <w:rFonts w:asciiTheme="minorHAnsi" w:hAnsiTheme="minorHAnsi"/>
          <w:sz w:val="22"/>
          <w:szCs w:val="22"/>
        </w:rPr>
        <w:t xml:space="preserve"> Titular, Fiscal Substituto e G</w:t>
      </w:r>
      <w:r w:rsidRPr="00D815C9">
        <w:rPr>
          <w:rFonts w:asciiTheme="minorHAnsi" w:hAnsiTheme="minorHAnsi"/>
          <w:sz w:val="22"/>
          <w:szCs w:val="22"/>
        </w:rPr>
        <w:t>est</w:t>
      </w:r>
      <w:r w:rsidR="00FE72EF" w:rsidRPr="00D815C9">
        <w:rPr>
          <w:rFonts w:asciiTheme="minorHAnsi" w:hAnsiTheme="minorHAnsi"/>
          <w:sz w:val="22"/>
          <w:szCs w:val="22"/>
        </w:rPr>
        <w:t>or</w:t>
      </w:r>
      <w:r w:rsidRPr="00D815C9">
        <w:rPr>
          <w:rFonts w:asciiTheme="minorHAnsi" w:hAnsiTheme="minorHAnsi"/>
          <w:sz w:val="22"/>
          <w:szCs w:val="22"/>
        </w:rPr>
        <w:t xml:space="preserve"> d</w:t>
      </w:r>
      <w:r w:rsidR="00E47F7F" w:rsidRPr="00D815C9">
        <w:rPr>
          <w:rFonts w:asciiTheme="minorHAnsi" w:hAnsiTheme="minorHAnsi"/>
          <w:sz w:val="22"/>
          <w:szCs w:val="22"/>
        </w:rPr>
        <w:t>o</w:t>
      </w:r>
      <w:r w:rsidRPr="00D815C9">
        <w:rPr>
          <w:rFonts w:asciiTheme="minorHAnsi" w:hAnsiTheme="minorHAnsi"/>
          <w:sz w:val="22"/>
          <w:szCs w:val="22"/>
        </w:rPr>
        <w:t xml:space="preserve"> contrato</w:t>
      </w:r>
      <w:r w:rsidR="00E47F7F" w:rsidRPr="00D815C9">
        <w:rPr>
          <w:rFonts w:asciiTheme="minorHAnsi" w:hAnsiTheme="minorHAnsi"/>
          <w:sz w:val="22"/>
          <w:szCs w:val="22"/>
        </w:rPr>
        <w:t xml:space="preserve"> </w:t>
      </w:r>
      <w:r w:rsidR="00D815C9" w:rsidRPr="00D815C9">
        <w:rPr>
          <w:rFonts w:asciiTheme="minorHAnsi" w:hAnsiTheme="minorHAnsi"/>
          <w:sz w:val="22"/>
          <w:szCs w:val="22"/>
        </w:rPr>
        <w:t>Processo Administrativo nº 003/2016</w:t>
      </w:r>
      <w:r w:rsidR="00A07D4C">
        <w:rPr>
          <w:rFonts w:asciiTheme="minorHAnsi" w:hAnsiTheme="minorHAnsi"/>
          <w:sz w:val="22"/>
          <w:szCs w:val="22"/>
        </w:rPr>
        <w:t xml:space="preserve">, cujo objeto é </w:t>
      </w:r>
      <w:r w:rsidR="00A07D4C" w:rsidRPr="006B0FFB">
        <w:rPr>
          <w:rFonts w:asciiTheme="minorHAnsi" w:hAnsiTheme="minorHAnsi"/>
          <w:sz w:val="22"/>
          <w:szCs w:val="22"/>
        </w:rPr>
        <w:t>a prestação de serviço de seguros para automóveis</w:t>
      </w:r>
      <w:r w:rsidR="00A07D4C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A07D4C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6B0FFB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6B0FFB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B0FFB">
        <w:rPr>
          <w:rFonts w:asciiTheme="minorHAnsi" w:hAnsiTheme="minorHAnsi"/>
          <w:b/>
          <w:sz w:val="22"/>
          <w:szCs w:val="22"/>
        </w:rPr>
        <w:t xml:space="preserve">Art. 1º </w:t>
      </w:r>
      <w:r w:rsidRPr="006B0FFB">
        <w:rPr>
          <w:rFonts w:asciiTheme="minorHAnsi" w:hAnsiTheme="minorHAnsi"/>
          <w:sz w:val="22"/>
          <w:szCs w:val="22"/>
        </w:rPr>
        <w:t xml:space="preserve">Designar os </w:t>
      </w:r>
      <w:r w:rsidR="00D56E91" w:rsidRPr="006B0FFB">
        <w:rPr>
          <w:rFonts w:asciiTheme="minorHAnsi" w:hAnsiTheme="minorHAnsi"/>
          <w:sz w:val="22"/>
          <w:szCs w:val="22"/>
        </w:rPr>
        <w:t>empregados</w:t>
      </w:r>
      <w:r w:rsidRPr="006B0FFB">
        <w:rPr>
          <w:rFonts w:asciiTheme="minorHAnsi" w:hAnsiTheme="minorHAnsi"/>
          <w:sz w:val="22"/>
          <w:szCs w:val="22"/>
        </w:rPr>
        <w:t xml:space="preserve"> </w:t>
      </w:r>
      <w:r w:rsidR="006B0FFB" w:rsidRPr="006B0FFB">
        <w:rPr>
          <w:rFonts w:asciiTheme="minorHAnsi" w:hAnsiTheme="minorHAnsi"/>
          <w:sz w:val="22"/>
          <w:szCs w:val="22"/>
        </w:rPr>
        <w:t>Luis Carlos Lopes</w:t>
      </w:r>
      <w:r w:rsidRPr="006B0FFB">
        <w:rPr>
          <w:rFonts w:asciiTheme="minorHAnsi" w:hAnsiTheme="minorHAnsi"/>
          <w:sz w:val="22"/>
          <w:szCs w:val="22"/>
        </w:rPr>
        <w:t xml:space="preserve">, matrícula </w:t>
      </w:r>
      <w:r w:rsidR="006B0FFB" w:rsidRPr="006B0FFB">
        <w:rPr>
          <w:rFonts w:asciiTheme="minorHAnsi" w:hAnsiTheme="minorHAnsi"/>
          <w:sz w:val="22"/>
          <w:szCs w:val="22"/>
        </w:rPr>
        <w:t>143</w:t>
      </w:r>
      <w:r w:rsidRPr="006B0FFB">
        <w:rPr>
          <w:rFonts w:asciiTheme="minorHAnsi" w:hAnsiTheme="minorHAnsi"/>
          <w:sz w:val="22"/>
          <w:szCs w:val="22"/>
        </w:rPr>
        <w:t>, como Fiscal Titular</w:t>
      </w:r>
      <w:r w:rsidR="00D56E91" w:rsidRPr="006B0FFB">
        <w:rPr>
          <w:rFonts w:asciiTheme="minorHAnsi" w:hAnsiTheme="minorHAnsi"/>
          <w:sz w:val="22"/>
          <w:szCs w:val="22"/>
        </w:rPr>
        <w:t>,</w:t>
      </w:r>
      <w:r w:rsidRPr="006B0FFB">
        <w:rPr>
          <w:rFonts w:asciiTheme="minorHAnsi" w:hAnsiTheme="minorHAnsi"/>
          <w:sz w:val="22"/>
          <w:szCs w:val="22"/>
        </w:rPr>
        <w:t xml:space="preserve"> e </w:t>
      </w:r>
      <w:r w:rsidR="006B0FFB" w:rsidRPr="006B0FFB">
        <w:rPr>
          <w:rFonts w:asciiTheme="minorHAnsi" w:hAnsiTheme="minorHAnsi"/>
          <w:sz w:val="22"/>
          <w:szCs w:val="22"/>
        </w:rPr>
        <w:t>Clarissa Fleck Monteiro</w:t>
      </w:r>
      <w:r w:rsidRPr="006B0FFB">
        <w:rPr>
          <w:rFonts w:asciiTheme="minorHAnsi" w:hAnsiTheme="minorHAnsi"/>
          <w:sz w:val="22"/>
          <w:szCs w:val="22"/>
        </w:rPr>
        <w:t xml:space="preserve">, matrícula </w:t>
      </w:r>
      <w:r w:rsidR="006B0FFB" w:rsidRPr="006B0FFB">
        <w:rPr>
          <w:rFonts w:asciiTheme="minorHAnsi" w:hAnsiTheme="minorHAnsi"/>
          <w:sz w:val="22"/>
          <w:szCs w:val="22"/>
        </w:rPr>
        <w:t>100, como Fiscal Substitut</w:t>
      </w:r>
      <w:r w:rsidR="00D56E91" w:rsidRPr="006B0FFB">
        <w:rPr>
          <w:rFonts w:asciiTheme="minorHAnsi" w:hAnsiTheme="minorHAnsi"/>
          <w:sz w:val="22"/>
          <w:szCs w:val="22"/>
        </w:rPr>
        <w:t>a</w:t>
      </w:r>
      <w:r w:rsidRPr="006B0FFB">
        <w:rPr>
          <w:rFonts w:asciiTheme="minorHAnsi" w:hAnsiTheme="minorHAnsi"/>
          <w:sz w:val="22"/>
          <w:szCs w:val="22"/>
        </w:rPr>
        <w:t xml:space="preserve"> do Contrato</w:t>
      </w:r>
      <w:r w:rsidR="00D815C9" w:rsidRPr="006B0FFB">
        <w:rPr>
          <w:rFonts w:asciiTheme="minorHAnsi" w:hAnsiTheme="minorHAnsi"/>
          <w:sz w:val="22"/>
          <w:szCs w:val="22"/>
        </w:rPr>
        <w:t xml:space="preserve"> do Processo Administrativo</w:t>
      </w:r>
      <w:r w:rsidRPr="006B0FFB">
        <w:rPr>
          <w:rFonts w:asciiTheme="minorHAnsi" w:hAnsiTheme="minorHAnsi"/>
          <w:sz w:val="22"/>
          <w:szCs w:val="22"/>
        </w:rPr>
        <w:t xml:space="preserve"> </w:t>
      </w:r>
      <w:r w:rsidR="0051363B" w:rsidRPr="006B0FFB">
        <w:rPr>
          <w:rFonts w:asciiTheme="minorHAnsi" w:hAnsiTheme="minorHAnsi"/>
          <w:sz w:val="22"/>
          <w:szCs w:val="22"/>
        </w:rPr>
        <w:t>n</w:t>
      </w:r>
      <w:r w:rsidRPr="006B0FFB">
        <w:rPr>
          <w:rFonts w:asciiTheme="minorHAnsi" w:hAnsiTheme="minorHAnsi"/>
          <w:sz w:val="22"/>
          <w:szCs w:val="22"/>
        </w:rPr>
        <w:t xml:space="preserve">º </w:t>
      </w:r>
      <w:r w:rsidR="00D815C9" w:rsidRPr="006B0FFB">
        <w:rPr>
          <w:rFonts w:asciiTheme="minorHAnsi" w:hAnsiTheme="minorHAnsi"/>
          <w:sz w:val="22"/>
          <w:szCs w:val="22"/>
        </w:rPr>
        <w:t>003/2016</w:t>
      </w:r>
      <w:r w:rsidR="0051363B" w:rsidRPr="006B0FFB">
        <w:rPr>
          <w:rFonts w:asciiTheme="minorHAnsi" w:hAnsiTheme="minorHAnsi"/>
          <w:sz w:val="22"/>
          <w:szCs w:val="22"/>
        </w:rPr>
        <w:t>,</w:t>
      </w:r>
      <w:r w:rsidR="00D815C9" w:rsidRPr="006B0FFB">
        <w:rPr>
          <w:rFonts w:asciiTheme="minorHAnsi" w:hAnsiTheme="minorHAnsi"/>
          <w:sz w:val="22"/>
          <w:szCs w:val="22"/>
        </w:rPr>
        <w:t xml:space="preserve"> Nota de Empenho nº 078/2016,</w:t>
      </w:r>
      <w:r w:rsidRPr="006B0FFB">
        <w:rPr>
          <w:rFonts w:asciiTheme="minorHAnsi" w:hAnsiTheme="minorHAnsi"/>
          <w:sz w:val="22"/>
          <w:szCs w:val="22"/>
        </w:rPr>
        <w:t xml:space="preserve"> celebrado com a empresa </w:t>
      </w:r>
      <w:r w:rsidR="006B0FFB" w:rsidRPr="006B0FFB">
        <w:rPr>
          <w:rFonts w:asciiTheme="minorHAnsi" w:hAnsiTheme="minorHAnsi"/>
          <w:sz w:val="22"/>
          <w:szCs w:val="22"/>
        </w:rPr>
        <w:t>Mitsui Sumitomo Seguros S/A</w:t>
      </w:r>
      <w:r w:rsidRPr="006B0FFB">
        <w:rPr>
          <w:rFonts w:asciiTheme="minorHAnsi" w:hAnsiTheme="minorHAnsi"/>
          <w:sz w:val="22"/>
          <w:szCs w:val="22"/>
        </w:rPr>
        <w:t xml:space="preserve">, CNPJ </w:t>
      </w:r>
      <w:r w:rsidR="006B0FFB" w:rsidRPr="006B0FFB">
        <w:rPr>
          <w:rFonts w:asciiTheme="minorHAnsi" w:hAnsiTheme="minorHAnsi"/>
          <w:sz w:val="22"/>
          <w:szCs w:val="22"/>
        </w:rPr>
        <w:t>33.016.221/0001-07</w:t>
      </w:r>
      <w:r w:rsidR="0051363B" w:rsidRPr="006B0FFB">
        <w:rPr>
          <w:rFonts w:asciiTheme="minorHAnsi" w:hAnsiTheme="minorHAnsi"/>
          <w:sz w:val="22"/>
          <w:szCs w:val="22"/>
        </w:rPr>
        <w:t>,</w:t>
      </w:r>
      <w:r w:rsidRPr="006B0FFB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6B0FFB" w:rsidRPr="006B0FFB">
        <w:rPr>
          <w:rFonts w:asciiTheme="minorHAnsi" w:hAnsiTheme="minorHAnsi"/>
          <w:sz w:val="22"/>
          <w:szCs w:val="22"/>
        </w:rPr>
        <w:t>seguros para automóveis</w:t>
      </w:r>
      <w:r w:rsidRPr="006B0FFB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815C9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815C9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815C9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D815C9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D815C9">
        <w:rPr>
          <w:rFonts w:asciiTheme="minorHAnsi" w:hAnsiTheme="minorHAnsi"/>
          <w:sz w:val="22"/>
          <w:szCs w:val="22"/>
        </w:rPr>
        <w:t>do Processo Administrativo</w:t>
      </w:r>
      <w:r w:rsidR="00D815C9" w:rsidRPr="00A30A32">
        <w:rPr>
          <w:rFonts w:asciiTheme="minorHAnsi" w:hAnsiTheme="minorHAnsi"/>
          <w:sz w:val="22"/>
          <w:szCs w:val="22"/>
        </w:rPr>
        <w:t xml:space="preserve"> nº </w:t>
      </w:r>
      <w:r w:rsidR="00D815C9">
        <w:rPr>
          <w:rFonts w:asciiTheme="minorHAnsi" w:hAnsiTheme="minorHAnsi"/>
          <w:sz w:val="22"/>
          <w:szCs w:val="22"/>
        </w:rPr>
        <w:t xml:space="preserve">003/2016. </w:t>
      </w:r>
      <w:r w:rsidR="0051363B" w:rsidRPr="00A30A32">
        <w:rPr>
          <w:rFonts w:asciiTheme="minorHAnsi" w:hAnsiTheme="minorHAnsi"/>
          <w:sz w:val="22"/>
          <w:szCs w:val="22"/>
        </w:rPr>
        <w:t>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A07D4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B0FF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B0FF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Pr="00A30A32" w:rsidRDefault="00A07D4C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A07D4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A07D4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07D4C" w:rsidRDefault="00A07D4C" w:rsidP="00A07D4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A07D4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38989816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6B0FFB"/>
    <w:rsid w:val="006E7798"/>
    <w:rsid w:val="009C5F0A"/>
    <w:rsid w:val="00A07D4C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D815C9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2016-10-19T19:33:00Z</dcterms:created>
  <dcterms:modified xsi:type="dcterms:W3CDTF">2016-10-26T14:22:00Z</dcterms:modified>
</cp:coreProperties>
</file>