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476111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76111" w:rsidRDefault="00037EE4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1</w:t>
            </w:r>
            <w:r w:rsidR="00305121" w:rsidRPr="00476111">
              <w:rPr>
                <w:rFonts w:ascii="Times New Roman" w:hAnsi="Times New Roman" w:cs="Times New Roman"/>
                <w:b/>
              </w:rPr>
              <w:t>5</w:t>
            </w:r>
            <w:r w:rsidR="00D13E3E" w:rsidRPr="00476111">
              <w:rPr>
                <w:rFonts w:ascii="Times New Roman" w:hAnsi="Times New Roman" w:cs="Times New Roman"/>
                <w:b/>
              </w:rPr>
              <w:t>7</w:t>
            </w:r>
            <w:r w:rsidR="000C5A61" w:rsidRPr="00476111">
              <w:rPr>
                <w:rFonts w:ascii="Times New Roman" w:hAnsi="Times New Roman" w:cs="Times New Roman"/>
                <w:b/>
              </w:rPr>
              <w:t>ª</w:t>
            </w:r>
            <w:r w:rsidR="00020BC5" w:rsidRPr="00476111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76111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476111" w:rsidTr="00101D92">
        <w:tc>
          <w:tcPr>
            <w:tcW w:w="4797" w:type="dxa"/>
            <w:gridSpan w:val="3"/>
            <w:vAlign w:val="center"/>
          </w:tcPr>
          <w:p w:rsidR="009E47A2" w:rsidRPr="00476111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  <w:b/>
              </w:rPr>
              <w:t>LOCAL:</w:t>
            </w:r>
            <w:r w:rsidRPr="00476111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476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76111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  <w:b/>
              </w:rPr>
              <w:t>Data:</w:t>
            </w:r>
            <w:r w:rsidRPr="00476111">
              <w:rPr>
                <w:rFonts w:ascii="Times New Roman" w:hAnsi="Times New Roman" w:cs="Times New Roman"/>
              </w:rPr>
              <w:t xml:space="preserve"> </w:t>
            </w:r>
            <w:r w:rsidR="00D13E3E" w:rsidRPr="00476111">
              <w:rPr>
                <w:rFonts w:ascii="Times New Roman" w:hAnsi="Times New Roman" w:cs="Times New Roman"/>
              </w:rPr>
              <w:t>14</w:t>
            </w:r>
            <w:r w:rsidR="001C127F" w:rsidRPr="00476111">
              <w:rPr>
                <w:rFonts w:ascii="Times New Roman" w:hAnsi="Times New Roman" w:cs="Times New Roman"/>
              </w:rPr>
              <w:t>/</w:t>
            </w:r>
            <w:r w:rsidR="00D13E3E" w:rsidRPr="00476111">
              <w:rPr>
                <w:rFonts w:ascii="Times New Roman" w:hAnsi="Times New Roman" w:cs="Times New Roman"/>
              </w:rPr>
              <w:t>0</w:t>
            </w:r>
            <w:r w:rsidR="001C127F" w:rsidRPr="00476111">
              <w:rPr>
                <w:rFonts w:ascii="Times New Roman" w:hAnsi="Times New Roman" w:cs="Times New Roman"/>
              </w:rPr>
              <w:t>1</w:t>
            </w:r>
            <w:r w:rsidR="0024433D" w:rsidRPr="00476111">
              <w:rPr>
                <w:rFonts w:ascii="Times New Roman" w:hAnsi="Times New Roman" w:cs="Times New Roman"/>
              </w:rPr>
              <w:t>/</w:t>
            </w:r>
            <w:r w:rsidR="00AB187C" w:rsidRPr="00476111">
              <w:rPr>
                <w:rFonts w:ascii="Times New Roman" w:hAnsi="Times New Roman" w:cs="Times New Roman"/>
              </w:rPr>
              <w:t>2015</w:t>
            </w:r>
          </w:p>
          <w:p w:rsidR="009E47A2" w:rsidRPr="00476111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Hora início:</w:t>
            </w:r>
            <w:r w:rsidRPr="00476111">
              <w:rPr>
                <w:rFonts w:ascii="Times New Roman" w:hAnsi="Times New Roman" w:cs="Times New Roman"/>
              </w:rPr>
              <w:t xml:space="preserve"> 10h</w:t>
            </w:r>
            <w:r w:rsidR="00D207F3" w:rsidRPr="00476111">
              <w:rPr>
                <w:rFonts w:ascii="Times New Roman" w:hAnsi="Times New Roman" w:cs="Times New Roman"/>
              </w:rPr>
              <w:t>.</w:t>
            </w:r>
            <w:r w:rsidRPr="00476111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476111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476111">
              <w:rPr>
                <w:rFonts w:ascii="Times New Roman" w:hAnsi="Times New Roman" w:cs="Times New Roman"/>
              </w:rPr>
              <w:t>13h</w:t>
            </w:r>
            <w:r w:rsidR="00D207F3" w:rsidRPr="00476111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76111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76111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  <w:b/>
              </w:rPr>
              <w:t>PRESENTES:</w:t>
            </w:r>
            <w:r w:rsidRPr="00476111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76111" w:rsidRDefault="005D430B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O</w:t>
            </w:r>
            <w:r w:rsidR="0019164B" w:rsidRPr="00476111">
              <w:rPr>
                <w:rFonts w:ascii="Times New Roman" w:hAnsi="Times New Roman" w:cs="Times New Roman"/>
              </w:rPr>
              <w:t xml:space="preserve"> </w:t>
            </w:r>
            <w:r w:rsidR="009D130A" w:rsidRPr="00476111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76111">
              <w:rPr>
                <w:rFonts w:ascii="Times New Roman" w:hAnsi="Times New Roman" w:cs="Times New Roman"/>
              </w:rPr>
              <w:t xml:space="preserve">os </w:t>
            </w:r>
            <w:r w:rsidR="005E0E2E" w:rsidRPr="00476111">
              <w:rPr>
                <w:rFonts w:ascii="Times New Roman" w:hAnsi="Times New Roman" w:cs="Times New Roman"/>
              </w:rPr>
              <w:t>C</w:t>
            </w:r>
            <w:r w:rsidR="009D130A" w:rsidRPr="00476111">
              <w:rPr>
                <w:rFonts w:ascii="Times New Roman" w:hAnsi="Times New Roman" w:cs="Times New Roman"/>
              </w:rPr>
              <w:t>onselheir</w:t>
            </w:r>
            <w:r w:rsidR="00011FE6" w:rsidRPr="00476111">
              <w:rPr>
                <w:rFonts w:ascii="Times New Roman" w:hAnsi="Times New Roman" w:cs="Times New Roman"/>
              </w:rPr>
              <w:t>os</w:t>
            </w:r>
            <w:r w:rsidR="009D130A" w:rsidRPr="00476111">
              <w:rPr>
                <w:rFonts w:ascii="Times New Roman" w:hAnsi="Times New Roman" w:cs="Times New Roman"/>
              </w:rPr>
              <w:t xml:space="preserve"> </w:t>
            </w:r>
            <w:r w:rsidR="00FC289E" w:rsidRPr="00476111">
              <w:rPr>
                <w:rFonts w:ascii="Times New Roman" w:hAnsi="Times New Roman" w:cs="Times New Roman"/>
              </w:rPr>
              <w:t>Titulare</w:t>
            </w:r>
            <w:r w:rsidR="00B25F14" w:rsidRPr="00476111">
              <w:rPr>
                <w:rFonts w:ascii="Times New Roman" w:hAnsi="Times New Roman" w:cs="Times New Roman"/>
              </w:rPr>
              <w:t>s</w:t>
            </w:r>
            <w:r w:rsidR="00FC289E" w:rsidRPr="00476111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76111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76111">
              <w:rPr>
                <w:rFonts w:ascii="Times New Roman" w:hAnsi="Times New Roman" w:cs="Times New Roman"/>
              </w:rPr>
              <w:t>,</w:t>
            </w:r>
            <w:r w:rsidR="00D33A28" w:rsidRPr="00476111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476111">
              <w:rPr>
                <w:rFonts w:ascii="Times New Roman" w:hAnsi="Times New Roman" w:cs="Times New Roman"/>
              </w:rPr>
              <w:t>Barakat</w:t>
            </w:r>
            <w:proofErr w:type="spellEnd"/>
            <w:r w:rsidR="00D13E3E" w:rsidRPr="00476111">
              <w:rPr>
                <w:rFonts w:ascii="Times New Roman" w:hAnsi="Times New Roman" w:cs="Times New Roman"/>
              </w:rPr>
              <w:t xml:space="preserve"> </w:t>
            </w:r>
            <w:r w:rsidR="0067136C" w:rsidRPr="00476111">
              <w:rPr>
                <w:rFonts w:ascii="Times New Roman" w:hAnsi="Times New Roman" w:cs="Times New Roman"/>
              </w:rPr>
              <w:t>e Oritz Adriano Adams de Campos</w:t>
            </w:r>
            <w:r w:rsidR="00250413" w:rsidRPr="00476111">
              <w:rPr>
                <w:rFonts w:ascii="Times New Roman" w:hAnsi="Times New Roman" w:cs="Times New Roman"/>
              </w:rPr>
              <w:t xml:space="preserve">; </w:t>
            </w:r>
            <w:r w:rsidR="001C127F" w:rsidRPr="00476111">
              <w:rPr>
                <w:rFonts w:ascii="Times New Roman" w:hAnsi="Times New Roman" w:cs="Times New Roman"/>
              </w:rPr>
              <w:t xml:space="preserve">a Gerente Técnica Maríndia </w:t>
            </w:r>
            <w:proofErr w:type="spellStart"/>
            <w:r w:rsidR="001C127F" w:rsidRPr="00476111">
              <w:rPr>
                <w:rFonts w:ascii="Times New Roman" w:hAnsi="Times New Roman" w:cs="Times New Roman"/>
              </w:rPr>
              <w:t>Girardello</w:t>
            </w:r>
            <w:proofErr w:type="spellEnd"/>
            <w:r w:rsidR="001C127F" w:rsidRPr="00476111">
              <w:rPr>
                <w:rFonts w:ascii="Times New Roman" w:hAnsi="Times New Roman" w:cs="Times New Roman"/>
              </w:rPr>
              <w:t xml:space="preserve">, </w:t>
            </w:r>
            <w:r w:rsidR="00D410C7" w:rsidRPr="00476111">
              <w:rPr>
                <w:rFonts w:ascii="Times New Roman" w:hAnsi="Times New Roman" w:cs="Times New Roman"/>
              </w:rPr>
              <w:t xml:space="preserve">o </w:t>
            </w:r>
            <w:r w:rsidR="008612E2" w:rsidRPr="00476111">
              <w:rPr>
                <w:rFonts w:ascii="Times New Roman" w:hAnsi="Times New Roman" w:cs="Times New Roman"/>
              </w:rPr>
              <w:t>Gerente</w:t>
            </w:r>
            <w:r w:rsidR="00D410C7" w:rsidRPr="00476111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476111">
              <w:rPr>
                <w:rFonts w:ascii="Times New Roman" w:hAnsi="Times New Roman" w:cs="Times New Roman"/>
              </w:rPr>
              <w:t>Fiscalização Rodrigo Jaroseski</w:t>
            </w:r>
            <w:r w:rsidR="00D13E3E" w:rsidRPr="00476111">
              <w:rPr>
                <w:rFonts w:ascii="Times New Roman" w:hAnsi="Times New Roman" w:cs="Times New Roman"/>
              </w:rPr>
              <w:t xml:space="preserve"> e</w:t>
            </w:r>
            <w:r w:rsidR="00250413" w:rsidRPr="00476111">
              <w:rPr>
                <w:rFonts w:ascii="Times New Roman" w:hAnsi="Times New Roman" w:cs="Times New Roman"/>
              </w:rPr>
              <w:t xml:space="preserve"> o </w:t>
            </w:r>
            <w:r w:rsidR="00D13E3E" w:rsidRPr="00476111">
              <w:rPr>
                <w:rFonts w:ascii="Times New Roman" w:hAnsi="Times New Roman" w:cs="Times New Roman"/>
              </w:rPr>
              <w:t>assessor jurídico Mauro.</w:t>
            </w:r>
          </w:p>
        </w:tc>
      </w:tr>
      <w:tr w:rsidR="009E47A2" w:rsidRPr="00476111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76111" w:rsidRDefault="00083B84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76111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76111" w:rsidRDefault="00E74E4F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Aprovação da súmula da 15</w:t>
            </w:r>
            <w:r w:rsidR="00D13E3E" w:rsidRPr="00476111">
              <w:rPr>
                <w:rFonts w:ascii="Times New Roman" w:hAnsi="Times New Roman" w:cs="Times New Roman"/>
                <w:b/>
              </w:rPr>
              <w:t>6</w:t>
            </w:r>
            <w:r w:rsidRPr="00476111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76111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E98" w:rsidRPr="00476111" w:rsidRDefault="00D13E3E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hAnsi="Times New Roman" w:cs="Times New Roman"/>
              </w:rPr>
              <w:t>A súmula foi aprovada.</w:t>
            </w:r>
            <w:r w:rsidR="00B47E98" w:rsidRPr="00476111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A Comissão solicitou algumas providências quanto aos assuntos tratados na Reunião 156:</w:t>
            </w:r>
            <w:r w:rsidR="00B47E98" w:rsidRPr="0047611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</w:p>
          <w:p w:rsidR="00B47E98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Pendência do item 5.1– providenciar o encaminhamento do ofício às entidades acerca da Resolução CAU/BR nº 75 e informar à CPF sobre esses ofícios. </w:t>
            </w:r>
          </w:p>
          <w:p w:rsidR="00B47E98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Verificar </w:t>
            </w:r>
            <w:proofErr w:type="gramStart"/>
            <w:r w:rsidRPr="00476111">
              <w:rPr>
                <w:rFonts w:ascii="Times New Roman" w:eastAsia="Cambria" w:hAnsi="Times New Roman" w:cs="Times New Roman"/>
                <w:lang w:eastAsia="en-US"/>
              </w:rPr>
              <w:t>ser foram expedidos</w:t>
            </w:r>
            <w:proofErr w:type="gramEnd"/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 pela presidência os ofício dos itens 5.2. </w:t>
            </w:r>
            <w:proofErr w:type="gramStart"/>
            <w:r w:rsidRPr="00476111">
              <w:rPr>
                <w:rFonts w:ascii="Times New Roman" w:eastAsia="Cambria" w:hAnsi="Times New Roman" w:cs="Times New Roman"/>
                <w:lang w:eastAsia="en-US"/>
              </w:rPr>
              <w:t>e</w:t>
            </w:r>
            <w:proofErr w:type="gramEnd"/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 5.3.  </w:t>
            </w:r>
            <w:proofErr w:type="gramStart"/>
            <w:r w:rsidRPr="00476111">
              <w:rPr>
                <w:rFonts w:ascii="Times New Roman" w:eastAsia="Cambria" w:hAnsi="Times New Roman" w:cs="Times New Roman"/>
                <w:lang w:eastAsia="en-US"/>
              </w:rPr>
              <w:t>e</w:t>
            </w:r>
            <w:proofErr w:type="gramEnd"/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 5.4.</w:t>
            </w:r>
          </w:p>
          <w:p w:rsidR="00B47E98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Verificar pendência do item 6.4. </w:t>
            </w:r>
          </w:p>
          <w:p w:rsidR="00B47E98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Retomar questão da fiscalização de acessibilidade- pautar próxima </w:t>
            </w:r>
            <w:proofErr w:type="gramStart"/>
            <w:r w:rsidRPr="00476111">
              <w:rPr>
                <w:rFonts w:ascii="Times New Roman" w:eastAsia="Cambria" w:hAnsi="Times New Roman" w:cs="Times New Roman"/>
                <w:lang w:eastAsia="en-US"/>
              </w:rPr>
              <w:t>reunião(</w:t>
            </w:r>
            <w:proofErr w:type="gramEnd"/>
            <w:r w:rsidRPr="00476111">
              <w:rPr>
                <w:rFonts w:ascii="Times New Roman" w:eastAsia="Cambria" w:hAnsi="Times New Roman" w:cs="Times New Roman"/>
                <w:lang w:eastAsia="en-US"/>
              </w:rPr>
              <w:t>Item 7.2.2.)</w:t>
            </w:r>
          </w:p>
          <w:p w:rsidR="00B47E98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>Solicitar relatório das entregas dos ofícios para as lojas de modulados.</w:t>
            </w:r>
          </w:p>
          <w:p w:rsidR="009D130A" w:rsidRPr="00476111" w:rsidRDefault="00B47E98" w:rsidP="00476111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eastAsia="Cambria" w:hAnsi="Times New Roman" w:cs="Times New Roman"/>
                <w:lang w:eastAsia="en-US"/>
              </w:rPr>
              <w:t>Minuta de</w:t>
            </w:r>
            <w:r w:rsidR="00144302" w:rsidRPr="00476111">
              <w:rPr>
                <w:rFonts w:ascii="Times New Roman" w:eastAsia="Cambria" w:hAnsi="Times New Roman" w:cs="Times New Roman"/>
                <w:lang w:eastAsia="en-US"/>
              </w:rPr>
              <w:t xml:space="preserve"> ofício à RBS em</w:t>
            </w:r>
            <w:proofErr w:type="gramStart"/>
            <w:r w:rsidR="00144302" w:rsidRPr="0047611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Pr="0047611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proofErr w:type="gramEnd"/>
            <w:r w:rsidRPr="00476111">
              <w:rPr>
                <w:rFonts w:ascii="Times New Roman" w:eastAsia="Cambria" w:hAnsi="Times New Roman" w:cs="Times New Roman"/>
                <w:lang w:eastAsia="en-US"/>
              </w:rPr>
              <w:t>repúdio ao programa Mistura – passar para o assessor jurídico Mauro Maciel.</w:t>
            </w:r>
          </w:p>
        </w:tc>
      </w:tr>
      <w:tr w:rsidR="005A300A" w:rsidRPr="00476111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76111" w:rsidRDefault="00E74E4F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476111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E40BF" w:rsidRPr="00476111" w:rsidRDefault="00176C60" w:rsidP="0047611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 xml:space="preserve">Processo 1000003233/2013 – </w:t>
            </w:r>
            <w:proofErr w:type="spellStart"/>
            <w:r w:rsidRPr="00476111">
              <w:rPr>
                <w:rFonts w:ascii="Times New Roman" w:hAnsi="Times New Roman" w:cs="Times New Roman"/>
                <w:color w:val="000000"/>
              </w:rPr>
              <w:t>Lyveer</w:t>
            </w:r>
            <w:proofErr w:type="spellEnd"/>
            <w:r w:rsidRPr="00476111">
              <w:rPr>
                <w:rFonts w:ascii="Times New Roman" w:hAnsi="Times New Roman" w:cs="Times New Roman"/>
                <w:color w:val="000000"/>
              </w:rPr>
              <w:t xml:space="preserve"> MDR (Cons. Oritz Adriano Adams de Campos)</w:t>
            </w:r>
            <w:proofErr w:type="gramStart"/>
            <w:r w:rsidRPr="00476111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176C60" w:rsidRPr="00476111" w:rsidRDefault="00176C60" w:rsidP="00476111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>Deliberação nº 001/2016 – Pela manutenção do Auto de Infração.</w:t>
            </w:r>
          </w:p>
          <w:p w:rsidR="003E40BF" w:rsidRPr="00476111" w:rsidRDefault="001C4FD0" w:rsidP="0047611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 xml:space="preserve">Processo 1000028108/2015- </w:t>
            </w:r>
            <w:proofErr w:type="spellStart"/>
            <w:r w:rsidRPr="00476111">
              <w:rPr>
                <w:rFonts w:ascii="Times New Roman" w:hAnsi="Times New Roman" w:cs="Times New Roman"/>
                <w:color w:val="000000"/>
              </w:rPr>
              <w:t>Lisangela</w:t>
            </w:r>
            <w:proofErr w:type="spellEnd"/>
            <w:r w:rsidRPr="00476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6111">
              <w:rPr>
                <w:rFonts w:ascii="Times New Roman" w:hAnsi="Times New Roman" w:cs="Times New Roman"/>
                <w:color w:val="000000"/>
              </w:rPr>
              <w:t>Golunski</w:t>
            </w:r>
            <w:proofErr w:type="spellEnd"/>
            <w:r w:rsidRPr="00476111">
              <w:rPr>
                <w:rFonts w:ascii="Times New Roman" w:hAnsi="Times New Roman" w:cs="Times New Roman"/>
                <w:color w:val="000000"/>
              </w:rPr>
              <w:t xml:space="preserve"> (Cons. Silvia Barakat)- </w:t>
            </w:r>
          </w:p>
          <w:p w:rsidR="001C4FD0" w:rsidRPr="00476111" w:rsidRDefault="001C4FD0" w:rsidP="00476111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>Deliberação nº 002/2016-</w:t>
            </w:r>
            <w:proofErr w:type="gramStart"/>
            <w:r w:rsidRPr="004761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6424" w:rsidRPr="00476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="00A66424" w:rsidRPr="00476111">
              <w:rPr>
                <w:rFonts w:ascii="Times New Roman" w:hAnsi="Times New Roman" w:cs="Times New Roman"/>
                <w:color w:val="000000"/>
              </w:rPr>
              <w:t xml:space="preserve">Notificar a empresa Morada do Bosque por ausência de registro no CAU/RS; Notificar a empresa Sul Empreendimentos Imobiliários </w:t>
            </w:r>
            <w:proofErr w:type="spellStart"/>
            <w:r w:rsidR="00A66424" w:rsidRPr="00476111">
              <w:rPr>
                <w:rFonts w:ascii="Times New Roman" w:hAnsi="Times New Roman" w:cs="Times New Roman"/>
                <w:color w:val="000000"/>
              </w:rPr>
              <w:t>Ltda</w:t>
            </w:r>
            <w:proofErr w:type="spellEnd"/>
            <w:r w:rsidR="00A66424" w:rsidRPr="00476111">
              <w:rPr>
                <w:rFonts w:ascii="Times New Roman" w:hAnsi="Times New Roman" w:cs="Times New Roman"/>
                <w:color w:val="000000"/>
              </w:rPr>
              <w:t xml:space="preserve"> a apresentar o contrato social; Não prosseguir com o procedimento referente a exercício ilegal da denunciada </w:t>
            </w:r>
            <w:proofErr w:type="spellStart"/>
            <w:r w:rsidR="00A66424" w:rsidRPr="00476111">
              <w:rPr>
                <w:rFonts w:ascii="Times New Roman" w:hAnsi="Times New Roman" w:cs="Times New Roman"/>
                <w:color w:val="000000"/>
              </w:rPr>
              <w:t>Lisângela</w:t>
            </w:r>
            <w:proofErr w:type="spellEnd"/>
            <w:r w:rsidR="00A66424" w:rsidRPr="00476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66424" w:rsidRPr="00476111">
              <w:rPr>
                <w:rFonts w:ascii="Times New Roman" w:hAnsi="Times New Roman" w:cs="Times New Roman"/>
                <w:color w:val="000000"/>
              </w:rPr>
              <w:t>Golunski</w:t>
            </w:r>
            <w:proofErr w:type="spellEnd"/>
            <w:r w:rsidR="00A66424" w:rsidRPr="00476111">
              <w:rPr>
                <w:rFonts w:ascii="Times New Roman" w:hAnsi="Times New Roman" w:cs="Times New Roman"/>
                <w:color w:val="000000"/>
              </w:rPr>
              <w:t xml:space="preserve">, por não haverem elementos que comprovem o efetivo exercício ilegal. </w:t>
            </w:r>
          </w:p>
          <w:p w:rsidR="003D4D17" w:rsidRPr="00476111" w:rsidRDefault="00D13E3E" w:rsidP="0047611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 xml:space="preserve">Denúncia 7889- Carlos Renato de Souza Santos (Cons. Roberto </w:t>
            </w:r>
            <w:proofErr w:type="spellStart"/>
            <w:r w:rsidRPr="00476111">
              <w:rPr>
                <w:rFonts w:ascii="Times New Roman" w:hAnsi="Times New Roman" w:cs="Times New Roman"/>
                <w:color w:val="000000"/>
              </w:rPr>
              <w:t>Decó</w:t>
            </w:r>
            <w:proofErr w:type="spellEnd"/>
            <w:r w:rsidRPr="00476111">
              <w:rPr>
                <w:rFonts w:ascii="Times New Roman" w:hAnsi="Times New Roman" w:cs="Times New Roman"/>
                <w:color w:val="000000"/>
              </w:rPr>
              <w:t>)</w:t>
            </w:r>
            <w:r w:rsidR="003D4D17" w:rsidRPr="00476111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035A47" w:rsidRPr="00476111" w:rsidRDefault="003D4D17" w:rsidP="00476111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111">
              <w:rPr>
                <w:rFonts w:ascii="Times New Roman" w:hAnsi="Times New Roman" w:cs="Times New Roman"/>
                <w:color w:val="000000"/>
              </w:rPr>
              <w:t>Deliberação nº 003/2016 – pelo envio da Denúncia à Presidência do CAU/RS para ciência e encaminhamento à Comissão de Ética e Disciplina, nos termos da Resolução CAU/BR nº 34, artigo 3º.</w:t>
            </w:r>
          </w:p>
        </w:tc>
      </w:tr>
      <w:tr w:rsidR="005A300A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76111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76111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76111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76111" w:rsidRDefault="00ED4970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76111" w:rsidRDefault="00ED4970" w:rsidP="00476111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Encaminhar os processos conforme deliberações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76111" w:rsidRDefault="008F379C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bookmarkStart w:id="0" w:name="_GoBack"/>
            <w:bookmarkEnd w:id="0"/>
            <w:r w:rsidR="00ED4970" w:rsidRPr="00476111">
              <w:rPr>
                <w:rFonts w:ascii="Times New Roman" w:hAnsi="Times New Roman" w:cs="Times New Roman"/>
              </w:rPr>
              <w:t xml:space="preserve">Maríndia </w:t>
            </w:r>
          </w:p>
        </w:tc>
      </w:tr>
      <w:tr w:rsidR="00031039" w:rsidRPr="00476111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476111" w:rsidRDefault="00D13E3E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 xml:space="preserve">Apresentação do sistema </w:t>
            </w:r>
            <w:proofErr w:type="spellStart"/>
            <w:r w:rsidRPr="00476111">
              <w:rPr>
                <w:rFonts w:ascii="Times New Roman" w:hAnsi="Times New Roman" w:cs="Times New Roman"/>
                <w:b/>
              </w:rPr>
              <w:t>Gespública</w:t>
            </w:r>
            <w:proofErr w:type="spellEnd"/>
            <w:r w:rsidRPr="00476111">
              <w:rPr>
                <w:rFonts w:ascii="Times New Roman" w:hAnsi="Times New Roman" w:cs="Times New Roman"/>
                <w:b/>
              </w:rPr>
              <w:t xml:space="preserve"> – </w:t>
            </w:r>
            <w:r w:rsidR="00243417">
              <w:rPr>
                <w:rFonts w:ascii="Times New Roman" w:hAnsi="Times New Roman" w:cs="Times New Roman"/>
                <w:b/>
              </w:rPr>
              <w:t xml:space="preserve">Gerente de Planejamento </w:t>
            </w:r>
            <w:r w:rsidRPr="00476111">
              <w:rPr>
                <w:rFonts w:ascii="Times New Roman" w:hAnsi="Times New Roman" w:cs="Times New Roman"/>
                <w:b/>
              </w:rPr>
              <w:t xml:space="preserve">Ângela </w:t>
            </w:r>
            <w:proofErr w:type="spellStart"/>
            <w:r w:rsidRPr="00476111">
              <w:rPr>
                <w:rFonts w:ascii="Times New Roman" w:hAnsi="Times New Roman" w:cs="Times New Roman"/>
                <w:b/>
              </w:rPr>
              <w:t>Rimolo</w:t>
            </w:r>
            <w:proofErr w:type="spellEnd"/>
          </w:p>
        </w:tc>
      </w:tr>
      <w:tr w:rsidR="00031039" w:rsidRPr="00476111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57FA6" w:rsidRPr="00476111" w:rsidRDefault="00DF1915" w:rsidP="00476111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A Gerente de Planejamento apresentou o sistema para que os conselheiros tenham conhecimento do mesmo, visando análise da proposta de utilizá-lo que será colocada na próxima Plenária. </w:t>
            </w:r>
          </w:p>
        </w:tc>
      </w:tr>
      <w:tr w:rsidR="00D13E3E" w:rsidRPr="00476111" w:rsidTr="00D36F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D13E3E" w:rsidP="00476111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lastRenderedPageBreak/>
              <w:t>Apresentação da pesquisa de EIV no site das prefeituras.</w:t>
            </w:r>
          </w:p>
        </w:tc>
      </w:tr>
      <w:tr w:rsidR="00D13E3E" w:rsidRPr="00476111" w:rsidTr="00F55D1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O Conselheiro Roberto </w:t>
            </w:r>
            <w:proofErr w:type="spellStart"/>
            <w:r w:rsidRPr="00476111">
              <w:rPr>
                <w:rFonts w:ascii="Times New Roman" w:hAnsi="Times New Roman" w:cs="Times New Roman"/>
              </w:rPr>
              <w:t>Decó</w:t>
            </w:r>
            <w:proofErr w:type="spellEnd"/>
            <w:r w:rsidRPr="00476111">
              <w:rPr>
                <w:rFonts w:ascii="Times New Roman" w:hAnsi="Times New Roman" w:cs="Times New Roman"/>
              </w:rPr>
              <w:t xml:space="preserve"> solicitou </w:t>
            </w:r>
            <w:proofErr w:type="spellStart"/>
            <w:r w:rsidRPr="00476111">
              <w:rPr>
                <w:rFonts w:ascii="Times New Roman" w:hAnsi="Times New Roman" w:cs="Times New Roman"/>
              </w:rPr>
              <w:t>repautar</w:t>
            </w:r>
            <w:proofErr w:type="spellEnd"/>
            <w:r w:rsidRPr="00476111">
              <w:rPr>
                <w:rFonts w:ascii="Times New Roman" w:hAnsi="Times New Roman" w:cs="Times New Roman"/>
              </w:rPr>
              <w:t xml:space="preserve"> para a próxima reunião.</w:t>
            </w:r>
          </w:p>
        </w:tc>
      </w:tr>
      <w:tr w:rsidR="00D13E3E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tabs>
                <w:tab w:val="left" w:pos="29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13E3E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Cons. </w:t>
            </w:r>
            <w:proofErr w:type="spellStart"/>
            <w:r w:rsidRPr="00476111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455C4F" w:rsidP="00476111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Incluir o ponto na pauta da reunião nº 158.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8F379C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455C4F" w:rsidRPr="00476111">
              <w:rPr>
                <w:rFonts w:ascii="Times New Roman" w:hAnsi="Times New Roman" w:cs="Times New Roman"/>
              </w:rPr>
              <w:t>Maríndia</w:t>
            </w:r>
          </w:p>
        </w:tc>
      </w:tr>
      <w:tr w:rsidR="00D13E3E" w:rsidRPr="00476111" w:rsidTr="005B06B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D13E3E" w:rsidP="00476111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Acordo firmado entre o CAU e o CREA/RS – andamento.</w:t>
            </w:r>
          </w:p>
        </w:tc>
      </w:tr>
      <w:tr w:rsidR="00D13E3E" w:rsidRPr="00476111" w:rsidTr="003A1923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76111" w:rsidRDefault="00D13E3E" w:rsidP="005773D8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O Presidente informou que no dia 19 </w:t>
            </w:r>
            <w:r w:rsidR="00FC4D70" w:rsidRPr="00476111">
              <w:rPr>
                <w:rFonts w:ascii="Times New Roman" w:hAnsi="Times New Roman" w:cs="Times New Roman"/>
              </w:rPr>
              <w:t xml:space="preserve">haverá uma reunião com os responsáveis pela fiscalização do CREA-RS para detalhamento das ações previstas no convênio, especialmente quanto à liberação de consultas nos respectivos sistemas. Por parte do CAU/RS participarão </w:t>
            </w:r>
            <w:r w:rsidR="008F379C">
              <w:rPr>
                <w:rFonts w:ascii="Times New Roman" w:hAnsi="Times New Roman" w:cs="Times New Roman"/>
              </w:rPr>
              <w:t xml:space="preserve">os gerentes </w:t>
            </w:r>
            <w:proofErr w:type="spellStart"/>
            <w:r w:rsidR="00FC4D70" w:rsidRPr="00476111">
              <w:rPr>
                <w:rFonts w:ascii="Times New Roman" w:hAnsi="Times New Roman" w:cs="Times New Roman"/>
              </w:rPr>
              <w:t>Angela</w:t>
            </w:r>
            <w:proofErr w:type="spellEnd"/>
            <w:r w:rsidR="00FC4D70" w:rsidRPr="00476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D70" w:rsidRPr="00476111">
              <w:rPr>
                <w:rFonts w:ascii="Times New Roman" w:hAnsi="Times New Roman" w:cs="Times New Roman"/>
              </w:rPr>
              <w:t>Rimolo</w:t>
            </w:r>
            <w:proofErr w:type="spellEnd"/>
            <w:r w:rsidR="00FC4D70" w:rsidRPr="00476111">
              <w:rPr>
                <w:rFonts w:ascii="Times New Roman" w:hAnsi="Times New Roman" w:cs="Times New Roman"/>
              </w:rPr>
              <w:t xml:space="preserve">, Rodrigo </w:t>
            </w:r>
            <w:proofErr w:type="spellStart"/>
            <w:r w:rsidR="00FC4D70" w:rsidRPr="00476111">
              <w:rPr>
                <w:rFonts w:ascii="Times New Roman" w:hAnsi="Times New Roman" w:cs="Times New Roman"/>
              </w:rPr>
              <w:t>Jarosesk</w:t>
            </w:r>
            <w:r w:rsidR="005773D8">
              <w:rPr>
                <w:rFonts w:ascii="Times New Roman" w:hAnsi="Times New Roman" w:cs="Times New Roman"/>
              </w:rPr>
              <w:t>i</w:t>
            </w:r>
            <w:proofErr w:type="spellEnd"/>
            <w:r w:rsidR="00FC4D70" w:rsidRPr="00476111">
              <w:rPr>
                <w:rFonts w:ascii="Times New Roman" w:hAnsi="Times New Roman" w:cs="Times New Roman"/>
              </w:rPr>
              <w:t xml:space="preserve"> e Maríndia </w:t>
            </w:r>
            <w:proofErr w:type="spellStart"/>
            <w:r w:rsidR="00FC4D70" w:rsidRPr="00476111">
              <w:rPr>
                <w:rFonts w:ascii="Times New Roman" w:hAnsi="Times New Roman" w:cs="Times New Roman"/>
              </w:rPr>
              <w:t>Girardello</w:t>
            </w:r>
            <w:proofErr w:type="spellEnd"/>
            <w:r w:rsidR="00FC4D70" w:rsidRPr="00476111">
              <w:rPr>
                <w:rFonts w:ascii="Times New Roman" w:hAnsi="Times New Roman" w:cs="Times New Roman"/>
              </w:rPr>
              <w:t>.</w:t>
            </w:r>
          </w:p>
        </w:tc>
      </w:tr>
      <w:tr w:rsidR="005423CB" w:rsidRPr="00476111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76111" w:rsidRDefault="00D13E3E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Consulta ao CAU/BR quanto ao tema “Direito Adquirido” – andamento.</w:t>
            </w:r>
          </w:p>
        </w:tc>
      </w:tr>
      <w:tr w:rsidR="00101D92" w:rsidRPr="00476111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90CEA" w:rsidRPr="00476111" w:rsidRDefault="00FC4D70" w:rsidP="00476111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Foi solicitado à gerente Maríndia que verifique junto ao Jurídico e à Presidência se foi encaminhada ao CAU/BR a consulta sobre Direito Adquirido.</w:t>
            </w:r>
          </w:p>
        </w:tc>
      </w:tr>
      <w:tr w:rsidR="005423CB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76111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76111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76111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476111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76111" w:rsidRDefault="00FC4D70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76111" w:rsidRDefault="00FC4D70" w:rsidP="00476111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Verificar se foi encaminhada a consulta.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76111" w:rsidRDefault="008F379C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FC4D70" w:rsidRPr="00476111">
              <w:rPr>
                <w:rFonts w:ascii="Times New Roman" w:hAnsi="Times New Roman" w:cs="Times New Roman"/>
              </w:rPr>
              <w:t>Maríndia</w:t>
            </w:r>
          </w:p>
        </w:tc>
      </w:tr>
      <w:tr w:rsidR="00DE15D2" w:rsidRPr="00476111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476111" w:rsidRDefault="00E27C53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E27C53" w:rsidRPr="00476111" w:rsidTr="00C94E0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7.1. </w:t>
            </w:r>
            <w:r w:rsidRPr="00476111">
              <w:rPr>
                <w:rFonts w:ascii="Times New Roman" w:hAnsi="Times New Roman" w:cs="Times New Roman"/>
                <w:b/>
              </w:rPr>
              <w:t>Contribuições para o projeto CAU-</w:t>
            </w:r>
            <w:proofErr w:type="spellStart"/>
            <w:r w:rsidRPr="00476111">
              <w:rPr>
                <w:rFonts w:ascii="Times New Roman" w:hAnsi="Times New Roman" w:cs="Times New Roman"/>
                <w:b/>
              </w:rPr>
              <w:t>Truck</w:t>
            </w:r>
            <w:proofErr w:type="spellEnd"/>
            <w:r w:rsidRPr="00476111">
              <w:rPr>
                <w:rFonts w:ascii="Times New Roman" w:hAnsi="Times New Roman" w:cs="Times New Roman"/>
                <w:b/>
              </w:rPr>
              <w:t>;</w:t>
            </w:r>
          </w:p>
          <w:p w:rsidR="004A5BB9" w:rsidRPr="00476111" w:rsidRDefault="00E27C53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O Gerente Rodrigo</w:t>
            </w:r>
            <w:r w:rsidR="004A5BB9" w:rsidRPr="00476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BB9" w:rsidRPr="00476111">
              <w:rPr>
                <w:rFonts w:ascii="Times New Roman" w:hAnsi="Times New Roman" w:cs="Times New Roman"/>
              </w:rPr>
              <w:t>Jarosesky</w:t>
            </w:r>
            <w:proofErr w:type="spellEnd"/>
            <w:r w:rsidR="004A5BB9" w:rsidRPr="00476111">
              <w:rPr>
                <w:rFonts w:ascii="Times New Roman" w:hAnsi="Times New Roman" w:cs="Times New Roman"/>
              </w:rPr>
              <w:t xml:space="preserve"> inicialmente apresentou a</w:t>
            </w:r>
            <w:proofErr w:type="gramStart"/>
            <w:r w:rsidR="004A5BB9" w:rsidRPr="00476111">
              <w:rPr>
                <w:rFonts w:ascii="Times New Roman" w:hAnsi="Times New Roman" w:cs="Times New Roman"/>
              </w:rPr>
              <w:t xml:space="preserve"> </w:t>
            </w:r>
            <w:r w:rsidRPr="0047611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76111">
              <w:rPr>
                <w:rFonts w:ascii="Times New Roman" w:hAnsi="Times New Roman" w:cs="Times New Roman"/>
              </w:rPr>
              <w:t xml:space="preserve">nova </w:t>
            </w:r>
            <w:r w:rsidR="008F379C">
              <w:rPr>
                <w:rFonts w:ascii="Times New Roman" w:hAnsi="Times New Roman" w:cs="Times New Roman"/>
              </w:rPr>
              <w:t>C</w:t>
            </w:r>
            <w:r w:rsidRPr="00476111">
              <w:rPr>
                <w:rFonts w:ascii="Times New Roman" w:hAnsi="Times New Roman" w:cs="Times New Roman"/>
              </w:rPr>
              <w:t xml:space="preserve">oordenadora do </w:t>
            </w:r>
            <w:r w:rsidR="008F379C">
              <w:rPr>
                <w:rFonts w:ascii="Times New Roman" w:hAnsi="Times New Roman" w:cs="Times New Roman"/>
              </w:rPr>
              <w:t>A</w:t>
            </w:r>
            <w:r w:rsidRPr="00476111">
              <w:rPr>
                <w:rFonts w:ascii="Times New Roman" w:hAnsi="Times New Roman" w:cs="Times New Roman"/>
              </w:rPr>
              <w:t xml:space="preserve">tendimento, Simone </w:t>
            </w:r>
            <w:proofErr w:type="spellStart"/>
            <w:r w:rsidRPr="00476111">
              <w:rPr>
                <w:rFonts w:ascii="Times New Roman" w:hAnsi="Times New Roman" w:cs="Times New Roman"/>
              </w:rPr>
              <w:t>Perotto</w:t>
            </w:r>
            <w:proofErr w:type="spellEnd"/>
            <w:r w:rsidRPr="00476111">
              <w:rPr>
                <w:rFonts w:ascii="Times New Roman" w:hAnsi="Times New Roman" w:cs="Times New Roman"/>
              </w:rPr>
              <w:t xml:space="preserve">. </w:t>
            </w:r>
            <w:r w:rsidR="004A5BB9" w:rsidRPr="00476111">
              <w:rPr>
                <w:rFonts w:ascii="Times New Roman" w:hAnsi="Times New Roman" w:cs="Times New Roman"/>
              </w:rPr>
              <w:t>A seguir apresentou o projeto, conjuntamente como Assessor da Presidência Eduardo Bimbi. Foram levantados alguns pontos durante a apresentação:</w:t>
            </w:r>
            <w:proofErr w:type="gramStart"/>
            <w:r w:rsidR="004A5BB9" w:rsidRPr="00476111">
              <w:rPr>
                <w:rFonts w:ascii="Times New Roman" w:hAnsi="Times New Roman" w:cs="Times New Roman"/>
              </w:rPr>
              <w:t xml:space="preserve">  </w:t>
            </w:r>
          </w:p>
          <w:p w:rsidR="004A5BB9" w:rsidRPr="00476111" w:rsidRDefault="004A5BB9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proofErr w:type="gramEnd"/>
            <w:r w:rsidRPr="00476111">
              <w:rPr>
                <w:rFonts w:ascii="Times New Roman" w:hAnsi="Times New Roman" w:cs="Times New Roman"/>
              </w:rPr>
              <w:t xml:space="preserve">- A CEP deverá promover </w:t>
            </w:r>
            <w:r w:rsidR="00E27C53" w:rsidRPr="00476111">
              <w:rPr>
                <w:rFonts w:ascii="Times New Roman" w:hAnsi="Times New Roman" w:cs="Times New Roman"/>
              </w:rPr>
              <w:t>programa de qualificação das empresas</w:t>
            </w:r>
            <w:r w:rsidRPr="00476111">
              <w:rPr>
                <w:rFonts w:ascii="Times New Roman" w:hAnsi="Times New Roman" w:cs="Times New Roman"/>
              </w:rPr>
              <w:t xml:space="preserve"> de arquitetura e urbanismo</w:t>
            </w:r>
            <w:r w:rsidR="00E27C53" w:rsidRPr="00476111">
              <w:rPr>
                <w:rFonts w:ascii="Times New Roman" w:hAnsi="Times New Roman" w:cs="Times New Roman"/>
              </w:rPr>
              <w:t xml:space="preserve">, mediante convênio com o SEBRAE e PGQP- </w:t>
            </w:r>
            <w:r w:rsidR="008F379C">
              <w:rPr>
                <w:rFonts w:ascii="Times New Roman" w:hAnsi="Times New Roman" w:cs="Times New Roman"/>
              </w:rPr>
              <w:t xml:space="preserve">o assessor </w:t>
            </w:r>
            <w:r w:rsidRPr="00476111">
              <w:rPr>
                <w:rFonts w:ascii="Times New Roman" w:hAnsi="Times New Roman" w:cs="Times New Roman"/>
              </w:rPr>
              <w:t xml:space="preserve">Eduardo Bimbi dispôs-se elaborar uma estrutura inicial para esse programa e trazer à </w:t>
            </w:r>
            <w:r w:rsidR="00E27C53" w:rsidRPr="00476111">
              <w:rPr>
                <w:rFonts w:ascii="Times New Roman" w:hAnsi="Times New Roman" w:cs="Times New Roman"/>
              </w:rPr>
              <w:t xml:space="preserve">CEP </w:t>
            </w:r>
            <w:r w:rsidRPr="00476111">
              <w:rPr>
                <w:rFonts w:ascii="Times New Roman" w:hAnsi="Times New Roman" w:cs="Times New Roman"/>
              </w:rPr>
              <w:t>para análise.</w:t>
            </w:r>
          </w:p>
          <w:p w:rsidR="004A5BB9" w:rsidRPr="00476111" w:rsidRDefault="004A5BB9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- </w:t>
            </w:r>
            <w:r w:rsidR="00E27C53" w:rsidRPr="00476111">
              <w:rPr>
                <w:rFonts w:ascii="Times New Roman" w:hAnsi="Times New Roman" w:cs="Times New Roman"/>
              </w:rPr>
              <w:t>Análise de dados dos RRT para orientar a fiscalização e inclusive contribuir para a atuação dos profissionais- áreas de atuação deficitárias, etc.</w:t>
            </w:r>
          </w:p>
          <w:p w:rsidR="004A5BB9" w:rsidRPr="00476111" w:rsidRDefault="004A5BB9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- O coordenador </w:t>
            </w:r>
            <w:r w:rsidR="00E27C53" w:rsidRPr="00476111">
              <w:rPr>
                <w:rFonts w:ascii="Times New Roman" w:hAnsi="Times New Roman" w:cs="Times New Roman"/>
              </w:rPr>
              <w:t xml:space="preserve">solicitou que seja falado logo no início </w:t>
            </w:r>
            <w:r w:rsidRPr="00476111">
              <w:rPr>
                <w:rFonts w:ascii="Times New Roman" w:hAnsi="Times New Roman" w:cs="Times New Roman"/>
              </w:rPr>
              <w:t xml:space="preserve">da apresentação </w:t>
            </w:r>
            <w:r w:rsidR="00E27C53" w:rsidRPr="00476111">
              <w:rPr>
                <w:rFonts w:ascii="Times New Roman" w:hAnsi="Times New Roman" w:cs="Times New Roman"/>
              </w:rPr>
              <w:t xml:space="preserve">sobre os automóveis que vão acompanhar </w:t>
            </w:r>
            <w:r w:rsidRPr="00476111">
              <w:rPr>
                <w:rFonts w:ascii="Times New Roman" w:hAnsi="Times New Roman" w:cs="Times New Roman"/>
              </w:rPr>
              <w:t>o furgão,</w:t>
            </w:r>
            <w:r w:rsidR="00E27C53" w:rsidRPr="00476111">
              <w:rPr>
                <w:rFonts w:ascii="Times New Roman" w:hAnsi="Times New Roman" w:cs="Times New Roman"/>
              </w:rPr>
              <w:t xml:space="preserve"> dando agilidade ao programa.</w:t>
            </w:r>
          </w:p>
          <w:p w:rsidR="004A5BB9" w:rsidRPr="00476111" w:rsidRDefault="004A5BB9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- O conselheiro</w:t>
            </w:r>
            <w:proofErr w:type="gramStart"/>
            <w:r w:rsidRPr="00476111">
              <w:rPr>
                <w:rFonts w:ascii="Times New Roman" w:hAnsi="Times New Roman" w:cs="Times New Roman"/>
              </w:rPr>
              <w:t xml:space="preserve"> </w:t>
            </w:r>
            <w:r w:rsidR="00E27C53" w:rsidRPr="0047611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27C53" w:rsidRPr="00476111">
              <w:rPr>
                <w:rFonts w:ascii="Times New Roman" w:hAnsi="Times New Roman" w:cs="Times New Roman"/>
              </w:rPr>
              <w:t>Oritz</w:t>
            </w:r>
            <w:r w:rsidRPr="00476111">
              <w:rPr>
                <w:rFonts w:ascii="Times New Roman" w:hAnsi="Times New Roman" w:cs="Times New Roman"/>
              </w:rPr>
              <w:t xml:space="preserve"> enfatizou que não se deve deixar em momento algum </w:t>
            </w:r>
            <w:r w:rsidR="00E27C53" w:rsidRPr="00476111">
              <w:rPr>
                <w:rFonts w:ascii="Times New Roman" w:hAnsi="Times New Roman" w:cs="Times New Roman"/>
              </w:rPr>
              <w:t xml:space="preserve">de realizar ações no interior do estado. </w:t>
            </w:r>
            <w:r w:rsidRPr="00476111">
              <w:rPr>
                <w:rFonts w:ascii="Times New Roman" w:hAnsi="Times New Roman" w:cs="Times New Roman"/>
              </w:rPr>
              <w:t xml:space="preserve">Ficou definido que </w:t>
            </w:r>
            <w:r w:rsidR="00E27C53" w:rsidRPr="00476111">
              <w:rPr>
                <w:rFonts w:ascii="Times New Roman" w:hAnsi="Times New Roman" w:cs="Times New Roman"/>
              </w:rPr>
              <w:t>já na primeira fase</w:t>
            </w:r>
            <w:proofErr w:type="gramStart"/>
            <w:r w:rsidR="00E27C53" w:rsidRPr="00476111">
              <w:rPr>
                <w:rFonts w:ascii="Times New Roman" w:hAnsi="Times New Roman" w:cs="Times New Roman"/>
              </w:rPr>
              <w:t xml:space="preserve"> </w:t>
            </w:r>
            <w:r w:rsidRPr="0047611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76111">
              <w:rPr>
                <w:rFonts w:ascii="Times New Roman" w:hAnsi="Times New Roman" w:cs="Times New Roman"/>
              </w:rPr>
              <w:t xml:space="preserve">do programa </w:t>
            </w:r>
            <w:r w:rsidR="00E27C53" w:rsidRPr="00476111">
              <w:rPr>
                <w:rFonts w:ascii="Times New Roman" w:hAnsi="Times New Roman" w:cs="Times New Roman"/>
              </w:rPr>
              <w:t xml:space="preserve">serão contemplados municípios do interior. </w:t>
            </w:r>
          </w:p>
          <w:p w:rsidR="00865D1D" w:rsidRPr="00476111" w:rsidRDefault="004A5BB9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- </w:t>
            </w:r>
            <w:r w:rsidR="00E27C53" w:rsidRPr="00476111">
              <w:rPr>
                <w:rFonts w:ascii="Times New Roman" w:hAnsi="Times New Roman" w:cs="Times New Roman"/>
              </w:rPr>
              <w:t xml:space="preserve">Quanto ao local de estacionamento, </w:t>
            </w:r>
            <w:r w:rsidR="00243417">
              <w:rPr>
                <w:rFonts w:ascii="Times New Roman" w:hAnsi="Times New Roman" w:cs="Times New Roman"/>
              </w:rPr>
              <w:t xml:space="preserve">o conselheiro </w:t>
            </w:r>
            <w:proofErr w:type="spellStart"/>
            <w:r w:rsidR="00E27C53" w:rsidRPr="00476111">
              <w:rPr>
                <w:rFonts w:ascii="Times New Roman" w:hAnsi="Times New Roman" w:cs="Times New Roman"/>
              </w:rPr>
              <w:t>Oritz</w:t>
            </w:r>
            <w:proofErr w:type="spellEnd"/>
            <w:r w:rsidR="00E27C53" w:rsidRPr="00476111">
              <w:rPr>
                <w:rFonts w:ascii="Times New Roman" w:hAnsi="Times New Roman" w:cs="Times New Roman"/>
              </w:rPr>
              <w:t xml:space="preserve"> sugere plano de contingência </w:t>
            </w:r>
            <w:r w:rsidRPr="00476111">
              <w:rPr>
                <w:rFonts w:ascii="Times New Roman" w:hAnsi="Times New Roman" w:cs="Times New Roman"/>
              </w:rPr>
              <w:t xml:space="preserve">para resolver situações que podem </w:t>
            </w:r>
            <w:proofErr w:type="gramStart"/>
            <w:r w:rsidRPr="00476111">
              <w:rPr>
                <w:rFonts w:ascii="Times New Roman" w:hAnsi="Times New Roman" w:cs="Times New Roman"/>
              </w:rPr>
              <w:t>surgir,</w:t>
            </w:r>
            <w:proofErr w:type="gramEnd"/>
            <w:r w:rsidRPr="00476111">
              <w:rPr>
                <w:rFonts w:ascii="Times New Roman" w:hAnsi="Times New Roman" w:cs="Times New Roman"/>
              </w:rPr>
              <w:t xml:space="preserve"> como a falta de energia elétrica.</w:t>
            </w:r>
            <w:r w:rsidR="00E27C53" w:rsidRPr="00476111">
              <w:rPr>
                <w:rFonts w:ascii="Times New Roman" w:hAnsi="Times New Roman" w:cs="Times New Roman"/>
              </w:rPr>
              <w:t xml:space="preserve"> E também considerar a possibilidade de utilizar o convênio com o </w:t>
            </w:r>
            <w:r w:rsidR="00865D1D" w:rsidRPr="00476111">
              <w:rPr>
                <w:rFonts w:ascii="Times New Roman" w:hAnsi="Times New Roman" w:cs="Times New Roman"/>
              </w:rPr>
              <w:t>M</w:t>
            </w:r>
            <w:r w:rsidR="00E27C53" w:rsidRPr="00476111">
              <w:rPr>
                <w:rFonts w:ascii="Times New Roman" w:hAnsi="Times New Roman" w:cs="Times New Roman"/>
              </w:rPr>
              <w:t xml:space="preserve">inistério </w:t>
            </w:r>
            <w:r w:rsidR="00865D1D" w:rsidRPr="00476111">
              <w:rPr>
                <w:rFonts w:ascii="Times New Roman" w:hAnsi="Times New Roman" w:cs="Times New Roman"/>
              </w:rPr>
              <w:t>P</w:t>
            </w:r>
            <w:r w:rsidR="00E27C53" w:rsidRPr="00476111">
              <w:rPr>
                <w:rFonts w:ascii="Times New Roman" w:hAnsi="Times New Roman" w:cs="Times New Roman"/>
              </w:rPr>
              <w:t>úblico para o estacionamento, tanto da Van quanto dos automóveis.</w:t>
            </w:r>
          </w:p>
          <w:p w:rsidR="00865D1D" w:rsidRPr="00476111" w:rsidRDefault="00E27C53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 </w:t>
            </w:r>
            <w:r w:rsidR="00865D1D" w:rsidRPr="00476111">
              <w:rPr>
                <w:rFonts w:ascii="Times New Roman" w:hAnsi="Times New Roman" w:cs="Times New Roman"/>
              </w:rPr>
              <w:t xml:space="preserve">– O coordenador </w:t>
            </w:r>
            <w:r w:rsidRPr="00476111">
              <w:rPr>
                <w:rFonts w:ascii="Times New Roman" w:hAnsi="Times New Roman" w:cs="Times New Roman"/>
              </w:rPr>
              <w:t>sugeriu já incluir bicicletas no piloto (não está incluído).</w:t>
            </w:r>
          </w:p>
          <w:p w:rsidR="00E27C53" w:rsidRPr="00476111" w:rsidRDefault="00865D1D" w:rsidP="008F379C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Ao final da apresentação o </w:t>
            </w:r>
            <w:r w:rsidR="008F379C">
              <w:rPr>
                <w:rFonts w:ascii="Times New Roman" w:hAnsi="Times New Roman" w:cs="Times New Roman"/>
              </w:rPr>
              <w:t>a</w:t>
            </w:r>
            <w:r w:rsidRPr="00476111">
              <w:rPr>
                <w:rFonts w:ascii="Times New Roman" w:hAnsi="Times New Roman" w:cs="Times New Roman"/>
              </w:rPr>
              <w:t>ssessor</w:t>
            </w:r>
            <w:r w:rsidR="00E27C53" w:rsidRPr="00476111">
              <w:rPr>
                <w:rFonts w:ascii="Times New Roman" w:hAnsi="Times New Roman" w:cs="Times New Roman"/>
              </w:rPr>
              <w:t xml:space="preserve"> Bimbi pediu autorização para deixar minutada uma deliberação para aprovação no plenário amanhã. </w:t>
            </w:r>
            <w:r w:rsidRPr="00476111">
              <w:rPr>
                <w:rFonts w:ascii="Times New Roman" w:hAnsi="Times New Roman" w:cs="Times New Roman"/>
              </w:rPr>
              <w:t>Foi autorizado pela Comissão.</w:t>
            </w:r>
          </w:p>
        </w:tc>
      </w:tr>
      <w:tr w:rsidR="00E27C53" w:rsidRPr="00476111" w:rsidTr="00E27C53">
        <w:trPr>
          <w:trHeight w:val="3110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476111" w:rsidRDefault="00E27C53" w:rsidP="00476111">
            <w:pPr>
              <w:pStyle w:val="PargrafodaLista"/>
              <w:numPr>
                <w:ilvl w:val="1"/>
                <w:numId w:val="23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Aprimorar o Relatório de Inadimplentes </w:t>
            </w:r>
          </w:p>
          <w:p w:rsidR="00E27C53" w:rsidRPr="00476111" w:rsidRDefault="00A63EC5" w:rsidP="00476111">
            <w:pPr>
              <w:shd w:val="clear" w:color="auto" w:fill="FFFFFF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O gerente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>Rodrigo apresentou o relatório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que demonstra haver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um grande número de 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profissionais registrados que estão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>inadimplentes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com a anuidade do CAU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>, somando um</w:t>
            </w:r>
            <w:proofErr w:type="gramStart"/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proofErr w:type="gramEnd"/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débito de aproximadamente  R$ 2.000.000,00. </w:t>
            </w:r>
            <w:r w:rsidR="00E64C80" w:rsidRPr="00476111">
              <w:rPr>
                <w:rFonts w:ascii="Times New Roman" w:hAnsi="Times New Roman" w:cs="Times New Roman"/>
                <w:bCs/>
                <w:color w:val="000000"/>
              </w:rPr>
              <w:t xml:space="preserve">Decidido consultar o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>coordenador da CPF sobre a possibilidade de incluir na pauta da próxima reunião a participação da CEP</w:t>
            </w:r>
            <w:r w:rsidR="00E64C80" w:rsidRPr="00476111">
              <w:rPr>
                <w:rFonts w:ascii="Times New Roman" w:hAnsi="Times New Roman" w:cs="Times New Roman"/>
                <w:bCs/>
                <w:color w:val="000000"/>
              </w:rPr>
              <w:t xml:space="preserve"> levando esse assunto. Poderiam participar </w:t>
            </w:r>
            <w:r w:rsidR="008F379C">
              <w:rPr>
                <w:rFonts w:ascii="Times New Roman" w:hAnsi="Times New Roman" w:cs="Times New Roman"/>
                <w:bCs/>
                <w:color w:val="000000"/>
              </w:rPr>
              <w:t xml:space="preserve">o gerente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Rodrigo e o Coordenador, </w:t>
            </w:r>
            <w:r w:rsidR="00E64C80" w:rsidRPr="00476111">
              <w:rPr>
                <w:rFonts w:ascii="Times New Roman" w:hAnsi="Times New Roman" w:cs="Times New Roman"/>
                <w:bCs/>
                <w:color w:val="000000"/>
              </w:rPr>
              <w:t>para esclarecer o assunto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E27C53" w:rsidRPr="00E27C53" w:rsidRDefault="00E27C53" w:rsidP="00476111">
            <w:pPr>
              <w:numPr>
                <w:ilvl w:val="1"/>
                <w:numId w:val="23"/>
              </w:numPr>
              <w:shd w:val="clear" w:color="auto" w:fill="FFFFFF"/>
              <w:tabs>
                <w:tab w:val="left" w:pos="709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C53">
              <w:rPr>
                <w:rFonts w:ascii="Times New Roman" w:hAnsi="Times New Roman" w:cs="Times New Roman"/>
                <w:b/>
                <w:bCs/>
                <w:color w:val="000000"/>
              </w:rPr>
              <w:t>"Pesquisa sobre Proporcionalidade do pagamento do salário mínimo profissional</w:t>
            </w:r>
            <w:proofErr w:type="gramStart"/>
            <w:r w:rsidRPr="00E27C53">
              <w:rPr>
                <w:rFonts w:ascii="Times New Roman" w:hAnsi="Times New Roman" w:cs="Times New Roman"/>
                <w:b/>
                <w:bCs/>
                <w:color w:val="000000"/>
              </w:rPr>
              <w:t>" .</w:t>
            </w:r>
            <w:proofErr w:type="gramEnd"/>
          </w:p>
          <w:p w:rsidR="000764F3" w:rsidRDefault="00B80793" w:rsidP="005773D8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O gerente 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Rodrigo apresentou o resultado da pesquisa</w:t>
            </w:r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que constatou diferentes formas de</w:t>
            </w:r>
            <w:proofErr w:type="gramStart"/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gramEnd"/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tratar o assunto por parte dos CAU</w:t>
            </w:r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/</w:t>
            </w:r>
            <w:proofErr w:type="spellStart"/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UF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s</w:t>
            </w:r>
            <w:proofErr w:type="spellEnd"/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: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alguns aplicam a proporcionalidade, outros não</w:t>
            </w:r>
            <w:r w:rsidR="009B1489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aplicam e outros nem exigem o salário mínimo para o registro de responsáveis técnicos por empresas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="00E27C53" w:rsidRPr="00E27C53">
              <w:rPr>
                <w:rFonts w:ascii="Times New Roman" w:eastAsia="Cambria" w:hAnsi="Times New Roman" w:cs="Times New Roman"/>
                <w:b/>
                <w:bCs/>
                <w:color w:val="000000"/>
                <w:lang w:eastAsia="en-US"/>
              </w:rPr>
              <w:t>Encaminhamento:</w:t>
            </w:r>
            <w:r w:rsidR="00E27C53" w:rsidRPr="00E27C53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0764F3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Com vista a formatar um memorando 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ao Presidente,</w:t>
            </w:r>
            <w:proofErr w:type="gramStart"/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foi solicitado à gerente</w:t>
            </w:r>
            <w:r w:rsidR="00243417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0764F3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Maríndia a elaboração d</w:t>
            </w:r>
            <w:r w:rsidR="00D61297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e minuta para a </w:t>
            </w:r>
            <w:r w:rsidR="000764F3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próxima reunião.</w:t>
            </w:r>
            <w:r w:rsidR="00403A7C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Solicitado ao assessor jurídico Mauro Maciel que realize</w:t>
            </w:r>
            <w:proofErr w:type="gramStart"/>
            <w:r w:rsidR="00403A7C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 </w:t>
            </w:r>
            <w:proofErr w:type="gramEnd"/>
            <w:r w:rsidR="00403A7C" w:rsidRPr="00476111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pesquisa de ação trabalhista neste sentido.</w:t>
            </w:r>
          </w:p>
          <w:p w:rsidR="00155F2A" w:rsidRPr="00476111" w:rsidRDefault="00155F2A" w:rsidP="005773D8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</w:pPr>
          </w:p>
          <w:p w:rsidR="00F035C1" w:rsidRPr="00476111" w:rsidRDefault="00E27C53" w:rsidP="005773D8">
            <w:pPr>
              <w:pStyle w:val="PargrafodaLista"/>
              <w:numPr>
                <w:ilvl w:val="1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/>
                <w:bCs/>
                <w:color w:val="000000"/>
              </w:rPr>
              <w:t>Publicar as ações da CEP e da Fiscalização: “Fiscalização em Números”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</w:p>
          <w:p w:rsidR="005773D8" w:rsidRDefault="00F035C1" w:rsidP="005773D8">
            <w:pPr>
              <w:spacing w:line="276" w:lineRule="auto"/>
              <w:ind w:right="-1"/>
              <w:rPr>
                <w:rFonts w:ascii="Times New Roman" w:hAnsi="Times New Roman" w:cs="Times New Roman"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A proposta de publicação deve ser encaminhada por e-mail aos conselheiros e </w:t>
            </w:r>
            <w:proofErr w:type="spellStart"/>
            <w:r w:rsidRPr="00476111">
              <w:rPr>
                <w:rFonts w:ascii="Times New Roman" w:hAnsi="Times New Roman" w:cs="Times New Roman"/>
                <w:bCs/>
                <w:color w:val="000000"/>
              </w:rPr>
              <w:t>repautada</w:t>
            </w:r>
            <w:proofErr w:type="spellEnd"/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para</w:t>
            </w:r>
            <w:proofErr w:type="gramStart"/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  <w:r w:rsidR="00E27C53" w:rsidRPr="00476111">
              <w:rPr>
                <w:rFonts w:ascii="Times New Roman" w:hAnsi="Times New Roman" w:cs="Times New Roman"/>
                <w:bCs/>
                <w:color w:val="000000"/>
              </w:rPr>
              <w:t>a próxima reunião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773D8" w:rsidRPr="00476111" w:rsidRDefault="005773D8" w:rsidP="005773D8">
            <w:pPr>
              <w:spacing w:line="276" w:lineRule="auto"/>
              <w:ind w:right="-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773D8" w:rsidRDefault="00437AF1" w:rsidP="005773D8">
            <w:pPr>
              <w:spacing w:line="276" w:lineRule="auto"/>
              <w:ind w:right="-1"/>
              <w:rPr>
                <w:rFonts w:ascii="Times New Roman" w:hAnsi="Times New Roman" w:cs="Times New Roman"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Cs/>
                <w:color w:val="000000"/>
              </w:rPr>
              <w:t>7.5</w:t>
            </w:r>
            <w:r w:rsidRPr="00476111">
              <w:rPr>
                <w:rFonts w:ascii="Times New Roman" w:hAnsi="Times New Roman" w:cs="Times New Roman"/>
                <w:b/>
                <w:bCs/>
                <w:color w:val="000000"/>
              </w:rPr>
              <w:t>. Relatório referente à rotina de fiscalização de editais de Concursos Públicos e Editais de Licitações – de 01ª 31 de Dezembro de 2015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– APROVADO </w:t>
            </w:r>
          </w:p>
          <w:p w:rsidR="00437AF1" w:rsidRPr="00476111" w:rsidRDefault="00437AF1" w:rsidP="005773D8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7AF1" w:rsidRPr="00476111" w:rsidRDefault="00437AF1" w:rsidP="005773D8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  <w:b/>
                <w:bCs/>
                <w:color w:val="000000"/>
              </w:rPr>
              <w:t>7.6.</w:t>
            </w:r>
            <w:r w:rsidR="002434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55F2A">
              <w:rPr>
                <w:rFonts w:ascii="Times New Roman" w:hAnsi="Times New Roman" w:cs="Times New Roman"/>
                <w:b/>
                <w:bCs/>
                <w:color w:val="000000"/>
              </w:rPr>
              <w:t>Processos relativos ao RRT aprovados pelo setor no período de 1º a 31 de Dezembro de 2015-</w:t>
            </w:r>
            <w:r w:rsidRPr="00476111">
              <w:rPr>
                <w:rFonts w:ascii="Times New Roman" w:hAnsi="Times New Roman" w:cs="Times New Roman"/>
                <w:bCs/>
                <w:color w:val="000000"/>
              </w:rPr>
              <w:t xml:space="preserve"> APROVADO</w:t>
            </w:r>
          </w:p>
        </w:tc>
      </w:tr>
      <w:tr w:rsidR="00E27C53" w:rsidRPr="00476111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C53" w:rsidRPr="00476111" w:rsidRDefault="00E27C53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Calendário de reuniões extraordinárias de 2016</w:t>
            </w:r>
          </w:p>
        </w:tc>
      </w:tr>
      <w:tr w:rsidR="00E27C53" w:rsidRPr="00476111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27C53" w:rsidRPr="00476111" w:rsidRDefault="003D30C5" w:rsidP="00476111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Considerando o grande número de processos pendentes fi</w:t>
            </w:r>
            <w:r w:rsidR="00E27C53" w:rsidRPr="00476111">
              <w:rPr>
                <w:rFonts w:ascii="Times New Roman" w:hAnsi="Times New Roman" w:cs="Times New Roman"/>
              </w:rPr>
              <w:t>cou agendada uma reunião extraordinária no dia 22 de janeiro, exclusivamente para relato de processos.</w:t>
            </w:r>
          </w:p>
        </w:tc>
      </w:tr>
      <w:tr w:rsidR="00E27C53" w:rsidRPr="00476111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76111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76111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76111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27C53" w:rsidRPr="00476111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476111" w:rsidRDefault="001263B2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476111" w:rsidRDefault="001263B2" w:rsidP="00476111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Solicitar convocação ao Presidente.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476111" w:rsidRDefault="008F379C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1263B2" w:rsidRPr="00476111">
              <w:rPr>
                <w:rFonts w:ascii="Times New Roman" w:hAnsi="Times New Roman" w:cs="Times New Roman"/>
              </w:rPr>
              <w:t>Maríndia</w:t>
            </w:r>
          </w:p>
        </w:tc>
      </w:tr>
      <w:tr w:rsidR="00E27C53" w:rsidRPr="00476111" w:rsidTr="0001227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C53" w:rsidRPr="00476111" w:rsidRDefault="00E27C53" w:rsidP="00476111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E27C53" w:rsidRPr="00476111" w:rsidTr="0001227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27C53" w:rsidRPr="00476111" w:rsidRDefault="005773D8" w:rsidP="005773D8">
            <w:pPr>
              <w:shd w:val="clear" w:color="auto" w:fill="FFFFFF"/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773D8">
              <w:rPr>
                <w:rFonts w:ascii="Times New Roman" w:eastAsia="Cambria" w:hAnsi="Times New Roman" w:cs="Times New Roman"/>
                <w:lang w:eastAsia="en-US"/>
              </w:rPr>
              <w:t>Não foram tratados outros assuntos, além dos pautados.</w:t>
            </w:r>
          </w:p>
        </w:tc>
      </w:tr>
      <w:tr w:rsidR="00E27C53" w:rsidRPr="00476111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76111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76111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476111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155F2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Coordenador da </w:t>
            </w:r>
            <w:r w:rsidR="00155F2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76111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76111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76111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76111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76111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76111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85" w:rsidRDefault="006B5585" w:rsidP="00A021E7">
      <w:pPr>
        <w:spacing w:after="0" w:line="240" w:lineRule="auto"/>
      </w:pPr>
      <w:r>
        <w:separator/>
      </w:r>
    </w:p>
  </w:endnote>
  <w:endnote w:type="continuationSeparator" w:id="0">
    <w:p w:rsidR="006B5585" w:rsidRDefault="006B558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E6B5C" w:rsidRPr="005E4F36" w:rsidRDefault="00AE6B5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F379C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E6B5C" w:rsidRPr="005E4F36" w:rsidRDefault="00AE6B5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85" w:rsidRDefault="006B5585" w:rsidP="00A021E7">
      <w:pPr>
        <w:spacing w:after="0" w:line="240" w:lineRule="auto"/>
      </w:pPr>
      <w:r>
        <w:separator/>
      </w:r>
    </w:p>
  </w:footnote>
  <w:footnote w:type="continuationSeparator" w:id="0">
    <w:p w:rsidR="006B5585" w:rsidRDefault="006B558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C" w:rsidRDefault="00AE6B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11"/>
  </w:num>
  <w:num w:numId="15">
    <w:abstractNumId w:val="16"/>
  </w:num>
  <w:num w:numId="16">
    <w:abstractNumId w:val="3"/>
  </w:num>
  <w:num w:numId="17">
    <w:abstractNumId w:val="1"/>
  </w:num>
  <w:num w:numId="18">
    <w:abstractNumId w:val="23"/>
  </w:num>
  <w:num w:numId="19">
    <w:abstractNumId w:val="8"/>
  </w:num>
  <w:num w:numId="20">
    <w:abstractNumId w:val="5"/>
  </w:num>
  <w:num w:numId="21">
    <w:abstractNumId w:val="15"/>
  </w:num>
  <w:num w:numId="22">
    <w:abstractNumId w:val="7"/>
  </w:num>
  <w:num w:numId="23">
    <w:abstractNumId w:val="22"/>
  </w:num>
  <w:num w:numId="24">
    <w:abstractNumId w:val="12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0A8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27F78"/>
    <w:rsid w:val="000308CB"/>
    <w:rsid w:val="00030A36"/>
    <w:rsid w:val="00030DEE"/>
    <w:rsid w:val="00031003"/>
    <w:rsid w:val="00031039"/>
    <w:rsid w:val="000327E9"/>
    <w:rsid w:val="00032CAE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E0A"/>
    <w:rsid w:val="00110EDE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302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72D"/>
    <w:rsid w:val="0019164B"/>
    <w:rsid w:val="00191740"/>
    <w:rsid w:val="00191791"/>
    <w:rsid w:val="0019199D"/>
    <w:rsid w:val="00191FC5"/>
    <w:rsid w:val="001926C1"/>
    <w:rsid w:val="00192A70"/>
    <w:rsid w:val="00193206"/>
    <w:rsid w:val="001935CE"/>
    <w:rsid w:val="001939A6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A3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417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A65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7B6"/>
    <w:rsid w:val="00567F20"/>
    <w:rsid w:val="005702FB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977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03F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0072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CA4"/>
    <w:rsid w:val="00873E1A"/>
    <w:rsid w:val="00873FFF"/>
    <w:rsid w:val="00874043"/>
    <w:rsid w:val="00874A33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379C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6B7"/>
    <w:rsid w:val="009B577A"/>
    <w:rsid w:val="009B60A4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748D"/>
    <w:rsid w:val="00A67A9D"/>
    <w:rsid w:val="00A701E7"/>
    <w:rsid w:val="00A7037B"/>
    <w:rsid w:val="00A70BE0"/>
    <w:rsid w:val="00A70D8F"/>
    <w:rsid w:val="00A7137C"/>
    <w:rsid w:val="00A71414"/>
    <w:rsid w:val="00A71E47"/>
    <w:rsid w:val="00A72000"/>
    <w:rsid w:val="00A722F5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DEC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93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395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1E"/>
    <w:rsid w:val="00C826AC"/>
    <w:rsid w:val="00C82E3A"/>
    <w:rsid w:val="00C82F10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960"/>
    <w:rsid w:val="00CE1EB0"/>
    <w:rsid w:val="00CE3032"/>
    <w:rsid w:val="00CE3102"/>
    <w:rsid w:val="00CE41B5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4C6"/>
    <w:rsid w:val="00CF3E4C"/>
    <w:rsid w:val="00CF46B1"/>
    <w:rsid w:val="00CF4C45"/>
    <w:rsid w:val="00CF4F4C"/>
    <w:rsid w:val="00CF5586"/>
    <w:rsid w:val="00CF5FCA"/>
    <w:rsid w:val="00CF6ABF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07845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663"/>
    <w:rsid w:val="00DC3B88"/>
    <w:rsid w:val="00DC3BAD"/>
    <w:rsid w:val="00DC3F24"/>
    <w:rsid w:val="00DC4342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C13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C80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077-0B81-4904-9EAF-786A8E4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1271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51</cp:revision>
  <cp:lastPrinted>2015-10-29T18:19:00Z</cp:lastPrinted>
  <dcterms:created xsi:type="dcterms:W3CDTF">2015-12-10T12:05:00Z</dcterms:created>
  <dcterms:modified xsi:type="dcterms:W3CDTF">2016-01-21T12:28:00Z</dcterms:modified>
</cp:coreProperties>
</file>