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A0" w:rsidRDefault="00C57FA0" w:rsidP="00C57FA0">
      <w:pPr>
        <w:pStyle w:val="Ttulo1"/>
        <w:spacing w:before="61"/>
        <w:ind w:left="0" w:firstLine="0"/>
        <w:rPr>
          <w:rFonts w:eastAsia="Times New Roman"/>
          <w:b w:val="0"/>
          <w:sz w:val="20"/>
          <w:szCs w:val="20"/>
        </w:rPr>
      </w:pPr>
    </w:p>
    <w:p w:rsidR="00C57FA0" w:rsidRDefault="00C57FA0" w:rsidP="00C57FA0">
      <w:pPr>
        <w:pStyle w:val="Ttulo1"/>
        <w:spacing w:before="61"/>
        <w:ind w:left="0" w:firstLine="0"/>
        <w:rPr>
          <w:rFonts w:eastAsia="Times New Roman"/>
          <w:b w:val="0"/>
          <w:sz w:val="20"/>
          <w:szCs w:val="20"/>
        </w:rPr>
      </w:pPr>
    </w:p>
    <w:p w:rsidR="00C57FA0" w:rsidRPr="008F3261" w:rsidRDefault="00C57FA0" w:rsidP="00C57FA0">
      <w:pPr>
        <w:pStyle w:val="Ttulo1"/>
        <w:spacing w:before="61"/>
        <w:ind w:left="0" w:firstLine="0"/>
        <w:rPr>
          <w:rFonts w:eastAsia="Times New Roman"/>
          <w:b w:val="0"/>
          <w:sz w:val="20"/>
          <w:szCs w:val="20"/>
        </w:rPr>
      </w:pPr>
      <w:r>
        <w:rPr>
          <w:rFonts w:eastAsia="Times New Roman"/>
          <w:b w:val="0"/>
          <w:sz w:val="20"/>
          <w:szCs w:val="20"/>
        </w:rPr>
        <w:t xml:space="preserve">Centro de custos </w:t>
      </w:r>
      <w:r w:rsidRPr="008F3261">
        <w:rPr>
          <w:rFonts w:eastAsia="Times New Roman"/>
          <w:b w:val="0"/>
          <w:sz w:val="20"/>
          <w:szCs w:val="20"/>
        </w:rPr>
        <w:t>a que estão vinculados os empregados público</w:t>
      </w:r>
      <w:r>
        <w:rPr>
          <w:rFonts w:eastAsia="Times New Roman"/>
          <w:b w:val="0"/>
          <w:sz w:val="20"/>
          <w:szCs w:val="20"/>
        </w:rPr>
        <w:t>:</w:t>
      </w:r>
    </w:p>
    <w:p w:rsidR="00C57FA0" w:rsidRPr="00080D0F" w:rsidRDefault="00C57FA0" w:rsidP="00C57FA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1"/>
        <w:ind w:left="0" w:firstLine="0"/>
        <w:rPr>
          <w:rFonts w:eastAsia="Times New Roman"/>
          <w:sz w:val="20"/>
          <w:szCs w:val="20"/>
        </w:rPr>
      </w:pPr>
      <w:r w:rsidRPr="00080D0F">
        <w:rPr>
          <w:rFonts w:eastAsia="Times New Roman"/>
          <w:sz w:val="20"/>
          <w:szCs w:val="20"/>
        </w:rPr>
        <w:t xml:space="preserve">Centro de custos: pagamento de pessoal/ 2012: </w:t>
      </w:r>
    </w:p>
    <w:p w:rsidR="00C57FA0" w:rsidRPr="00080D0F" w:rsidRDefault="00C57FA0" w:rsidP="00C57FA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1"/>
        <w:ind w:left="0" w:firstLine="0"/>
        <w:rPr>
          <w:rFonts w:eastAsia="Times New Roman"/>
          <w:b w:val="0"/>
          <w:sz w:val="20"/>
          <w:szCs w:val="20"/>
        </w:rPr>
      </w:pPr>
      <w:r w:rsidRPr="00080D0F">
        <w:rPr>
          <w:rFonts w:eastAsia="Times New Roman"/>
          <w:b w:val="0"/>
          <w:sz w:val="20"/>
          <w:szCs w:val="20"/>
        </w:rPr>
        <w:t>Centro de Custo Padrão</w:t>
      </w:r>
      <w:r>
        <w:rPr>
          <w:rFonts w:eastAsia="Times New Roman"/>
          <w:b w:val="0"/>
          <w:sz w:val="20"/>
          <w:szCs w:val="20"/>
        </w:rPr>
        <w:t xml:space="preserve"> </w:t>
      </w:r>
      <w:r w:rsidRPr="00080D0F">
        <w:rPr>
          <w:rFonts w:eastAsia="Times New Roman"/>
          <w:b w:val="0"/>
          <w:sz w:val="20"/>
          <w:szCs w:val="20"/>
        </w:rPr>
        <w:t>01</w:t>
      </w:r>
    </w:p>
    <w:p w:rsidR="00C57FA0" w:rsidRDefault="00C57FA0" w:rsidP="00C57FA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1"/>
        <w:ind w:left="0" w:firstLine="0"/>
        <w:rPr>
          <w:rFonts w:eastAsia="Times New Roman"/>
          <w:b w:val="0"/>
          <w:sz w:val="20"/>
          <w:szCs w:val="20"/>
        </w:rPr>
      </w:pPr>
      <w:r w:rsidRPr="00080D0F">
        <w:rPr>
          <w:rFonts w:eastAsia="Times New Roman"/>
          <w:sz w:val="20"/>
          <w:szCs w:val="20"/>
        </w:rPr>
        <w:t>Centro de custos: pagamento de pessoal/ 2013</w:t>
      </w:r>
      <w:r>
        <w:rPr>
          <w:rFonts w:eastAsia="Times New Roman"/>
          <w:b w:val="0"/>
          <w:sz w:val="20"/>
          <w:szCs w:val="20"/>
        </w:rPr>
        <w:t xml:space="preserve">: </w:t>
      </w:r>
    </w:p>
    <w:p w:rsidR="00C57FA0" w:rsidRPr="00080D0F" w:rsidRDefault="00C57FA0" w:rsidP="00C57FA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1"/>
        <w:ind w:left="0" w:firstLine="0"/>
        <w:rPr>
          <w:rFonts w:eastAsia="Times New Roman"/>
          <w:b w:val="0"/>
          <w:sz w:val="20"/>
          <w:szCs w:val="20"/>
        </w:rPr>
      </w:pPr>
      <w:r w:rsidRPr="00080D0F">
        <w:rPr>
          <w:rFonts w:eastAsia="Times New Roman"/>
          <w:b w:val="0"/>
          <w:sz w:val="20"/>
          <w:szCs w:val="20"/>
        </w:rPr>
        <w:t>Centro de custo: 4.04.01 - Manutenção das Atividades Operacionais do CAU/RS</w:t>
      </w:r>
    </w:p>
    <w:p w:rsidR="00C57FA0" w:rsidRPr="00080D0F" w:rsidRDefault="00C57FA0" w:rsidP="00C57FA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1"/>
        <w:ind w:left="0" w:firstLine="0"/>
        <w:rPr>
          <w:rFonts w:eastAsia="Times New Roman"/>
          <w:b w:val="0"/>
          <w:sz w:val="20"/>
          <w:szCs w:val="20"/>
        </w:rPr>
      </w:pPr>
      <w:r w:rsidRPr="00080D0F">
        <w:rPr>
          <w:rFonts w:eastAsia="Times New Roman"/>
          <w:b w:val="0"/>
          <w:sz w:val="20"/>
          <w:szCs w:val="20"/>
        </w:rPr>
        <w:t>Centro de custo: 1.03.03 - Implantar estrutura do programa de fiscalização</w:t>
      </w:r>
    </w:p>
    <w:p w:rsidR="00C57FA0" w:rsidRPr="00080D0F" w:rsidRDefault="00C57FA0" w:rsidP="00C57FA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1"/>
        <w:ind w:left="0" w:firstLine="0"/>
        <w:rPr>
          <w:rFonts w:eastAsia="Times New Roman"/>
          <w:b w:val="0"/>
          <w:sz w:val="20"/>
          <w:szCs w:val="20"/>
        </w:rPr>
      </w:pPr>
      <w:r w:rsidRPr="00080D0F">
        <w:rPr>
          <w:rFonts w:eastAsia="Times New Roman"/>
          <w:b w:val="0"/>
          <w:sz w:val="20"/>
          <w:szCs w:val="20"/>
        </w:rPr>
        <w:t>Centro de custo: 1.05.07 - Implantação da Infraestrutura Regional</w:t>
      </w:r>
    </w:p>
    <w:p w:rsidR="00C57FA0" w:rsidRPr="00080D0F" w:rsidRDefault="00C57FA0" w:rsidP="00C57FA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1"/>
        <w:ind w:left="0" w:firstLine="0"/>
        <w:rPr>
          <w:rFonts w:eastAsia="Times New Roman"/>
          <w:sz w:val="20"/>
          <w:szCs w:val="20"/>
        </w:rPr>
      </w:pPr>
      <w:r w:rsidRPr="00080D0F">
        <w:rPr>
          <w:rFonts w:eastAsia="Times New Roman"/>
          <w:sz w:val="20"/>
          <w:szCs w:val="20"/>
        </w:rPr>
        <w:t>Centro de custos: pagamento de pessoal/ 2014:</w:t>
      </w:r>
    </w:p>
    <w:p w:rsidR="00C57FA0" w:rsidRDefault="00C57FA0" w:rsidP="00C57FA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1"/>
        <w:ind w:left="0" w:firstLine="0"/>
        <w:rPr>
          <w:rFonts w:eastAsia="Times New Roman"/>
          <w:b w:val="0"/>
          <w:sz w:val="20"/>
          <w:szCs w:val="20"/>
        </w:rPr>
      </w:pPr>
      <w:r w:rsidRPr="00080D0F">
        <w:rPr>
          <w:rFonts w:eastAsia="Times New Roman"/>
          <w:b w:val="0"/>
          <w:sz w:val="20"/>
          <w:szCs w:val="20"/>
        </w:rPr>
        <w:t>Centro de custo: 4.04.01 - Manutenção das Atividades Operacionais do CAU/RS</w:t>
      </w:r>
    </w:p>
    <w:p w:rsidR="00C57FA0" w:rsidRPr="00080D0F" w:rsidRDefault="00C57FA0" w:rsidP="00C57FA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1"/>
        <w:ind w:left="0" w:firstLine="0"/>
        <w:rPr>
          <w:rFonts w:eastAsia="Times New Roman"/>
          <w:sz w:val="20"/>
          <w:szCs w:val="20"/>
        </w:rPr>
      </w:pPr>
      <w:r w:rsidRPr="00080D0F">
        <w:rPr>
          <w:rFonts w:eastAsia="Times New Roman"/>
          <w:sz w:val="20"/>
          <w:szCs w:val="20"/>
        </w:rPr>
        <w:t xml:space="preserve">Centro de custos: pagamento de pessoal/ 2015: </w:t>
      </w:r>
    </w:p>
    <w:p w:rsidR="00C57FA0" w:rsidRDefault="00C57FA0" w:rsidP="00C57FA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1"/>
        <w:ind w:left="0" w:firstLine="0"/>
        <w:rPr>
          <w:rFonts w:eastAsia="Times New Roman"/>
          <w:b w:val="0"/>
          <w:sz w:val="20"/>
          <w:szCs w:val="20"/>
        </w:rPr>
      </w:pPr>
      <w:r w:rsidRPr="00080D0F">
        <w:rPr>
          <w:rFonts w:eastAsia="Times New Roman"/>
          <w:b w:val="0"/>
          <w:sz w:val="20"/>
          <w:szCs w:val="20"/>
        </w:rPr>
        <w:t>Centro de custo: 4.04.05 - Rateio do Custo de Pessoal 20% - Fração administrativa</w:t>
      </w:r>
    </w:p>
    <w:p w:rsidR="00C57FA0" w:rsidRPr="00F4111D" w:rsidRDefault="00C57FA0" w:rsidP="00C57FA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1"/>
        <w:ind w:left="0" w:firstLine="0"/>
        <w:rPr>
          <w:rFonts w:eastAsia="Times New Roman"/>
          <w:b w:val="0"/>
          <w:sz w:val="20"/>
          <w:szCs w:val="20"/>
        </w:rPr>
      </w:pPr>
      <w:r w:rsidRPr="00F4111D">
        <w:rPr>
          <w:rFonts w:eastAsia="Times New Roman"/>
          <w:b w:val="0"/>
          <w:sz w:val="20"/>
          <w:szCs w:val="20"/>
        </w:rPr>
        <w:t>Centro de custo: 4.04.06 - Rateio do Custo de Pessoal 30% - OE Atendimento</w:t>
      </w:r>
    </w:p>
    <w:p w:rsidR="00C57FA0" w:rsidRPr="00F4111D" w:rsidRDefault="00C57FA0" w:rsidP="00C57FA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1"/>
        <w:ind w:left="0" w:firstLine="0"/>
        <w:rPr>
          <w:rFonts w:eastAsia="Times New Roman"/>
          <w:b w:val="0"/>
          <w:sz w:val="20"/>
          <w:szCs w:val="20"/>
        </w:rPr>
      </w:pPr>
      <w:r w:rsidRPr="00F4111D">
        <w:rPr>
          <w:rFonts w:eastAsia="Times New Roman"/>
          <w:b w:val="0"/>
          <w:sz w:val="20"/>
          <w:szCs w:val="20"/>
        </w:rPr>
        <w:br/>
        <w:t>Centro de custo: 4.04.07 - Rateio do Custo de Pessoal 50% - OE Fiscalização</w:t>
      </w:r>
    </w:p>
    <w:p w:rsidR="00C57FA0" w:rsidRPr="00F4111D" w:rsidRDefault="00C57FA0" w:rsidP="00C57FA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1"/>
        <w:ind w:left="0" w:firstLine="0"/>
        <w:rPr>
          <w:rFonts w:eastAsia="Times New Roman"/>
          <w:sz w:val="20"/>
          <w:szCs w:val="20"/>
        </w:rPr>
      </w:pPr>
      <w:r w:rsidRPr="00F4111D">
        <w:rPr>
          <w:rFonts w:eastAsia="Times New Roman"/>
          <w:sz w:val="20"/>
          <w:szCs w:val="20"/>
        </w:rPr>
        <w:t>Centro de custos: pagamento de pessoal/ 2016</w:t>
      </w:r>
      <w:r>
        <w:rPr>
          <w:rFonts w:eastAsia="Times New Roman"/>
          <w:sz w:val="20"/>
          <w:szCs w:val="20"/>
        </w:rPr>
        <w:t xml:space="preserve">: </w:t>
      </w:r>
    </w:p>
    <w:p w:rsidR="00C57FA0" w:rsidRPr="00FE0B8F" w:rsidRDefault="00C57FA0" w:rsidP="00C57FA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1"/>
        <w:ind w:left="0" w:firstLine="0"/>
        <w:rPr>
          <w:rFonts w:eastAsia="Times New Roman"/>
          <w:b w:val="0"/>
          <w:sz w:val="20"/>
          <w:szCs w:val="20"/>
        </w:rPr>
      </w:pPr>
      <w:r w:rsidRPr="00FE0B8F">
        <w:rPr>
          <w:rFonts w:eastAsia="Times New Roman"/>
          <w:b w:val="0"/>
          <w:sz w:val="20"/>
          <w:szCs w:val="20"/>
        </w:rPr>
        <w:t>Centro de custo: 4.03.20 - Despesa com Pessoal 20% - Fração Administrativa</w:t>
      </w:r>
    </w:p>
    <w:p w:rsidR="00C57FA0" w:rsidRPr="00FE0B8F" w:rsidRDefault="00C57FA0" w:rsidP="00C57FA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1"/>
        <w:ind w:left="0" w:firstLine="0"/>
        <w:rPr>
          <w:rFonts w:eastAsia="Times New Roman"/>
          <w:b w:val="0"/>
          <w:sz w:val="20"/>
          <w:szCs w:val="20"/>
        </w:rPr>
      </w:pPr>
      <w:r>
        <w:rPr>
          <w:rFonts w:eastAsia="Times New Roman"/>
          <w:b w:val="0"/>
          <w:sz w:val="20"/>
          <w:szCs w:val="20"/>
        </w:rPr>
        <w:t>C</w:t>
      </w:r>
      <w:r w:rsidRPr="00FE0B8F">
        <w:rPr>
          <w:rFonts w:eastAsia="Times New Roman"/>
          <w:b w:val="0"/>
          <w:sz w:val="20"/>
          <w:szCs w:val="20"/>
        </w:rPr>
        <w:t>entro de custo: 4.03.22 - Despesa com Pessoal 50% - Fração Fiscalização</w:t>
      </w:r>
    </w:p>
    <w:p w:rsidR="00C57FA0" w:rsidRDefault="00C57FA0" w:rsidP="00C57FA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1"/>
        <w:ind w:left="0" w:firstLine="0"/>
        <w:rPr>
          <w:rFonts w:eastAsia="Times New Roman"/>
          <w:b w:val="0"/>
          <w:sz w:val="20"/>
          <w:szCs w:val="20"/>
        </w:rPr>
      </w:pPr>
      <w:r w:rsidRPr="00FE0B8F">
        <w:rPr>
          <w:rFonts w:eastAsia="Times New Roman"/>
          <w:b w:val="0"/>
          <w:sz w:val="20"/>
          <w:szCs w:val="20"/>
        </w:rPr>
        <w:t>Centro de custo: 4.03.21 - Despesa com Pessoal 30% - Fração Atendimento</w:t>
      </w:r>
    </w:p>
    <w:p w:rsidR="00C57FA0" w:rsidRPr="00FE0B8F" w:rsidRDefault="00C57FA0" w:rsidP="00C57FA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1"/>
        <w:ind w:left="0" w:firstLine="0"/>
        <w:rPr>
          <w:rFonts w:eastAsia="Times New Roman"/>
          <w:sz w:val="20"/>
          <w:szCs w:val="20"/>
        </w:rPr>
      </w:pPr>
      <w:r w:rsidRPr="00FE0B8F">
        <w:rPr>
          <w:rFonts w:eastAsia="Times New Roman"/>
          <w:sz w:val="20"/>
          <w:szCs w:val="20"/>
        </w:rPr>
        <w:t>Centro de custos: pagamento de pessoal/</w:t>
      </w:r>
      <w:proofErr w:type="spellStart"/>
      <w:r w:rsidRPr="00FE0B8F">
        <w:rPr>
          <w:rFonts w:eastAsia="Times New Roman"/>
          <w:sz w:val="20"/>
          <w:szCs w:val="20"/>
        </w:rPr>
        <w:t>jan</w:t>
      </w:r>
      <w:proofErr w:type="spellEnd"/>
      <w:r w:rsidRPr="00FE0B8F">
        <w:rPr>
          <w:rFonts w:eastAsia="Times New Roman"/>
          <w:sz w:val="20"/>
          <w:szCs w:val="20"/>
        </w:rPr>
        <w:t xml:space="preserve"> 2017:</w:t>
      </w:r>
    </w:p>
    <w:p w:rsidR="00C57FA0" w:rsidRDefault="00C57FA0" w:rsidP="00C57FA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1"/>
        <w:ind w:left="0" w:firstLine="0"/>
        <w:jc w:val="both"/>
        <w:rPr>
          <w:rFonts w:eastAsia="Times New Roman"/>
          <w:b w:val="0"/>
          <w:sz w:val="20"/>
          <w:szCs w:val="20"/>
        </w:rPr>
      </w:pPr>
      <w:r w:rsidRPr="00FE0B8F">
        <w:rPr>
          <w:rFonts w:eastAsia="Times New Roman"/>
          <w:b w:val="0"/>
          <w:sz w:val="20"/>
          <w:szCs w:val="20"/>
        </w:rPr>
        <w:t>Centro de custo: 4.05.01 - Manutenção das atividades da Gerência Geral, Assessoria Jurídica e</w:t>
      </w:r>
      <w:r>
        <w:rPr>
          <w:rFonts w:eastAsia="Times New Roman"/>
          <w:b w:val="0"/>
          <w:sz w:val="20"/>
          <w:szCs w:val="20"/>
        </w:rPr>
        <w:t xml:space="preserve"> Protocolo</w:t>
      </w:r>
    </w:p>
    <w:p w:rsidR="00C57FA0" w:rsidRPr="00FE0B8F" w:rsidRDefault="00C57FA0" w:rsidP="00C57FA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1"/>
        <w:ind w:left="0" w:firstLine="0"/>
        <w:rPr>
          <w:rFonts w:eastAsia="Times New Roman"/>
          <w:b w:val="0"/>
          <w:sz w:val="20"/>
          <w:szCs w:val="20"/>
        </w:rPr>
      </w:pPr>
      <w:r w:rsidRPr="00FE0B8F">
        <w:rPr>
          <w:rFonts w:eastAsia="Times New Roman"/>
          <w:b w:val="0"/>
          <w:sz w:val="20"/>
          <w:szCs w:val="20"/>
        </w:rPr>
        <w:t>Centro de custo: 4.10.01 - Manutenção das Atividades da Gerência Financeira</w:t>
      </w:r>
    </w:p>
    <w:p w:rsidR="00C57FA0" w:rsidRPr="00FE0B8F" w:rsidRDefault="00C57FA0" w:rsidP="00C57FA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1"/>
        <w:ind w:left="0" w:firstLine="0"/>
        <w:rPr>
          <w:rFonts w:eastAsia="Times New Roman"/>
          <w:b w:val="0"/>
          <w:sz w:val="20"/>
          <w:szCs w:val="20"/>
        </w:rPr>
      </w:pPr>
      <w:r w:rsidRPr="00FE0B8F">
        <w:rPr>
          <w:rFonts w:eastAsia="Times New Roman"/>
          <w:b w:val="0"/>
          <w:sz w:val="20"/>
          <w:szCs w:val="20"/>
        </w:rPr>
        <w:t>Centro de custo: 4.08.02 - Manutenção e Rotinas da Fiscalização</w:t>
      </w:r>
    </w:p>
    <w:p w:rsidR="00C57FA0" w:rsidRPr="00FE0B8F" w:rsidRDefault="00C57FA0" w:rsidP="00C57FA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1"/>
        <w:ind w:left="0" w:firstLine="0"/>
        <w:rPr>
          <w:rFonts w:eastAsia="Times New Roman"/>
          <w:b w:val="0"/>
          <w:sz w:val="20"/>
          <w:szCs w:val="20"/>
        </w:rPr>
      </w:pPr>
      <w:r w:rsidRPr="00FE0B8F">
        <w:rPr>
          <w:rFonts w:eastAsia="Times New Roman"/>
          <w:b w:val="0"/>
          <w:sz w:val="20"/>
          <w:szCs w:val="20"/>
        </w:rPr>
        <w:t>Centro de custo: 4.06.01 - Manutenção das atividades da Gerência de Planejamento</w:t>
      </w:r>
    </w:p>
    <w:p w:rsidR="00C57FA0" w:rsidRPr="00FE0B8F" w:rsidRDefault="00C57FA0" w:rsidP="00C57FA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1"/>
        <w:ind w:left="0" w:firstLine="0"/>
        <w:rPr>
          <w:rFonts w:eastAsia="Times New Roman"/>
          <w:b w:val="0"/>
          <w:sz w:val="20"/>
          <w:szCs w:val="20"/>
        </w:rPr>
      </w:pPr>
      <w:r w:rsidRPr="00FE0B8F">
        <w:rPr>
          <w:rFonts w:eastAsia="Times New Roman"/>
          <w:b w:val="0"/>
          <w:sz w:val="20"/>
          <w:szCs w:val="20"/>
        </w:rPr>
        <w:t>Centro de custo: 4.07.01 - Manutenção das Atividades da Gerência Administrativa</w:t>
      </w:r>
    </w:p>
    <w:p w:rsidR="00C57FA0" w:rsidRPr="00FE0B8F" w:rsidRDefault="00C57FA0" w:rsidP="00C57FA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1"/>
        <w:ind w:left="0" w:firstLine="0"/>
        <w:rPr>
          <w:rFonts w:eastAsia="Times New Roman"/>
          <w:b w:val="0"/>
          <w:sz w:val="20"/>
          <w:szCs w:val="20"/>
        </w:rPr>
      </w:pPr>
      <w:r w:rsidRPr="00FE0B8F">
        <w:rPr>
          <w:rFonts w:eastAsia="Times New Roman"/>
          <w:b w:val="0"/>
          <w:sz w:val="20"/>
          <w:szCs w:val="20"/>
        </w:rPr>
        <w:t>Centro de custo: 4.03.32 - Despesas com Pessoal Gabinete e Assessoria da Presidência</w:t>
      </w:r>
    </w:p>
    <w:p w:rsidR="00C57FA0" w:rsidRPr="00FE0B8F" w:rsidRDefault="00C57FA0" w:rsidP="00C57FA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1"/>
        <w:ind w:left="0" w:firstLine="0"/>
        <w:rPr>
          <w:rFonts w:eastAsia="Times New Roman"/>
          <w:b w:val="0"/>
          <w:sz w:val="20"/>
          <w:szCs w:val="20"/>
        </w:rPr>
      </w:pPr>
      <w:r w:rsidRPr="00FE0B8F">
        <w:rPr>
          <w:rFonts w:eastAsia="Times New Roman"/>
          <w:b w:val="0"/>
          <w:sz w:val="20"/>
          <w:szCs w:val="20"/>
        </w:rPr>
        <w:t>Centro de custo: 4.09.01 - Manutenção das atividades da Gerência Técnica</w:t>
      </w:r>
    </w:p>
    <w:p w:rsidR="00C57FA0" w:rsidRPr="00FE0B8F" w:rsidRDefault="00C57FA0" w:rsidP="00C57FA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1"/>
        <w:ind w:left="0" w:firstLine="0"/>
        <w:rPr>
          <w:rFonts w:eastAsia="Times New Roman"/>
          <w:b w:val="0"/>
          <w:sz w:val="20"/>
          <w:szCs w:val="20"/>
        </w:rPr>
      </w:pPr>
      <w:r w:rsidRPr="00FE0B8F">
        <w:rPr>
          <w:rFonts w:eastAsia="Times New Roman"/>
          <w:b w:val="0"/>
          <w:sz w:val="20"/>
          <w:szCs w:val="20"/>
        </w:rPr>
        <w:t>Centro de custo: 4.08.03 - Manutenção e melhorias das atividades do Atendimento</w:t>
      </w:r>
    </w:p>
    <w:p w:rsidR="00C57FA0" w:rsidRDefault="00C57FA0" w:rsidP="00C57FA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1"/>
        <w:ind w:left="0" w:firstLine="0"/>
        <w:rPr>
          <w:rFonts w:eastAsia="Times New Roman"/>
          <w:b w:val="0"/>
          <w:sz w:val="20"/>
          <w:szCs w:val="20"/>
        </w:rPr>
      </w:pPr>
      <w:r w:rsidRPr="00FE0B8F">
        <w:rPr>
          <w:rFonts w:eastAsia="Times New Roman"/>
          <w:b w:val="0"/>
          <w:sz w:val="20"/>
          <w:szCs w:val="20"/>
        </w:rPr>
        <w:t>Centro de custo: 4.06.02 - Manutenção Estrutura de TI do CAU/RS</w:t>
      </w:r>
    </w:p>
    <w:p w:rsidR="00C57FA0" w:rsidRDefault="00C57FA0" w:rsidP="00C57FA0">
      <w:pPr>
        <w:pStyle w:val="Ttulo1"/>
        <w:spacing w:before="61"/>
        <w:ind w:left="0" w:firstLine="0"/>
        <w:rPr>
          <w:rFonts w:eastAsia="Times New Roman"/>
          <w:b w:val="0"/>
          <w:sz w:val="20"/>
          <w:szCs w:val="20"/>
        </w:rPr>
      </w:pPr>
    </w:p>
    <w:p w:rsidR="00C57FA0" w:rsidRDefault="00C57FA0" w:rsidP="00C57FA0">
      <w:pPr>
        <w:pStyle w:val="Ttulo1"/>
        <w:spacing w:before="61"/>
        <w:ind w:left="0" w:firstLine="0"/>
        <w:rPr>
          <w:rFonts w:eastAsia="Times New Roman"/>
          <w:b w:val="0"/>
          <w:sz w:val="20"/>
          <w:szCs w:val="20"/>
        </w:rPr>
      </w:pPr>
      <w:proofErr w:type="spellStart"/>
      <w:r>
        <w:rPr>
          <w:rFonts w:eastAsia="Times New Roman"/>
          <w:b w:val="0"/>
          <w:sz w:val="20"/>
          <w:szCs w:val="20"/>
        </w:rPr>
        <w:t>Fonte:Implanta</w:t>
      </w:r>
      <w:proofErr w:type="spellEnd"/>
      <w:r>
        <w:rPr>
          <w:rFonts w:eastAsia="Times New Roman"/>
          <w:b w:val="0"/>
          <w:sz w:val="20"/>
          <w:szCs w:val="20"/>
        </w:rPr>
        <w:t>.</w:t>
      </w:r>
    </w:p>
    <w:p w:rsidR="00C57FA0" w:rsidRDefault="00C57FA0" w:rsidP="00C57FA0">
      <w:pPr>
        <w:pStyle w:val="Ttulo1"/>
        <w:spacing w:before="61"/>
        <w:ind w:left="0" w:firstLine="0"/>
        <w:rPr>
          <w:rFonts w:eastAsia="Times New Roman"/>
          <w:b w:val="0"/>
          <w:sz w:val="20"/>
          <w:szCs w:val="20"/>
        </w:rPr>
      </w:pPr>
    </w:p>
    <w:p w:rsidR="00C57FA0" w:rsidRDefault="00C57FA0" w:rsidP="00C57FA0">
      <w:pPr>
        <w:pStyle w:val="Ttulo1"/>
        <w:spacing w:before="61"/>
        <w:ind w:left="0" w:firstLine="0"/>
        <w:rPr>
          <w:rFonts w:eastAsia="Times New Roman"/>
          <w:b w:val="0"/>
          <w:sz w:val="20"/>
          <w:szCs w:val="20"/>
        </w:rPr>
      </w:pPr>
    </w:p>
    <w:p w:rsidR="00C57FA0" w:rsidRDefault="00C57FA0" w:rsidP="00C57FA0">
      <w:pPr>
        <w:pStyle w:val="Ttulo1"/>
        <w:spacing w:before="61"/>
        <w:ind w:left="0" w:firstLine="0"/>
        <w:rPr>
          <w:rFonts w:eastAsia="Times New Roman"/>
          <w:b w:val="0"/>
          <w:sz w:val="20"/>
          <w:szCs w:val="20"/>
        </w:rPr>
      </w:pPr>
    </w:p>
    <w:p w:rsidR="00C57FA0" w:rsidRDefault="00C57FA0" w:rsidP="00C57FA0">
      <w:pPr>
        <w:pStyle w:val="Ttulo1"/>
        <w:spacing w:before="61"/>
        <w:ind w:left="0" w:firstLine="0"/>
        <w:rPr>
          <w:rFonts w:eastAsia="Times New Roman"/>
          <w:b w:val="0"/>
          <w:sz w:val="20"/>
          <w:szCs w:val="20"/>
        </w:rPr>
      </w:pPr>
    </w:p>
    <w:p w:rsidR="00C57FA0" w:rsidRDefault="00C57FA0" w:rsidP="00C57FA0">
      <w:pPr>
        <w:pStyle w:val="Ttulo1"/>
        <w:spacing w:before="61"/>
        <w:ind w:left="0" w:firstLine="0"/>
        <w:rPr>
          <w:rFonts w:eastAsia="Times New Roman"/>
          <w:b w:val="0"/>
          <w:sz w:val="20"/>
          <w:szCs w:val="20"/>
        </w:rPr>
      </w:pPr>
    </w:p>
    <w:p w:rsidR="00C57FA0" w:rsidRDefault="00C57FA0" w:rsidP="00C57FA0">
      <w:pPr>
        <w:pStyle w:val="Ttulo1"/>
        <w:spacing w:before="61"/>
        <w:ind w:left="0" w:firstLine="0"/>
        <w:rPr>
          <w:rFonts w:eastAsia="Times New Roman"/>
          <w:b w:val="0"/>
          <w:sz w:val="20"/>
          <w:szCs w:val="20"/>
        </w:rPr>
      </w:pPr>
    </w:p>
    <w:p w:rsidR="00C57FA0" w:rsidRDefault="00C57FA0" w:rsidP="00C57FA0">
      <w:pPr>
        <w:pStyle w:val="Ttulo1"/>
        <w:spacing w:before="61"/>
        <w:ind w:left="0" w:firstLine="0"/>
        <w:rPr>
          <w:rFonts w:eastAsia="Times New Roman"/>
          <w:b w:val="0"/>
          <w:sz w:val="20"/>
          <w:szCs w:val="20"/>
        </w:rPr>
      </w:pPr>
    </w:p>
    <w:p w:rsidR="00C57FA0" w:rsidRDefault="00C57FA0" w:rsidP="00C57FA0">
      <w:pPr>
        <w:pStyle w:val="Ttulo1"/>
        <w:spacing w:before="61"/>
        <w:ind w:left="0" w:firstLine="0"/>
        <w:rPr>
          <w:rFonts w:eastAsia="Times New Roman"/>
          <w:b w:val="0"/>
          <w:sz w:val="20"/>
          <w:szCs w:val="20"/>
        </w:rPr>
      </w:pPr>
    </w:p>
    <w:p w:rsidR="00221302" w:rsidRDefault="00C57FA0">
      <w:bookmarkStart w:id="0" w:name="_GoBack"/>
      <w:bookmarkEnd w:id="0"/>
    </w:p>
    <w:sectPr w:rsidR="002213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A0"/>
    <w:rsid w:val="00265F4C"/>
    <w:rsid w:val="00712B4B"/>
    <w:rsid w:val="00C5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FC5FD-73A4-474B-A842-7BA69C49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C57FA0"/>
    <w:pPr>
      <w:autoSpaceDE w:val="0"/>
      <w:autoSpaceDN w:val="0"/>
      <w:spacing w:after="0" w:line="240" w:lineRule="auto"/>
      <w:ind w:left="3000" w:hanging="874"/>
      <w:outlineLvl w:val="0"/>
    </w:pPr>
    <w:rPr>
      <w:rFonts w:ascii="Arial" w:hAnsi="Arial" w:cs="Arial"/>
      <w:b/>
      <w:bCs/>
      <w:kern w:val="36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57FA0"/>
    <w:rPr>
      <w:rFonts w:ascii="Arial" w:hAnsi="Arial" w:cs="Arial"/>
      <w:b/>
      <w:bCs/>
      <w:kern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Ribeiro de Carvalho</dc:creator>
  <cp:keywords/>
  <dc:description/>
  <cp:lastModifiedBy>Carla Ribeiro de Carvalho</cp:lastModifiedBy>
  <cp:revision>1</cp:revision>
  <dcterms:created xsi:type="dcterms:W3CDTF">2017-02-10T13:09:00Z</dcterms:created>
  <dcterms:modified xsi:type="dcterms:W3CDTF">2017-02-10T13:11:00Z</dcterms:modified>
</cp:coreProperties>
</file>