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BA4099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AC0BB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17654</w:t>
            </w:r>
          </w:p>
        </w:tc>
      </w:tr>
      <w:tr w:rsidR="0094187E" w:rsidRPr="001C2D6B" w:rsidTr="00BA4099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Default="00AC0BB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708938/2018</w:t>
            </w:r>
          </w:p>
        </w:tc>
      </w:tr>
      <w:tr w:rsidR="00F2267F" w:rsidRPr="001C2D6B" w:rsidTr="00BA4099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AC0BB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 A. W.</w:t>
            </w:r>
          </w:p>
        </w:tc>
      </w:tr>
      <w:tr w:rsidR="00F2267F" w:rsidRPr="001C2D6B" w:rsidTr="00BA4099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AC0BB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AC0BB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C. E. P.</w:t>
            </w:r>
          </w:p>
        </w:tc>
      </w:tr>
      <w:tr w:rsidR="00F2267F" w:rsidRPr="001C2D6B" w:rsidTr="00BA4099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706AB2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BA4099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706AB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D611A8">
              <w:rPr>
                <w:rFonts w:ascii="Times New Roman" w:hAnsi="Times New Roman"/>
                <w:b/>
              </w:rPr>
              <w:t>02</w:t>
            </w:r>
            <w:r w:rsidR="00706AB2">
              <w:rPr>
                <w:rFonts w:ascii="Times New Roman" w:hAnsi="Times New Roman"/>
                <w:b/>
              </w:rPr>
              <w:t>9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B82EA6">
        <w:rPr>
          <w:rStyle w:val="nfase"/>
          <w:rFonts w:ascii="Times New Roman" w:hAnsi="Times New Roman"/>
          <w:i w:val="0"/>
          <w:iCs w:val="0"/>
          <w:noProof/>
        </w:rPr>
        <w:t>26 de fevereiro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06AB2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706AB2" w:rsidRPr="0000691C" w:rsidRDefault="00706AB2" w:rsidP="00706AB2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</w:t>
      </w:r>
      <w:r w:rsidR="00261A22">
        <w:rPr>
          <w:rFonts w:ascii="Times New Roman" w:hAnsi="Times New Roman"/>
        </w:rPr>
        <w:t>, uma vez que há indícios de infração aos incisos IX e X, do art. 18, da Lei nº 12.378/2010 e ao item 2.3.6 do Código de Ética e Disciplina, aprovado pela Resolução nº 52/2013</w:t>
      </w:r>
      <w:r w:rsidRPr="0000691C">
        <w:rPr>
          <w:rFonts w:ascii="Times New Roman" w:hAnsi="Times New Roman"/>
        </w:rPr>
        <w:t>;</w:t>
      </w:r>
    </w:p>
    <w:p w:rsidR="00706AB2" w:rsidRPr="0000691C" w:rsidRDefault="00706AB2" w:rsidP="00706AB2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Intimar as partes da instauração do processo ético disciplinar nos termos do art. 23 da Resolução n° 143 do CAU/BR, intimando</w:t>
      </w:r>
      <w:r>
        <w:rPr>
          <w:rFonts w:ascii="Times New Roman" w:hAnsi="Times New Roman"/>
        </w:rPr>
        <w:t>:</w:t>
      </w:r>
    </w:p>
    <w:p w:rsidR="00706AB2" w:rsidRPr="0000691C" w:rsidRDefault="00706AB2" w:rsidP="00706AB2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706AB2" w:rsidRPr="0000691C" w:rsidRDefault="00706AB2" w:rsidP="00706AB2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 xml:space="preserve">O denunciante a demonstrar seu interesse </w:t>
      </w:r>
      <w:r>
        <w:rPr>
          <w:rFonts w:ascii="Times New Roman" w:hAnsi="Times New Roman"/>
        </w:rPr>
        <w:t xml:space="preserve">pela apresentação de outras provas, bem como </w:t>
      </w:r>
      <w:r w:rsidRPr="0000691C">
        <w:rPr>
          <w:rFonts w:ascii="Times New Roman" w:hAnsi="Times New Roman"/>
        </w:rPr>
        <w:t>pela produção de prova testemunhal, arrolando testemunhas.</w:t>
      </w:r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D84403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D84403">
        <w:rPr>
          <w:rFonts w:ascii="Times New Roman" w:hAnsi="Times New Roman"/>
          <w:sz w:val="22"/>
          <w:szCs w:val="22"/>
          <w:lang w:eastAsia="pt-BR"/>
        </w:rPr>
        <w:t xml:space="preserve"> Marcia Elizabeth Martins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D84403">
        <w:rPr>
          <w:rFonts w:ascii="Times New Roman" w:hAnsi="Times New Roman"/>
          <w:sz w:val="22"/>
          <w:szCs w:val="22"/>
        </w:rPr>
        <w:t>.</w:t>
      </w:r>
    </w:p>
    <w:p w:rsidR="00D84403" w:rsidRPr="001C2D6B" w:rsidRDefault="00D84403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B82EA6">
        <w:rPr>
          <w:rFonts w:ascii="Times New Roman" w:hAnsi="Times New Roman"/>
          <w:noProof/>
        </w:rPr>
        <w:t>26 de fevereiro de 2019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D8440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40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F2267F" w:rsidRPr="00CC64EA" w:rsidRDefault="00D84403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D8440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261A22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71D6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1A22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06AB2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0BB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2EA6"/>
    <w:rsid w:val="00B85BC8"/>
    <w:rsid w:val="00B860E6"/>
    <w:rsid w:val="00B872F4"/>
    <w:rsid w:val="00BA19F6"/>
    <w:rsid w:val="00BA4099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11A8"/>
    <w:rsid w:val="00D62098"/>
    <w:rsid w:val="00D63E81"/>
    <w:rsid w:val="00D7743D"/>
    <w:rsid w:val="00D8018C"/>
    <w:rsid w:val="00D84403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5BED-80D2-41DE-9794-D7E34A28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2019-02-26T17:26:00Z</cp:lastPrinted>
  <dcterms:created xsi:type="dcterms:W3CDTF">2019-02-26T17:28:00Z</dcterms:created>
  <dcterms:modified xsi:type="dcterms:W3CDTF">2019-02-26T17:45:00Z</dcterms:modified>
</cp:coreProperties>
</file>