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92775F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12805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92775F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535603/2017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L. H.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157F78" w:rsidRDefault="00157F78" w:rsidP="00157F7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H.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052C0D" w:rsidRDefault="00EA2C0B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pt-BR"/>
                </w:rPr>
                <w:id w:val="1592741489"/>
                <w:placeholder>
                  <w:docPart w:val="D0CF10BD1A0344B8BBF94A07A6DFEAB1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</w:dropDownList>
              </w:sdtPr>
              <w:sdtEndPr/>
              <w:sdtContent>
                <w:r w:rsidR="00157F78" w:rsidRPr="00052C0D">
                  <w:rPr>
                    <w:rFonts w:ascii="Times New Roman" w:hAnsi="Times New Roman"/>
                    <w:lang w:eastAsia="pt-BR"/>
                  </w:rPr>
                  <w:t>Noe Vega Cotta de Mello</w:t>
                </w:r>
              </w:sdtContent>
            </w:sdt>
          </w:p>
        </w:tc>
      </w:tr>
    </w:tbl>
    <w:p w:rsidR="00F2267F" w:rsidRPr="00052C0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052C0D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52C0D" w:rsidRDefault="00F2267F" w:rsidP="00157F7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 xml:space="preserve">DELIBERAÇÃO CED-CAU/RS nº </w:t>
            </w:r>
            <w:r w:rsidR="00CA26B4" w:rsidRPr="00052C0D">
              <w:rPr>
                <w:rFonts w:ascii="Times New Roman" w:hAnsi="Times New Roman"/>
                <w:b/>
              </w:rPr>
              <w:t>00</w:t>
            </w:r>
            <w:r w:rsidR="00157F78">
              <w:rPr>
                <w:rFonts w:ascii="Times New Roman" w:hAnsi="Times New Roman"/>
                <w:b/>
              </w:rPr>
              <w:t>7</w:t>
            </w:r>
            <w:r w:rsidRPr="00052C0D">
              <w:rPr>
                <w:rFonts w:ascii="Times New Roman" w:hAnsi="Times New Roman"/>
                <w:b/>
              </w:rPr>
              <w:t>/201</w:t>
            </w:r>
            <w:r w:rsidR="0030099D" w:rsidRPr="00052C0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052C0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A COMISSÃO DE ÉTICA E DISCIPLINA – CED-CAU/RS, reunida ordinariamente em Porto Alegr</w:t>
      </w:r>
      <w:r w:rsidR="004F3ED2" w:rsidRPr="00052C0D">
        <w:rPr>
          <w:rFonts w:ascii="Times New Roman" w:hAnsi="Times New Roman"/>
        </w:rPr>
        <w:t>e/RS, na sede do CAU/RS, no dia</w:t>
      </w:r>
      <w:r w:rsidR="00CA26B4" w:rsidRPr="00052C0D">
        <w:rPr>
          <w:rFonts w:ascii="Times New Roman" w:hAnsi="Times New Roman"/>
        </w:rPr>
        <w:t xml:space="preserve"> 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</w:t>
      </w:r>
      <w:r w:rsidRPr="00052C0D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052C0D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CA26B4"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>, no parecer de admissibilidade</w:t>
      </w:r>
      <w:r w:rsidR="00CA26B4" w:rsidRPr="00052C0D">
        <w:rPr>
          <w:rFonts w:ascii="Times New Roman" w:hAnsi="Times New Roman"/>
          <w:lang w:eastAsia="pt-BR"/>
        </w:rPr>
        <w:t xml:space="preserve"> (fls. </w:t>
      </w:r>
      <w:r w:rsidR="00157F78">
        <w:rPr>
          <w:rFonts w:ascii="Times New Roman" w:hAnsi="Times New Roman"/>
          <w:lang w:eastAsia="pt-BR"/>
        </w:rPr>
        <w:t>90/92</w:t>
      </w:r>
      <w:r w:rsidR="00CA26B4" w:rsidRPr="00052C0D">
        <w:rPr>
          <w:rFonts w:ascii="Times New Roman" w:hAnsi="Times New Roman"/>
          <w:lang w:eastAsia="pt-BR"/>
        </w:rPr>
        <w:t>)</w:t>
      </w:r>
      <w:r w:rsidRPr="00052C0D">
        <w:rPr>
          <w:rFonts w:ascii="Times New Roman" w:hAnsi="Times New Roman"/>
          <w:lang w:eastAsia="pt-BR"/>
        </w:rPr>
        <w:t>.</w:t>
      </w: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52C0D">
        <w:rPr>
          <w:rFonts w:ascii="Times New Roman" w:hAnsi="Times New Roman"/>
          <w:b/>
        </w:rPr>
        <w:t>DELIBEROU: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52C0D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Aprovar </w:t>
      </w:r>
      <w:r w:rsidR="00F2267F" w:rsidRPr="00052C0D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052C0D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52C0D">
        <w:rPr>
          <w:rFonts w:ascii="Times New Roman" w:hAnsi="Times New Roman"/>
        </w:rPr>
        <w:t>Resolução n° 143 do CAU/BR</w:t>
      </w:r>
      <w:r w:rsidRPr="00052C0D">
        <w:rPr>
          <w:rFonts w:ascii="Times New Roman" w:hAnsi="Times New Roman"/>
        </w:rPr>
        <w:t>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Caso não haja interposição de recurso pela parte denunciante, oficiar a parte denunciada da decisão. </w:t>
      </w:r>
    </w:p>
    <w:p w:rsidR="00C829D5" w:rsidRPr="00052C0D" w:rsidRDefault="00C829D5" w:rsidP="00C829D5">
      <w:pPr>
        <w:jc w:val="both"/>
        <w:rPr>
          <w:rFonts w:ascii="Times New Roman" w:hAnsi="Times New Roman"/>
        </w:rPr>
      </w:pPr>
    </w:p>
    <w:p w:rsidR="00C829D5" w:rsidRPr="00052C0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52C0D">
            <w:rPr>
              <w:rFonts w:ascii="Times New Roman" w:hAnsi="Times New Roman"/>
            </w:rPr>
            <w:t>três</w:t>
          </w:r>
        </w:sdtContent>
      </w:sdt>
      <w:r w:rsidRPr="00052C0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52C0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CA26B4" w:rsidRPr="00052C0D">
        <w:rPr>
          <w:rFonts w:ascii="Times New Roman" w:hAnsi="Times New Roman"/>
        </w:rPr>
        <w:t>.</w:t>
      </w:r>
    </w:p>
    <w:p w:rsidR="00F2267F" w:rsidRPr="00052C0D" w:rsidRDefault="00F2267F" w:rsidP="00F2267F">
      <w:pPr>
        <w:jc w:val="both"/>
        <w:rPr>
          <w:rFonts w:ascii="Times New Roman" w:hAnsi="Times New Roman"/>
        </w:rPr>
      </w:pPr>
    </w:p>
    <w:p w:rsidR="00F2267F" w:rsidRPr="00052C0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Porto Alegre, </w:t>
      </w:r>
      <w:r w:rsidR="00CA26B4" w:rsidRPr="00052C0D">
        <w:rPr>
          <w:rFonts w:ascii="Times New Roman" w:hAnsi="Times New Roman"/>
        </w:rPr>
        <w:t>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EA2C0B" w:rsidRPr="00052C0D" w:rsidTr="009525D8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A2C0B" w:rsidRPr="00052C0D" w:rsidTr="009525D8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A2C0B" w:rsidRPr="00052C0D" w:rsidTr="009525D8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A2C0B" w:rsidRPr="00052C0D" w:rsidTr="009525D8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EA2C0B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EA2C0B" w:rsidRPr="00052C0D" w:rsidRDefault="00EA2C0B" w:rsidP="009525D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>
      <w:bookmarkStart w:id="0" w:name="_GoBack"/>
      <w:bookmarkEnd w:id="0"/>
    </w:p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A2C0B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656"/>
    <w:multiLevelType w:val="hybridMultilevel"/>
    <w:tmpl w:val="BEC64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2C0D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57F78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D280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87120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3B53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26B4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2C0B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0CF10BD1A0344B8BBF94A07A6DF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E537-86A4-44DB-B199-E2D220664A38}"/>
      </w:docPartPr>
      <w:docPartBody>
        <w:p w:rsidR="00A51E51" w:rsidRDefault="001B7B24" w:rsidP="001B7B24">
          <w:pPr>
            <w:pStyle w:val="D0CF10BD1A0344B8BBF94A07A6DFEAB1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1B7B24"/>
    <w:rsid w:val="001C7278"/>
    <w:rsid w:val="00791134"/>
    <w:rsid w:val="00A51E51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B7B24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2AF24203EFCF49E88FDE3E8C3AD462FD">
    <w:name w:val="2AF24203EFCF49E88FDE3E8C3AD462FD"/>
    <w:rsid w:val="001C7278"/>
  </w:style>
  <w:style w:type="paragraph" w:customStyle="1" w:styleId="D0CF10BD1A0344B8BBF94A07A6DFEAB1">
    <w:name w:val="D0CF10BD1A0344B8BBF94A07A6DFEAB1"/>
    <w:rsid w:val="001B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99B2-E70D-488D-ADDB-9ED19E5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2019-01-24T16:32:00Z</cp:lastPrinted>
  <dcterms:created xsi:type="dcterms:W3CDTF">2019-01-28T18:35:00Z</dcterms:created>
  <dcterms:modified xsi:type="dcterms:W3CDTF">2019-01-28T19:49:00Z</dcterms:modified>
</cp:coreProperties>
</file>