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AB7292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023B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023BEE">
              <w:rPr>
                <w:rFonts w:ascii="Times New Roman" w:hAnsi="Times New Roman"/>
                <w:sz w:val="22"/>
                <w:szCs w:val="22"/>
              </w:rPr>
              <w:t>04 DE ABRIL A 15 DE MAIO</w:t>
            </w:r>
            <w:r w:rsidR="006326B2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023BE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822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23BE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DE748D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dia </w:t>
      </w:r>
      <w:r w:rsidR="00023BEE">
        <w:rPr>
          <w:rFonts w:ascii="Times New Roman" w:hAnsi="Times New Roman"/>
          <w:sz w:val="22"/>
          <w:szCs w:val="22"/>
        </w:rPr>
        <w:t>20 de maio</w:t>
      </w:r>
      <w:r w:rsidRPr="00CC2BE2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363B2D">
        <w:rPr>
          <w:rFonts w:ascii="Times New Roman" w:hAnsi="Times New Roman"/>
          <w:sz w:val="22"/>
          <w:szCs w:val="22"/>
        </w:rPr>
        <w:t>CAUs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363B2D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363B2D">
        <w:rPr>
          <w:rFonts w:ascii="Times New Roman" w:hAnsi="Times New Roman"/>
          <w:sz w:val="22"/>
          <w:szCs w:val="22"/>
        </w:rPr>
        <w:t xml:space="preserve">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que os procedimentos administrativos do CAU/RS para concessão dos registros de arquitetos e urbanistas são tutelados pelo CAU/BR, em tutoriais disponibilizados no SICCAU e </w:t>
      </w:r>
      <w:r w:rsidRPr="00363B2D">
        <w:rPr>
          <w:rFonts w:ascii="Times New Roman" w:hAnsi="Times New Roman"/>
          <w:sz w:val="22"/>
          <w:szCs w:val="22"/>
        </w:rPr>
        <w:lastRenderedPageBreak/>
        <w:t>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023BEE">
        <w:rPr>
          <w:rFonts w:ascii="Times New Roman" w:hAnsi="Times New Roman"/>
          <w:sz w:val="22"/>
          <w:szCs w:val="22"/>
        </w:rPr>
        <w:t>04 de abril a 15 de maio</w:t>
      </w:r>
      <w:r w:rsidR="006326B2">
        <w:rPr>
          <w:rFonts w:ascii="Times New Roman" w:hAnsi="Times New Roman"/>
          <w:sz w:val="22"/>
          <w:szCs w:val="22"/>
        </w:rPr>
        <w:t xml:space="preserve"> </w:t>
      </w:r>
      <w:r w:rsidR="00F358E9">
        <w:rPr>
          <w:rFonts w:ascii="Times New Roman" w:hAnsi="Times New Roman"/>
          <w:sz w:val="22"/>
          <w:szCs w:val="22"/>
        </w:rPr>
        <w:t xml:space="preserve">de </w:t>
      </w:r>
      <w:r w:rsidR="0048224A">
        <w:rPr>
          <w:rFonts w:ascii="Times New Roman" w:hAnsi="Times New Roman"/>
          <w:sz w:val="22"/>
          <w:szCs w:val="22"/>
        </w:rPr>
        <w:t>2016</w:t>
      </w:r>
      <w:r w:rsidR="00363B2D" w:rsidRPr="00363B2D">
        <w:rPr>
          <w:rFonts w:ascii="Times New Roman" w:hAnsi="Times New Roman"/>
          <w:sz w:val="22"/>
          <w:szCs w:val="22"/>
        </w:rPr>
        <w:t>, conforme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023BEE">
        <w:rPr>
          <w:rFonts w:ascii="Times New Roman" w:hAnsi="Times New Roman"/>
          <w:sz w:val="22"/>
          <w:szCs w:val="22"/>
        </w:rPr>
        <w:t>20</w:t>
      </w:r>
      <w:r w:rsidR="00DB3C6E">
        <w:rPr>
          <w:rFonts w:ascii="Times New Roman" w:hAnsi="Times New Roman"/>
          <w:sz w:val="22"/>
          <w:szCs w:val="22"/>
        </w:rPr>
        <w:t xml:space="preserve"> </w:t>
      </w:r>
      <w:r w:rsidRPr="009F04DB">
        <w:rPr>
          <w:rFonts w:ascii="Times New Roman" w:hAnsi="Times New Roman"/>
          <w:sz w:val="22"/>
          <w:szCs w:val="22"/>
        </w:rPr>
        <w:t xml:space="preserve">de </w:t>
      </w:r>
      <w:r w:rsidR="00023BEE">
        <w:rPr>
          <w:rFonts w:ascii="Times New Roman" w:hAnsi="Times New Roman"/>
          <w:sz w:val="22"/>
          <w:szCs w:val="22"/>
        </w:rPr>
        <w:t>maio</w:t>
      </w:r>
      <w:r>
        <w:rPr>
          <w:rFonts w:ascii="Times New Roman" w:hAnsi="Times New Roman"/>
          <w:sz w:val="22"/>
          <w:szCs w:val="22"/>
        </w:rPr>
        <w:t xml:space="preserve"> </w:t>
      </w:r>
      <w:r w:rsidR="007604EE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6B435E" w:rsidRDefault="006B435E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6089" w:rsidRDefault="00A56089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63B2D" w:rsidRPr="0077400B" w:rsidTr="00E841B0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8B13E5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023BE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23BE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371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42"/>
        <w:gridCol w:w="4110"/>
        <w:gridCol w:w="142"/>
        <w:gridCol w:w="2268"/>
        <w:gridCol w:w="142"/>
      </w:tblGrid>
      <w:tr w:rsidR="00E841B0" w:rsidRPr="006326B2" w:rsidTr="00023BEE">
        <w:trPr>
          <w:gridBefore w:val="1"/>
          <w:wBefore w:w="142" w:type="dxa"/>
          <w:trHeight w:val="688"/>
          <w:jc w:val="center"/>
        </w:trPr>
        <w:tc>
          <w:tcPr>
            <w:tcW w:w="567" w:type="dxa"/>
            <w:gridSpan w:val="2"/>
            <w:shd w:val="clear" w:color="auto" w:fill="BFBFBF"/>
            <w:vAlign w:val="center"/>
          </w:tcPr>
          <w:p w:rsidR="00E841B0" w:rsidRPr="006326B2" w:rsidRDefault="00E841B0" w:rsidP="008B13E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2" w:type="dxa"/>
            <w:gridSpan w:val="2"/>
            <w:shd w:val="clear" w:color="auto" w:fill="BFBFBF"/>
            <w:noWrap/>
            <w:vAlign w:val="center"/>
          </w:tcPr>
          <w:p w:rsidR="00E841B0" w:rsidRPr="006326B2" w:rsidRDefault="006326B2" w:rsidP="002B0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E841B0" w:rsidRPr="006326B2" w:rsidRDefault="006326B2" w:rsidP="002B05F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Protocolo </w:t>
            </w:r>
            <w:proofErr w:type="spellStart"/>
            <w:r w:rsidRPr="006326B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Siccau</w:t>
            </w:r>
            <w:proofErr w:type="spellEnd"/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Gonzatto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Correa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380186/2016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Ismael Rosset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379846/2016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Ernesto Machado Ortiz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379461/2016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Patrícia Dias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379372/2016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Horacio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Lopes De Moraes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378596/2016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Righi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Dotto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378565/2016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Bianca Beatriz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Roloff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Trento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377760/2016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Poliana Rosa Lopes Meurer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376365/2016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Bruno Ferreira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Saliba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376312/2016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Felipe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Cofferri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375688/2016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Bárbara Haas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Rigobello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375192/2016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Erica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Waiss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374912/2016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Constantin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374776/2016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Melissa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Scheffel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Martini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374730/2016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Gauciniski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374301/2016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Eliane Maria Simon Tronco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374249/2016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Carla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Arend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373927/2016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Ana Paula Lima Fontoura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373297/2016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Piazer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Scalcon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373276/2016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Carina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Perazzoli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373039/2016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Ermel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372758/2016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Caon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372625/2016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Carlos Neri De Souza Almeida Junior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372168/2016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Josiane Andréia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Scotton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372074/2016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Zibetti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Loro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372064/2016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Daniel Weber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371900/2016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Samara Simon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Christmann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371897/2016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Aline Menezes De Azevedo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371591/2016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Fernanda Schulz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371522/2016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Witschoreck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Brum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371196/2016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Francis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Hilgert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371054/2016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32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Bárbara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Immich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Führ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370785/2016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Natalia Jung De Bona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370755/2016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Jéssica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Serafini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Steurer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370547/2016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Emilly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Caumo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370543/2016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Vanusa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Bastianel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370520/2016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Fernanda Leal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Capuano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370284/2016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Robson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Tatsch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Retore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370236/2016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Cristine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Dummer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370195/2016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Ronei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Oliveira Flores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370098/2016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Gabriela Eliza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Colvero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Bonfanti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369946/2016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Gabriela Jardim De Oliveira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369775/2016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Carine Fortes Machado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369589/2016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Diego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Gesswein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Girão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369567/2016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Vinicius Vasconcelos Da Silva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369565/2016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Daniela Elisa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Rachor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369554/2016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Thiago Fagundes Hoffmann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369536/2016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Jean Paulo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Dacampo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369517/2016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Caroline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Slussarek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369510/2016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Deloan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Edberto Mattos Perini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369508/2016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Alessandra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Laste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369404/2016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Diêmesson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Hemer</w:t>
            </w:r>
            <w:bookmarkStart w:id="0" w:name="_GoBack"/>
            <w:bookmarkEnd w:id="0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ich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369360/2016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Andréia Conceição Rodrigues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369220/2016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Luisa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Grazziotin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Dexheimer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369136/2016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Eduardo Costa De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Santis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369116/2016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Márcia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Marchioro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369111/2016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Luiz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Hevando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Rocha Medeiros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369091/2016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Flavia Regina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Oldoni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369076/2016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Fernando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Jackisch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368982/2016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Jennifer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Domeneghini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368963/2016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Éllen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Cristina Da Costa Da Silva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368896/2016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Angélica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Andreata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Martins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368860/2016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Anaiala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Nienow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368720/2016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Monique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Grechi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368679/2016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Dandara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Marsango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Dauernheimer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368449/2016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Angela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Zucheto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Patias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368162/2016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Fabio Cabral Da Silva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368076/2016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Juliana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Nardi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367888/2016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Maristela Prior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Krum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367865/2016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Longhi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367687/2016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Daiane Gross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367470/2016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72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Bruna Souto Silveira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367414/2016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Hellen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Spitzer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Landrino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367316/2016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Márcia Machado Braga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367252/2016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Tayleran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Vigânigo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Brandão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367196/2016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Carolina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Schlesinger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367188/2016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Cintia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Lazzaroto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Copatti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367158/2016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Luciana Schnorr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367111/2016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Carla Fagundes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367097/2016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Brunetto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367060/2016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Probst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Castro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367044/2016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Fernanda Della Flora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Parise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366791/2016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Mateus Quevedo De Loreto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365787/2016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Caroline Barbosa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Merg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364610/2016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Jéssica Walter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362505/2016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Alessandra De Oliveira Varges Conforto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362268/2016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Alex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Lin</w:t>
            </w:r>
            <w:proofErr w:type="spellEnd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Worm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360122/2016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Jaciara Dos Santos</w:t>
            </w:r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359677/2016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Isabelle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Risson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353006/2016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Pamela Roberta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Biernaski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352591/2016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Leandro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Stürmer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347487/2016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Fernanda Silveira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Dellamora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320465/2016</w:t>
            </w:r>
          </w:p>
        </w:tc>
      </w:tr>
      <w:tr w:rsidR="00023BEE" w:rsidRPr="006326B2" w:rsidTr="00023BEE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567" w:type="dxa"/>
            <w:gridSpan w:val="2"/>
          </w:tcPr>
          <w:p w:rsidR="00023BEE" w:rsidRPr="006326B2" w:rsidRDefault="00023BEE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26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</w:tcPr>
          <w:p w:rsidR="00023BEE" w:rsidRPr="00023BEE" w:rsidRDefault="00023BE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Claudio Jose Rabello </w:t>
            </w:r>
            <w:proofErr w:type="spellStart"/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Muccillo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3BEE" w:rsidRPr="00023BEE" w:rsidRDefault="00023B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BEE">
              <w:rPr>
                <w:rFonts w:ascii="Times New Roman" w:hAnsi="Times New Roman"/>
                <w:color w:val="000000"/>
                <w:sz w:val="22"/>
                <w:szCs w:val="22"/>
              </w:rPr>
              <w:t>302038/2016</w:t>
            </w:r>
          </w:p>
        </w:tc>
      </w:tr>
    </w:tbl>
    <w:p w:rsidR="00363B2D" w:rsidRPr="00F45936" w:rsidRDefault="00363B2D" w:rsidP="006326B2">
      <w:pPr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6" w:rsidRDefault="00A53FA6">
      <w:r>
        <w:separator/>
      </w:r>
    </w:p>
  </w:endnote>
  <w:endnote w:type="continuationSeparator" w:id="0">
    <w:p w:rsidR="00A53FA6" w:rsidRDefault="00A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66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6326B2" w:rsidRPr="006326B2" w:rsidRDefault="006326B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023BEE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6" w:rsidRDefault="00A53FA6">
      <w:r>
        <w:separator/>
      </w:r>
    </w:p>
  </w:footnote>
  <w:footnote w:type="continuationSeparator" w:id="0">
    <w:p w:rsidR="00A53FA6" w:rsidRDefault="00A5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2F8F"/>
    <w:rsid w:val="00545E80"/>
    <w:rsid w:val="00546EA2"/>
    <w:rsid w:val="00556541"/>
    <w:rsid w:val="00566358"/>
    <w:rsid w:val="00567FF5"/>
    <w:rsid w:val="005774E3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A41A-EF52-4C7F-A0FB-78EC1E08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997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2016-03-07T18:01:00Z</cp:lastPrinted>
  <dcterms:created xsi:type="dcterms:W3CDTF">2016-03-07T17:59:00Z</dcterms:created>
  <dcterms:modified xsi:type="dcterms:W3CDTF">2016-05-16T17:19:00Z</dcterms:modified>
</cp:coreProperties>
</file>