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4B79B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4B79BB">
              <w:rPr>
                <w:rFonts w:ascii="Times New Roman" w:hAnsi="Times New Roman"/>
                <w:sz w:val="22"/>
                <w:szCs w:val="22"/>
              </w:rPr>
              <w:t>535</w:t>
            </w:r>
            <w:r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4B79BB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DPL Nº 69</w:t>
            </w:r>
            <w:r w:rsidR="004B79B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Decide pela manutenção da Deliberação n.º</w:t>
      </w:r>
      <w:r w:rsidR="00694303">
        <w:rPr>
          <w:rFonts w:ascii="Times New Roman" w:hAnsi="Times New Roman"/>
        </w:rPr>
        <w:t xml:space="preserve"> </w:t>
      </w:r>
      <w:r w:rsidR="0090742D">
        <w:rPr>
          <w:rFonts w:ascii="Times New Roman" w:hAnsi="Times New Roman"/>
        </w:rPr>
        <w:t>0</w:t>
      </w:r>
      <w:r w:rsidR="00125053">
        <w:rPr>
          <w:rFonts w:ascii="Times New Roman" w:hAnsi="Times New Roman"/>
        </w:rPr>
        <w:t>20</w:t>
      </w:r>
      <w:r w:rsidR="0090742D">
        <w:rPr>
          <w:rFonts w:ascii="Times New Roman" w:hAnsi="Times New Roman"/>
        </w:rPr>
        <w:t>/2017</w:t>
      </w:r>
      <w:r w:rsidR="006943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 Comissão de Planejamento e Finanças do CAU/RS, </w:t>
      </w:r>
      <w:r w:rsidR="006470B0">
        <w:rPr>
          <w:rFonts w:ascii="Times New Roman" w:hAnsi="Times New Roman"/>
        </w:rPr>
        <w:t>que avaliou improcedente a impugnação, mantendo a cobrança de anuidades realizada pelo CAU/RS</w:t>
      </w:r>
      <w:r w:rsidR="003C4DEB">
        <w:rPr>
          <w:rFonts w:ascii="Times New Roman" w:hAnsi="Times New Roman"/>
        </w:rPr>
        <w:t>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ordinariamente em Porto Alegre – RS, na sede do CAU/RS, no dia </w:t>
      </w:r>
      <w:r>
        <w:rPr>
          <w:rFonts w:ascii="Times New Roman" w:hAnsi="Times New Roman"/>
        </w:rPr>
        <w:t>31 de março</w:t>
      </w:r>
      <w:r w:rsidRPr="008D7E43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2017;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as provas existentes no Processo Administrativo n.º </w:t>
      </w:r>
      <w:r w:rsidR="00125053">
        <w:rPr>
          <w:rFonts w:ascii="Times New Roman" w:hAnsi="Times New Roman"/>
        </w:rPr>
        <w:t>535</w:t>
      </w:r>
      <w:r>
        <w:rPr>
          <w:rFonts w:ascii="Times New Roman" w:hAnsi="Times New Roman"/>
        </w:rPr>
        <w:t xml:space="preserve">/2016, as quais comprovam </w:t>
      </w:r>
      <w:r w:rsidR="00CA580A">
        <w:rPr>
          <w:rFonts w:ascii="Times New Roman" w:hAnsi="Times New Roman"/>
        </w:rPr>
        <w:t>o registro ativo d</w:t>
      </w:r>
      <w:r w:rsidR="004B79BB">
        <w:rPr>
          <w:rFonts w:ascii="Times New Roman" w:hAnsi="Times New Roman"/>
        </w:rPr>
        <w:t>o</w:t>
      </w:r>
      <w:r w:rsidR="00CA580A">
        <w:rPr>
          <w:rFonts w:ascii="Times New Roman" w:hAnsi="Times New Roman"/>
        </w:rPr>
        <w:t xml:space="preserve"> Profissional </w:t>
      </w:r>
      <w:r w:rsidR="004B79BB">
        <w:rPr>
          <w:rFonts w:ascii="Times New Roman" w:hAnsi="Times New Roman"/>
        </w:rPr>
        <w:t>José Carlos Cruz</w:t>
      </w:r>
      <w:r w:rsidR="00CA580A">
        <w:rPr>
          <w:rFonts w:ascii="Times New Roman" w:hAnsi="Times New Roman"/>
        </w:rPr>
        <w:t xml:space="preserve"> no CAU/RS</w:t>
      </w:r>
      <w:r w:rsidR="0090742D">
        <w:rPr>
          <w:rFonts w:ascii="Times New Roman" w:hAnsi="Times New Roman"/>
        </w:rPr>
        <w:t>.</w:t>
      </w: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90742D">
        <w:rPr>
          <w:rFonts w:ascii="Times New Roman" w:hAnsi="Times New Roman"/>
        </w:rPr>
        <w:t>0</w:t>
      </w:r>
      <w:r w:rsidR="00125053">
        <w:rPr>
          <w:rFonts w:ascii="Times New Roman" w:hAnsi="Times New Roman"/>
        </w:rPr>
        <w:t>20</w:t>
      </w:r>
      <w:r w:rsidR="0090742D">
        <w:rPr>
          <w:rFonts w:ascii="Times New Roman" w:hAnsi="Times New Roman"/>
        </w:rPr>
        <w:t>/2017</w:t>
      </w:r>
      <w:r>
        <w:rPr>
          <w:rFonts w:ascii="Times New Roman" w:hAnsi="Times New Roman"/>
        </w:rPr>
        <w:t xml:space="preserve"> da Comissão de Planejamento e Finanças, </w:t>
      </w:r>
      <w:r w:rsidR="006470B0">
        <w:rPr>
          <w:rFonts w:ascii="Times New Roman" w:hAnsi="Times New Roman"/>
        </w:rPr>
        <w:t>que aprovou por unanimidade o parecer do relator que avaliou improcedente a impugnação apresentada</w:t>
      </w:r>
      <w:r w:rsidR="006470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pel</w:t>
      </w:r>
      <w:r w:rsidR="00CA580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Arquitet</w:t>
      </w:r>
      <w:r w:rsidR="00CA580A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e Urbanista </w:t>
      </w:r>
      <w:r w:rsidR="004B79BB">
        <w:rPr>
          <w:rFonts w:ascii="Times New Roman" w:hAnsi="Times New Roman"/>
        </w:rPr>
        <w:t>José Carlos Cruz</w:t>
      </w:r>
      <w:r>
        <w:rPr>
          <w:rFonts w:ascii="Times New Roman" w:hAnsi="Times New Roman"/>
        </w:rPr>
        <w:t xml:space="preserve">, a fim de </w:t>
      </w:r>
      <w:r w:rsidR="00CA580A">
        <w:rPr>
          <w:rFonts w:ascii="Times New Roman" w:hAnsi="Times New Roman"/>
        </w:rPr>
        <w:t xml:space="preserve">manter </w:t>
      </w:r>
      <w:r>
        <w:rPr>
          <w:rFonts w:ascii="Times New Roman" w:hAnsi="Times New Roman"/>
        </w:rPr>
        <w:t xml:space="preserve">os valores cobrados pelo CAU/RS </w:t>
      </w:r>
      <w:r w:rsidR="00CA580A">
        <w:rPr>
          <w:rFonts w:ascii="Times New Roman" w:hAnsi="Times New Roman"/>
        </w:rPr>
        <w:t>a título de anuidades</w:t>
      </w:r>
      <w:r>
        <w:rPr>
          <w:rFonts w:ascii="Times New Roman" w:hAnsi="Times New Roman"/>
        </w:rPr>
        <w:t>;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Conselheiro Relator do processo, </w:t>
      </w:r>
      <w:r w:rsidR="006470B0">
        <w:rPr>
          <w:rFonts w:ascii="Times New Roman" w:hAnsi="Times New Roman"/>
        </w:rPr>
        <w:t xml:space="preserve">com voto pela </w:t>
      </w:r>
      <w:bookmarkStart w:id="0" w:name="_GoBack"/>
      <w:bookmarkEnd w:id="0"/>
      <w:r>
        <w:rPr>
          <w:rFonts w:ascii="Times New Roman" w:hAnsi="Times New Roman"/>
        </w:rPr>
        <w:t>“</w:t>
      </w:r>
      <w:r w:rsidR="00A40562">
        <w:rPr>
          <w:rFonts w:ascii="Times New Roman" w:hAnsi="Times New Roman"/>
        </w:rPr>
        <w:t>improcedência do pedido de recurso e manutenção da cobrança das anuidades em atraso</w:t>
      </w:r>
      <w:r>
        <w:rPr>
          <w:rFonts w:ascii="Times New Roman" w:hAnsi="Times New Roman"/>
        </w:rPr>
        <w:t>”.</w:t>
      </w:r>
    </w:p>
    <w:p w:rsidR="00FD7460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 xml:space="preserve">DELIBEROU: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A4E52" w:rsidRDefault="00A40562" w:rsidP="003A4E52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A40562">
        <w:rPr>
          <w:rFonts w:ascii="Times New Roman" w:hAnsi="Times New Roman"/>
        </w:rPr>
        <w:t xml:space="preserve">Pela manutenção da Deliberação n.º </w:t>
      </w:r>
      <w:r w:rsidR="0090742D">
        <w:rPr>
          <w:rFonts w:ascii="Times New Roman" w:hAnsi="Times New Roman"/>
        </w:rPr>
        <w:t>0</w:t>
      </w:r>
      <w:r w:rsidR="00125053">
        <w:rPr>
          <w:rFonts w:ascii="Times New Roman" w:hAnsi="Times New Roman"/>
        </w:rPr>
        <w:t>20</w:t>
      </w:r>
      <w:r w:rsidR="0090742D">
        <w:rPr>
          <w:rFonts w:ascii="Times New Roman" w:hAnsi="Times New Roman"/>
        </w:rPr>
        <w:t>/2017</w:t>
      </w:r>
      <w:r w:rsidRPr="00A40562">
        <w:rPr>
          <w:rFonts w:ascii="Times New Roman" w:hAnsi="Times New Roman"/>
        </w:rPr>
        <w:t xml:space="preserve"> da Comissão de Planejamento e Finanças do CAU/RS, </w:t>
      </w:r>
      <w:r w:rsidR="006470B0">
        <w:rPr>
          <w:rFonts w:ascii="Times New Roman" w:hAnsi="Times New Roman"/>
        </w:rPr>
        <w:t xml:space="preserve">que avaliou improcedente a </w:t>
      </w:r>
      <w:r w:rsidR="006470B0" w:rsidRPr="00A40562">
        <w:rPr>
          <w:rFonts w:ascii="Times New Roman" w:hAnsi="Times New Roman"/>
        </w:rPr>
        <w:t xml:space="preserve">impugnação, </w:t>
      </w:r>
      <w:r w:rsidR="006470B0">
        <w:rPr>
          <w:rFonts w:ascii="Times New Roman" w:hAnsi="Times New Roman"/>
        </w:rPr>
        <w:t xml:space="preserve">mantendo a </w:t>
      </w:r>
      <w:r w:rsidR="006470B0" w:rsidRPr="00A40562">
        <w:rPr>
          <w:rFonts w:ascii="Times New Roman" w:hAnsi="Times New Roman"/>
        </w:rPr>
        <w:t>cobrança de anuidades realizada pelo CAU/RS</w:t>
      </w:r>
      <w:r w:rsidRPr="00A40562">
        <w:rPr>
          <w:rFonts w:ascii="Times New Roman" w:hAnsi="Times New Roman"/>
        </w:rPr>
        <w:t>.</w:t>
      </w:r>
    </w:p>
    <w:p w:rsidR="003A4E52" w:rsidRPr="003A4E52" w:rsidRDefault="003A4E52" w:rsidP="003A4E52">
      <w:pPr>
        <w:tabs>
          <w:tab w:val="left" w:pos="851"/>
        </w:tabs>
        <w:jc w:val="both"/>
        <w:rPr>
          <w:rFonts w:ascii="Times New Roman" w:hAnsi="Times New Roman"/>
        </w:rPr>
      </w:pPr>
    </w:p>
    <w:p w:rsidR="003A4E52" w:rsidRPr="003A4E52" w:rsidRDefault="003A4E52" w:rsidP="003A4E52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3A4E52">
        <w:rPr>
          <w:rFonts w:ascii="Times New Roman" w:hAnsi="Times New Roman"/>
        </w:rPr>
        <w:t>Intime-se o profissional do resultado.</w:t>
      </w:r>
    </w:p>
    <w:p w:rsidR="00A40562" w:rsidRPr="00B62FDB" w:rsidRDefault="00A40562" w:rsidP="00C04C7C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</w:rPr>
      </w:pPr>
    </w:p>
    <w:p w:rsidR="00A41D6C" w:rsidRPr="00B62FDB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>Esta deliberação entra em vigor nesta data.</w:t>
      </w:r>
      <w:r w:rsidR="00A41D6C" w:rsidRPr="00B62FDB">
        <w:rPr>
          <w:rFonts w:ascii="Times New Roman" w:hAnsi="Times New Roman"/>
        </w:rPr>
        <w:t xml:space="preserve"> 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9F2390" w:rsidRPr="00B62FDB">
        <w:rPr>
          <w:rFonts w:ascii="Times New Roman" w:hAnsi="Times New Roman"/>
        </w:rPr>
        <w:t>1</w:t>
      </w:r>
      <w:r w:rsidR="00125053">
        <w:rPr>
          <w:rFonts w:ascii="Times New Roman" w:hAnsi="Times New Roman"/>
        </w:rPr>
        <w:t>5</w:t>
      </w:r>
      <w:r w:rsidRPr="00B62FDB">
        <w:rPr>
          <w:rFonts w:ascii="Times New Roman" w:hAnsi="Times New Roman"/>
        </w:rPr>
        <w:t xml:space="preserve"> </w:t>
      </w:r>
      <w:r w:rsidR="00125053">
        <w:rPr>
          <w:rFonts w:ascii="Times New Roman" w:hAnsi="Times New Roman"/>
        </w:rPr>
        <w:t>(quinze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votos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s, </w:t>
      </w:r>
      <w:r w:rsidR="009F2390" w:rsidRPr="00B62FDB">
        <w:rPr>
          <w:rFonts w:ascii="Times New Roman" w:hAnsi="Times New Roman"/>
        </w:rPr>
        <w:t>0</w:t>
      </w:r>
      <w:r w:rsidR="00125053">
        <w:rPr>
          <w:rFonts w:ascii="Times New Roman" w:hAnsi="Times New Roman"/>
        </w:rPr>
        <w:t>3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125053">
        <w:rPr>
          <w:rFonts w:ascii="Times New Roman" w:hAnsi="Times New Roman"/>
        </w:rPr>
        <w:t>três</w:t>
      </w:r>
      <w:r w:rsidR="00636C38" w:rsidRPr="00B62FDB">
        <w:rPr>
          <w:rFonts w:ascii="Times New Roman" w:hAnsi="Times New Roman"/>
        </w:rPr>
        <w:t xml:space="preserve">) </w:t>
      </w:r>
      <w:r w:rsidR="003413CB" w:rsidRPr="00B62FDB">
        <w:rPr>
          <w:rFonts w:ascii="Times New Roman" w:hAnsi="Times New Roman"/>
        </w:rPr>
        <w:t>abstenções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A97750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C04C7C" w:rsidRPr="00B62FDB">
        <w:rPr>
          <w:rFonts w:ascii="Times New Roman" w:hAnsi="Times New Roman"/>
        </w:rPr>
        <w:t>zero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ausência.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6F0D5B" w:rsidRPr="00B62FDB">
        <w:rPr>
          <w:rFonts w:ascii="Times New Roman" w:hAnsi="Times New Roman"/>
        </w:rPr>
        <w:t>31 de março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22ACC" w:rsidRPr="00B62FDB" w:rsidRDefault="00222AC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E0696A" w:rsidRPr="008D7E43" w:rsidRDefault="001874CC" w:rsidP="00125053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C04C7C" w:rsidRPr="00C04C7C">
              <w:rPr>
                <w:rFonts w:ascii="Times New Roman" w:hAnsi="Times New Roman"/>
              </w:rPr>
              <w:t>69</w:t>
            </w:r>
            <w:r w:rsidR="00125053">
              <w:rPr>
                <w:rFonts w:ascii="Times New Roman" w:hAnsi="Times New Roman"/>
              </w:rPr>
              <w:t>7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110822">
              <w:rPr>
                <w:rFonts w:ascii="Times New Roman" w:hAnsi="Times New Roman"/>
              </w:rPr>
              <w:t>Decide pela</w:t>
            </w:r>
            <w:r w:rsidR="00110822" w:rsidRPr="00A40562">
              <w:rPr>
                <w:rFonts w:ascii="Times New Roman" w:hAnsi="Times New Roman"/>
              </w:rPr>
              <w:t xml:space="preserve"> manutenção da Deliberação n.º </w:t>
            </w:r>
            <w:r w:rsidR="00097275">
              <w:rPr>
                <w:rFonts w:ascii="Times New Roman" w:hAnsi="Times New Roman"/>
              </w:rPr>
              <w:t>0</w:t>
            </w:r>
            <w:r w:rsidR="00125053">
              <w:rPr>
                <w:rFonts w:ascii="Times New Roman" w:hAnsi="Times New Roman"/>
              </w:rPr>
              <w:t>20</w:t>
            </w:r>
            <w:r w:rsidR="00097275">
              <w:rPr>
                <w:rFonts w:ascii="Times New Roman" w:hAnsi="Times New Roman"/>
              </w:rPr>
              <w:t>/2017</w:t>
            </w:r>
            <w:r w:rsidR="00110822" w:rsidRPr="00A40562">
              <w:rPr>
                <w:rFonts w:ascii="Times New Roman" w:hAnsi="Times New Roman"/>
              </w:rPr>
              <w:t xml:space="preserve"> da Comissão de Planejamento e Finanças do CAU/RS, a qual entendeu pela improcedência da impugnação, de sorte a manter a cobrança de anuidades realizada pelo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09727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097275">
              <w:rPr>
                <w:rFonts w:ascii="Times New Roman" w:hAnsi="Times New Roman"/>
              </w:rPr>
              <w:t>5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097275"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F21" w:rsidRDefault="00767F21">
      <w:r>
        <w:separator/>
      </w:r>
    </w:p>
  </w:endnote>
  <w:endnote w:type="continuationSeparator" w:id="0">
    <w:p w:rsidR="00767F21" w:rsidRDefault="0076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F21" w:rsidRDefault="00767F21">
      <w:r>
        <w:separator/>
      </w:r>
    </w:p>
  </w:footnote>
  <w:footnote w:type="continuationSeparator" w:id="0">
    <w:p w:rsidR="00767F21" w:rsidRDefault="00767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97275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25053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C3FC9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46E81"/>
    <w:rsid w:val="003652C0"/>
    <w:rsid w:val="0038038E"/>
    <w:rsid w:val="00381432"/>
    <w:rsid w:val="00385DA6"/>
    <w:rsid w:val="0039127B"/>
    <w:rsid w:val="0039375D"/>
    <w:rsid w:val="003A4E52"/>
    <w:rsid w:val="003B53CC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9BB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470B0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7252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67F21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2389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742D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501A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13E3"/>
    <w:rsid w:val="00EE4085"/>
    <w:rsid w:val="00F120F5"/>
    <w:rsid w:val="00F211ED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6470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470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B466-A7BB-4861-94FF-1580D07B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45</cp:revision>
  <cp:lastPrinted>2017-04-19T13:52:00Z</cp:lastPrinted>
  <dcterms:created xsi:type="dcterms:W3CDTF">2016-03-08T14:30:00Z</dcterms:created>
  <dcterms:modified xsi:type="dcterms:W3CDTF">2017-04-19T13:52:00Z</dcterms:modified>
</cp:coreProperties>
</file>