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BF2CDD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BF2CDD" w:rsidRDefault="00DF11E3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BF2CDD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BF2CDD" w:rsidRDefault="005A6F22" w:rsidP="00BF2CD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a retirada do campo “</w:t>
            </w:r>
            <w:r w:rsidR="007F69BA">
              <w:rPr>
                <w:rFonts w:ascii="Times New Roman" w:hAnsi="Times New Roman"/>
                <w:sz w:val="22"/>
                <w:szCs w:val="22"/>
              </w:rPr>
              <w:t>P</w:t>
            </w:r>
            <w:r w:rsidRPr="005A6F22">
              <w:rPr>
                <w:rFonts w:ascii="Times New Roman" w:hAnsi="Times New Roman"/>
                <w:sz w:val="22"/>
                <w:szCs w:val="22"/>
              </w:rPr>
              <w:t>ortaria de reconhecimento do curso</w:t>
            </w:r>
            <w:r>
              <w:rPr>
                <w:rFonts w:ascii="Times New Roman" w:hAnsi="Times New Roman"/>
                <w:sz w:val="22"/>
                <w:szCs w:val="22"/>
              </w:rPr>
              <w:t>” dos documentos comprobatórios a serem apresentados no site do SICCAU.</w:t>
            </w:r>
          </w:p>
        </w:tc>
      </w:tr>
      <w:tr w:rsidR="00A56089" w:rsidRPr="00BF2CDD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BF2CDD" w:rsidRDefault="00A56089" w:rsidP="005A7E4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A7E4D" w:rsidRPr="005A7E4D">
              <w:rPr>
                <w:rFonts w:ascii="Times New Roman" w:hAnsi="Times New Roman"/>
                <w:b/>
                <w:sz w:val="22"/>
                <w:szCs w:val="22"/>
              </w:rPr>
              <w:t>041</w:t>
            </w:r>
            <w:r w:rsidR="004528C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BF2CDD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A030C" w:rsidRDefault="003A030C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5988" w:rsidRPr="00BF2CDD" w:rsidRDefault="00A45988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A6F22" w:rsidRPr="005A6F22" w:rsidRDefault="005A6F22" w:rsidP="005A6F22">
      <w:pPr>
        <w:tabs>
          <w:tab w:val="left" w:pos="1418"/>
        </w:tabs>
        <w:suppressAutoHyphens/>
        <w:autoSpaceDN w:val="0"/>
        <w:jc w:val="both"/>
        <w:textAlignment w:val="baseline"/>
      </w:pPr>
      <w:r w:rsidRPr="005A6F22">
        <w:rPr>
          <w:rFonts w:ascii="Times New Roman" w:hAnsi="Times New Roman"/>
          <w:sz w:val="22"/>
          <w:szCs w:val="22"/>
        </w:rPr>
        <w:t xml:space="preserve">A COMISSÃO DE ENSINO E FORMAÇÃO – CEF-CAU/RS, reunida extraordinariamente em Porto Alegre </w:t>
      </w:r>
      <w:r w:rsidRPr="005A6F22">
        <w:rPr>
          <w:rFonts w:ascii="Times New Roman" w:hAnsi="Times New Roman"/>
          <w:b/>
          <w:sz w:val="22"/>
          <w:szCs w:val="22"/>
        </w:rPr>
        <w:t xml:space="preserve">– </w:t>
      </w:r>
      <w:r w:rsidRPr="005A6F22">
        <w:rPr>
          <w:rFonts w:ascii="Times New Roman" w:hAnsi="Times New Roman"/>
          <w:sz w:val="22"/>
          <w:szCs w:val="22"/>
        </w:rPr>
        <w:t xml:space="preserve">RS, na sede do CAU/RS, no dia </w:t>
      </w:r>
      <w:r w:rsidRPr="005A7E4D">
        <w:rPr>
          <w:rFonts w:ascii="Times New Roman" w:hAnsi="Times New Roman"/>
          <w:sz w:val="22"/>
          <w:szCs w:val="22"/>
        </w:rPr>
        <w:t>18 de outubro 2019</w:t>
      </w:r>
      <w:r w:rsidRPr="005A6F22">
        <w:rPr>
          <w:rFonts w:ascii="Times New Roman" w:hAnsi="Times New Roman"/>
          <w:sz w:val="22"/>
          <w:szCs w:val="22"/>
        </w:rPr>
        <w:t xml:space="preserve">, no uso das competências que lhe conferem o artigo 102 do Anexo I da Resolução CAU/BR nº 139/2017 e o artigo 93 do Regimento Interno do CAU/RS, após análise do assunto em epígrafe; e </w:t>
      </w:r>
    </w:p>
    <w:p w:rsidR="00A56089" w:rsidRPr="00BF2CDD" w:rsidRDefault="00A56089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4365B" w:rsidRPr="00A97508" w:rsidRDefault="00363B2D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1078ED">
        <w:rPr>
          <w:rFonts w:ascii="Times New Roman" w:hAnsi="Times New Roman"/>
          <w:sz w:val="22"/>
          <w:szCs w:val="22"/>
        </w:rPr>
        <w:t xml:space="preserve">que </w:t>
      </w:r>
      <w:r w:rsidRPr="00BF2CDD">
        <w:rPr>
          <w:rFonts w:ascii="Times New Roman" w:hAnsi="Times New Roman"/>
          <w:sz w:val="22"/>
          <w:szCs w:val="22"/>
        </w:rPr>
        <w:t>a Lei nº 12.378/2010, que regulamenta o exercício da Arquitetura e Urbanismo</w:t>
      </w:r>
      <w:r w:rsidR="005E0F3D" w:rsidRPr="00BF2CDD">
        <w:rPr>
          <w:rFonts w:ascii="Times New Roman" w:hAnsi="Times New Roman"/>
          <w:sz w:val="22"/>
          <w:szCs w:val="22"/>
        </w:rPr>
        <w:t xml:space="preserve">, </w:t>
      </w:r>
      <w:r w:rsidR="001078ED">
        <w:rPr>
          <w:rFonts w:ascii="Times New Roman" w:hAnsi="Times New Roman"/>
          <w:sz w:val="22"/>
          <w:szCs w:val="22"/>
        </w:rPr>
        <w:t xml:space="preserve">dispõe, </w:t>
      </w:r>
      <w:r w:rsidR="005E0F3D" w:rsidRPr="00BF2CDD">
        <w:rPr>
          <w:rFonts w:ascii="Times New Roman" w:hAnsi="Times New Roman"/>
          <w:sz w:val="22"/>
          <w:szCs w:val="22"/>
        </w:rPr>
        <w:t>em seu</w:t>
      </w:r>
      <w:r w:rsidRPr="00BF2CDD">
        <w:rPr>
          <w:rFonts w:ascii="Times New Roman" w:hAnsi="Times New Roman"/>
          <w:sz w:val="22"/>
          <w:szCs w:val="22"/>
        </w:rPr>
        <w:t xml:space="preserve"> art. </w:t>
      </w:r>
      <w:r w:rsidR="0004365B" w:rsidRPr="00BF2CDD">
        <w:rPr>
          <w:rFonts w:ascii="Times New Roman" w:hAnsi="Times New Roman"/>
          <w:sz w:val="22"/>
          <w:szCs w:val="22"/>
        </w:rPr>
        <w:t>4</w:t>
      </w:r>
      <w:r w:rsidRPr="00BF2CDD">
        <w:rPr>
          <w:rFonts w:ascii="Times New Roman" w:hAnsi="Times New Roman"/>
          <w:sz w:val="22"/>
          <w:szCs w:val="22"/>
        </w:rPr>
        <w:t>º</w:t>
      </w:r>
      <w:r w:rsidR="005E0F3D" w:rsidRPr="00BF2CDD">
        <w:rPr>
          <w:rFonts w:ascii="Times New Roman" w:hAnsi="Times New Roman"/>
          <w:sz w:val="22"/>
          <w:szCs w:val="22"/>
        </w:rPr>
        <w:t xml:space="preserve">, que </w:t>
      </w:r>
      <w:r w:rsidR="00A97508">
        <w:rPr>
          <w:rFonts w:ascii="Times New Roman" w:hAnsi="Times New Roman"/>
          <w:sz w:val="22"/>
          <w:szCs w:val="22"/>
        </w:rPr>
        <w:t>o</w:t>
      </w:r>
      <w:r w:rsidR="0004365B" w:rsidRPr="00A97508">
        <w:rPr>
          <w:rFonts w:ascii="Times New Roman" w:hAnsi="Times New Roman"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 w:rsidR="00A97508">
        <w:rPr>
          <w:rFonts w:ascii="Times New Roman" w:hAnsi="Times New Roman"/>
          <w:iCs/>
          <w:sz w:val="22"/>
          <w:szCs w:val="22"/>
        </w:rPr>
        <w:t>pedagógicos</w:t>
      </w:r>
      <w:r w:rsidR="00A97508" w:rsidRPr="00A97508">
        <w:rPr>
          <w:rFonts w:ascii="Times New Roman" w:hAnsi="Times New Roman"/>
          <w:iCs/>
          <w:sz w:val="22"/>
          <w:szCs w:val="22"/>
        </w:rPr>
        <w:t>;</w:t>
      </w:r>
    </w:p>
    <w:p w:rsidR="00E80045" w:rsidRPr="00A97508" w:rsidRDefault="00E80045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7F69BA" w:rsidRDefault="0004365B" w:rsidP="000436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EB313E">
        <w:rPr>
          <w:rFonts w:ascii="Times New Roman" w:hAnsi="Times New Roman"/>
          <w:sz w:val="22"/>
          <w:szCs w:val="22"/>
        </w:rPr>
        <w:t>que a</w:t>
      </w:r>
      <w:r w:rsidRPr="00BF2CDD">
        <w:rPr>
          <w:rFonts w:ascii="Times New Roman" w:hAnsi="Times New Roman"/>
          <w:sz w:val="22"/>
          <w:szCs w:val="22"/>
        </w:rPr>
        <w:t xml:space="preserve"> Resolução </w:t>
      </w:r>
      <w:r w:rsidR="00EB313E" w:rsidRPr="00BF2CDD">
        <w:rPr>
          <w:rFonts w:ascii="Times New Roman" w:hAnsi="Times New Roman"/>
          <w:sz w:val="22"/>
          <w:szCs w:val="22"/>
        </w:rPr>
        <w:t xml:space="preserve">CAU/BR </w:t>
      </w:r>
      <w:r w:rsidRPr="00BF2CDD">
        <w:rPr>
          <w:rFonts w:ascii="Times New Roman" w:hAnsi="Times New Roman"/>
          <w:sz w:val="22"/>
          <w:szCs w:val="22"/>
        </w:rPr>
        <w:t>n° 18</w:t>
      </w:r>
      <w:r w:rsidR="00EB313E">
        <w:rPr>
          <w:rFonts w:ascii="Times New Roman" w:hAnsi="Times New Roman"/>
          <w:sz w:val="22"/>
          <w:szCs w:val="22"/>
        </w:rPr>
        <w:t>/2012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a qual trata d</w:t>
      </w:r>
      <w:r w:rsidR="00DF5C79" w:rsidRPr="00BF2CDD">
        <w:rPr>
          <w:rFonts w:ascii="Times New Roman" w:hAnsi="Times New Roman"/>
          <w:sz w:val="22"/>
          <w:szCs w:val="22"/>
        </w:rPr>
        <w:t>os registros definitivos e temporários de profissionais no Conselho de Arquitetura e Urbanismo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dispõe em seu artigo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 w:rsidR="007F69BA">
        <w:rPr>
          <w:rFonts w:ascii="Times New Roman" w:hAnsi="Times New Roman"/>
          <w:sz w:val="22"/>
          <w:szCs w:val="22"/>
        </w:rPr>
        <w:t>5</w:t>
      </w:r>
      <w:r w:rsidRPr="00BF2CDD">
        <w:rPr>
          <w:rFonts w:ascii="Times New Roman" w:hAnsi="Times New Roman"/>
          <w:sz w:val="22"/>
          <w:szCs w:val="22"/>
        </w:rPr>
        <w:t>º</w:t>
      </w:r>
      <w:r w:rsidR="007F69BA">
        <w:rPr>
          <w:rFonts w:ascii="Times New Roman" w:hAnsi="Times New Roman"/>
          <w:sz w:val="22"/>
          <w:szCs w:val="22"/>
        </w:rPr>
        <w:t>:</w:t>
      </w:r>
    </w:p>
    <w:p w:rsidR="007F69BA" w:rsidRDefault="007F69BA" w:rsidP="000436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Art. 5° O registro deve ser requerido pelo profissional diplomado no País, brasileiro ou estrangeiro portador de visto permanente, por meio do formulário próprio disponível no SICCAU.</w:t>
      </w: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1° O requerimento de registro deve ser instruído com arquivos digitais dos seguintes documentos:</w:t>
      </w: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a) diploma de graduação ou certificado de conclusão em curso de Arquitetura e Urbanismo, obtido em instituição de ensino superior oficialmente reconhecida pelo poder público;</w:t>
      </w: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b) histórico escolar do curso de graduação em Arquitetura e Urbanismo;</w:t>
      </w: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c) carteira de identidade civil ou cédula de identidade de estrangeiro com indicação da obtenção de visto permanente no País, expedida na forma da lei;</w:t>
      </w: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d) prova de regularidade com a Justiça Eleitoral, quando brasileiro; e</w:t>
      </w:r>
    </w:p>
    <w:p w:rsid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e) prova de regularidade com o serviço militar, nos termos da lei, quando brasileiro do sexo masculino.</w:t>
      </w: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(...)</w:t>
      </w:r>
    </w:p>
    <w:p w:rsidR="001240F2" w:rsidRPr="001240F2" w:rsidRDefault="001240F2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1240F2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4° Os documentos relacionados no § 1° serão apensados, em formato digital, em local específico do SICCAU. (Incluído pela Resolução CAU/BR n° 32, de 2 de agosto de 2012)</w:t>
      </w:r>
    </w:p>
    <w:p w:rsidR="00EB313E" w:rsidRDefault="00EB313E" w:rsidP="0004365B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F4411A" w:rsidRDefault="00EB313E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que </w:t>
      </w:r>
      <w:r w:rsidR="001240F2">
        <w:rPr>
          <w:rFonts w:ascii="Times New Roman" w:hAnsi="Times New Roman"/>
          <w:iCs/>
          <w:sz w:val="22"/>
          <w:szCs w:val="22"/>
        </w:rPr>
        <w:t xml:space="preserve">o sítio eletrônico </w:t>
      </w:r>
      <w:r w:rsidR="001240F2" w:rsidRPr="001240F2">
        <w:rPr>
          <w:rFonts w:ascii="Times New Roman" w:hAnsi="Times New Roman"/>
          <w:i/>
          <w:sz w:val="22"/>
          <w:szCs w:val="22"/>
        </w:rPr>
        <w:t>https://servicos.caubr.gov.br/</w:t>
      </w:r>
      <w:r w:rsidR="001240F2">
        <w:rPr>
          <w:rFonts w:ascii="Times New Roman" w:hAnsi="Times New Roman"/>
          <w:i/>
          <w:sz w:val="22"/>
          <w:szCs w:val="22"/>
        </w:rPr>
        <w:t xml:space="preserve"> </w:t>
      </w:r>
      <w:r w:rsidR="001240F2">
        <w:rPr>
          <w:rFonts w:ascii="Times New Roman" w:hAnsi="Times New Roman"/>
          <w:iCs/>
          <w:sz w:val="22"/>
          <w:szCs w:val="22"/>
        </w:rPr>
        <w:t xml:space="preserve">solicita </w:t>
      </w:r>
      <w:r w:rsidR="00F4411A">
        <w:rPr>
          <w:rFonts w:ascii="Times New Roman" w:hAnsi="Times New Roman"/>
          <w:iCs/>
          <w:sz w:val="22"/>
          <w:szCs w:val="22"/>
        </w:rPr>
        <w:t>como documentos comprobatórios para solicitação de registro os seguintes documentos</w:t>
      </w:r>
      <w:r w:rsidR="00A45988">
        <w:rPr>
          <w:rFonts w:ascii="Times New Roman" w:hAnsi="Times New Roman"/>
          <w:iCs/>
          <w:sz w:val="22"/>
          <w:szCs w:val="22"/>
        </w:rPr>
        <w:t xml:space="preserve"> (Anexo I)</w:t>
      </w:r>
      <w:r w:rsidR="00F4411A">
        <w:rPr>
          <w:rFonts w:ascii="Times New Roman" w:hAnsi="Times New Roman"/>
          <w:iCs/>
          <w:sz w:val="22"/>
          <w:szCs w:val="22"/>
        </w:rPr>
        <w:t>:</w:t>
      </w:r>
    </w:p>
    <w:p w:rsidR="00F4411A" w:rsidRDefault="00F4411A" w:rsidP="002A2BEA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F4411A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Documentos pessoais (capacidade civil) em arquivos digitais:</w:t>
      </w:r>
    </w:p>
    <w:p w:rsidR="00F4411A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Carteira de Identidade;</w:t>
      </w:r>
    </w:p>
    <w:p w:rsidR="00F4411A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CPF;</w:t>
      </w:r>
    </w:p>
    <w:p w:rsidR="00F4411A" w:rsidRPr="00A45988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2"/>
          <w:szCs w:val="22"/>
          <w:lang w:eastAsia="pt-BR"/>
        </w:rPr>
      </w:pPr>
      <w:r w:rsidRPr="00A45988">
        <w:rPr>
          <w:rFonts w:ascii="Times New Roman" w:eastAsia="Times New Roman" w:hAnsi="Times New Roman"/>
          <w:b/>
          <w:bCs/>
          <w:i/>
          <w:color w:val="000000"/>
          <w:sz w:val="22"/>
          <w:szCs w:val="22"/>
          <w:lang w:eastAsia="pt-BR"/>
        </w:rPr>
        <w:t xml:space="preserve">- Portaria de reconhecimento do curso; </w:t>
      </w:r>
      <w:r w:rsidRPr="00A45988">
        <w:rPr>
          <w:rFonts w:ascii="Times New Roman" w:eastAsia="Times New Roman" w:hAnsi="Times New Roman"/>
          <w:b/>
          <w:bCs/>
          <w:iCs/>
          <w:color w:val="000000"/>
          <w:sz w:val="22"/>
          <w:szCs w:val="22"/>
          <w:lang w:eastAsia="pt-BR"/>
        </w:rPr>
        <w:t>(grifo nosso)</w:t>
      </w:r>
    </w:p>
    <w:p w:rsidR="00F4411A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Comprovante de quitação com o Serviço Militar;</w:t>
      </w:r>
    </w:p>
    <w:p w:rsidR="00F4411A" w:rsidRPr="00CB0F5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CB0F5A">
        <w:rPr>
          <w:rFonts w:ascii="Times New Roman" w:eastAsia="Times New Roman" w:hAnsi="Times New Roman"/>
          <w:i/>
          <w:sz w:val="22"/>
          <w:szCs w:val="22"/>
          <w:lang w:eastAsia="pt-BR"/>
        </w:rPr>
        <w:t>- Comprovante de residência (água, luz ou telefone);</w:t>
      </w:r>
    </w:p>
    <w:p w:rsidR="00F4411A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Prova de regularidade com a Justiça Eleitoral;</w:t>
      </w:r>
    </w:p>
    <w:p w:rsidR="00F4411A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Documentos escolares:</w:t>
      </w:r>
    </w:p>
    <w:p w:rsidR="00F4411A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lastRenderedPageBreak/>
        <w:t>- Histórico escolar do 3º grau;</w:t>
      </w:r>
    </w:p>
    <w:p w:rsidR="00EB313E" w:rsidRPr="00F4411A" w:rsidRDefault="00F4411A" w:rsidP="00A45988">
      <w:pPr>
        <w:suppressAutoHyphens/>
        <w:autoSpaceDN w:val="0"/>
        <w:ind w:left="2268"/>
        <w:jc w:val="both"/>
        <w:textAlignment w:val="baseline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- Diploma ou certificado de conclusão do curso.</w:t>
      </w:r>
      <w:r w:rsidR="001240F2" w:rsidRPr="00F4411A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 </w:t>
      </w:r>
    </w:p>
    <w:p w:rsidR="00DF5C79" w:rsidRPr="00BF2CDD" w:rsidRDefault="00DF5C79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4D46" w:rsidRDefault="005D4D46" w:rsidP="00DF5C7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os CAU-UF possuem fácil acesso aos dados das Instituições de Ensino Superior, em especial, a portaria de reconhecimento do curso, por meio </w:t>
      </w:r>
      <w:r w:rsidR="00C57464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seus cadastros no ambiente acadêmico do SICCAU, e também através dos dados constantes no e-MEC.</w:t>
      </w:r>
    </w:p>
    <w:p w:rsidR="005D4D46" w:rsidRDefault="005D4D46" w:rsidP="00DF5C7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5C79" w:rsidRPr="00BF2CDD" w:rsidRDefault="00DF5C79" w:rsidP="00DF5C7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 pelo Plenário, conforme o caso;</w:t>
      </w:r>
    </w:p>
    <w:p w:rsidR="003E53A0" w:rsidRPr="00BF2CDD" w:rsidRDefault="003E53A0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BF2CDD" w:rsidRDefault="00C737B7" w:rsidP="002A2BE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F2CDD">
        <w:rPr>
          <w:rFonts w:ascii="Times New Roman" w:hAnsi="Times New Roman"/>
          <w:b/>
          <w:sz w:val="22"/>
          <w:szCs w:val="22"/>
        </w:rPr>
        <w:t>DELIBERA</w:t>
      </w:r>
      <w:r w:rsidR="009F2890" w:rsidRPr="00BF2CDD">
        <w:rPr>
          <w:rFonts w:ascii="Times New Roman" w:hAnsi="Times New Roman"/>
          <w:b/>
          <w:sz w:val="22"/>
          <w:szCs w:val="22"/>
        </w:rPr>
        <w:t>:</w:t>
      </w:r>
    </w:p>
    <w:p w:rsidR="006B435E" w:rsidRPr="00BF2CDD" w:rsidRDefault="006B435E" w:rsidP="002A2B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2890" w:rsidRPr="00BF2CDD" w:rsidRDefault="00D9418C" w:rsidP="00EB313E">
      <w:pPr>
        <w:pStyle w:val="PargrafodaLista"/>
        <w:numPr>
          <w:ilvl w:val="0"/>
          <w:numId w:val="22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>Por s</w:t>
      </w:r>
      <w:r w:rsidR="00DF5C79" w:rsidRPr="00BF2CDD">
        <w:rPr>
          <w:rFonts w:ascii="Times New Roman" w:hAnsi="Times New Roman"/>
          <w:sz w:val="22"/>
          <w:szCs w:val="22"/>
        </w:rPr>
        <w:t xml:space="preserve">olicitar à CEF-CAU/BR que </w:t>
      </w:r>
      <w:r w:rsidR="005D4D46">
        <w:rPr>
          <w:rFonts w:ascii="Times New Roman" w:hAnsi="Times New Roman"/>
          <w:sz w:val="22"/>
          <w:szCs w:val="22"/>
        </w:rPr>
        <w:t>retire o campo “</w:t>
      </w:r>
      <w:r w:rsidR="005D4D46" w:rsidRPr="00A45988">
        <w:rPr>
          <w:rFonts w:ascii="Times New Roman" w:eastAsia="Times New Roman" w:hAnsi="Times New Roman"/>
          <w:b/>
          <w:bCs/>
          <w:i/>
          <w:color w:val="000000"/>
          <w:sz w:val="22"/>
          <w:szCs w:val="22"/>
          <w:lang w:eastAsia="pt-BR"/>
        </w:rPr>
        <w:t>Portaria de reconhecimento do curso</w:t>
      </w:r>
      <w:r w:rsidR="005D4D46">
        <w:rPr>
          <w:rFonts w:ascii="Times New Roman" w:eastAsia="Times New Roman" w:hAnsi="Times New Roman"/>
          <w:b/>
          <w:bCs/>
          <w:i/>
          <w:color w:val="000000"/>
          <w:sz w:val="22"/>
          <w:szCs w:val="22"/>
          <w:lang w:eastAsia="pt-BR"/>
        </w:rPr>
        <w:t xml:space="preserve">” </w:t>
      </w:r>
      <w:r w:rsidR="005D4D46">
        <w:rPr>
          <w:rFonts w:ascii="Times New Roman" w:eastAsia="Times New Roman" w:hAnsi="Times New Roman"/>
          <w:iCs/>
          <w:color w:val="000000"/>
          <w:sz w:val="22"/>
          <w:szCs w:val="22"/>
          <w:lang w:eastAsia="pt-BR"/>
        </w:rPr>
        <w:t>constante no sitio eletrônico</w:t>
      </w:r>
      <w:r w:rsidR="00C57464">
        <w:rPr>
          <w:rFonts w:ascii="Times New Roman" w:eastAsia="Times New Roman" w:hAnsi="Times New Roman"/>
          <w:iCs/>
          <w:color w:val="000000"/>
          <w:sz w:val="22"/>
          <w:szCs w:val="22"/>
          <w:lang w:eastAsia="pt-BR"/>
        </w:rPr>
        <w:t xml:space="preserve"> </w:t>
      </w:r>
      <w:r w:rsidR="00C57464" w:rsidRPr="001240F2">
        <w:rPr>
          <w:rFonts w:ascii="Times New Roman" w:hAnsi="Times New Roman"/>
          <w:i/>
          <w:sz w:val="22"/>
          <w:szCs w:val="22"/>
        </w:rPr>
        <w:t>https://servicos.caubr.gov.br/</w:t>
      </w:r>
      <w:r w:rsidR="00C57464">
        <w:rPr>
          <w:rFonts w:ascii="Times New Roman" w:hAnsi="Times New Roman"/>
          <w:i/>
          <w:sz w:val="22"/>
          <w:szCs w:val="22"/>
        </w:rPr>
        <w:t xml:space="preserve"> </w:t>
      </w:r>
      <w:r w:rsidR="00C57464">
        <w:rPr>
          <w:rFonts w:ascii="Times New Roman" w:hAnsi="Times New Roman"/>
          <w:iCs/>
          <w:sz w:val="22"/>
          <w:szCs w:val="22"/>
        </w:rPr>
        <w:t>como documento exigido para fins de solicitação de registro de profissional</w:t>
      </w:r>
      <w:r w:rsidR="00EB313E">
        <w:rPr>
          <w:rFonts w:ascii="Times New Roman" w:hAnsi="Times New Roman"/>
          <w:sz w:val="22"/>
          <w:szCs w:val="22"/>
        </w:rPr>
        <w:t>;</w:t>
      </w:r>
    </w:p>
    <w:p w:rsidR="00DF5C79" w:rsidRPr="00BF2CDD" w:rsidRDefault="00D9418C" w:rsidP="00E80309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 encaminhar a presente Deliberação à Presidência do CAU/RS, para apreciação e </w:t>
      </w:r>
      <w:r w:rsidR="00AF36C0" w:rsidRPr="00BF2CDD">
        <w:rPr>
          <w:rFonts w:ascii="Times New Roman" w:hAnsi="Times New Roman"/>
          <w:sz w:val="22"/>
          <w:szCs w:val="22"/>
        </w:rPr>
        <w:t>providências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D9418C" w:rsidRPr="00BF2CDD" w:rsidRDefault="00D9418C" w:rsidP="00D9418C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A56089" w:rsidRPr="00BF2CDD" w:rsidRDefault="00A56089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Porto Alegre – RS, </w:t>
      </w:r>
      <w:r w:rsidR="00E92356">
        <w:rPr>
          <w:rFonts w:ascii="Times New Roman" w:hAnsi="Times New Roman"/>
          <w:sz w:val="22"/>
          <w:szCs w:val="22"/>
        </w:rPr>
        <w:t>1</w:t>
      </w:r>
      <w:r w:rsidR="00C36382">
        <w:rPr>
          <w:rFonts w:ascii="Times New Roman" w:hAnsi="Times New Roman"/>
          <w:sz w:val="22"/>
          <w:szCs w:val="22"/>
        </w:rPr>
        <w:t>8</w:t>
      </w:r>
      <w:r w:rsidR="00E92356">
        <w:rPr>
          <w:rFonts w:ascii="Times New Roman" w:hAnsi="Times New Roman"/>
          <w:sz w:val="22"/>
          <w:szCs w:val="22"/>
        </w:rPr>
        <w:t xml:space="preserve"> de </w:t>
      </w:r>
      <w:r w:rsidR="00C57464">
        <w:rPr>
          <w:rFonts w:ascii="Times New Roman" w:hAnsi="Times New Roman"/>
          <w:sz w:val="22"/>
          <w:szCs w:val="22"/>
        </w:rPr>
        <w:t>outubro</w:t>
      </w:r>
      <w:r w:rsidR="00E92356">
        <w:rPr>
          <w:rFonts w:ascii="Times New Roman" w:hAnsi="Times New Roman"/>
          <w:sz w:val="22"/>
          <w:szCs w:val="22"/>
        </w:rPr>
        <w:t xml:space="preserve"> de 2019</w:t>
      </w:r>
      <w:r w:rsidRPr="00BF2CDD">
        <w:rPr>
          <w:rFonts w:ascii="Times New Roman" w:hAnsi="Times New Roman"/>
          <w:sz w:val="22"/>
          <w:szCs w:val="22"/>
        </w:rPr>
        <w:t>.</w:t>
      </w:r>
    </w:p>
    <w:p w:rsidR="002D1C0C" w:rsidRPr="00BF2CDD" w:rsidRDefault="002D1C0C" w:rsidP="002A2BE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BF2CDD" w:rsidRDefault="00DB29EB" w:rsidP="002A2BE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257BF" w:rsidRPr="00BF2CDD" w:rsidTr="00C737B7"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57BF" w:rsidRPr="00BF2CDD" w:rsidTr="00C737B7">
        <w:tc>
          <w:tcPr>
            <w:tcW w:w="4721" w:type="dxa"/>
            <w:shd w:val="clear" w:color="auto" w:fill="auto"/>
          </w:tcPr>
          <w:p w:rsidR="00A56089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BF2CD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57BF" w:rsidRPr="00BF2CDD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BF2CDD" w:rsidTr="00C737B7">
        <w:tc>
          <w:tcPr>
            <w:tcW w:w="4721" w:type="dxa"/>
            <w:shd w:val="clear" w:color="auto" w:fill="auto"/>
          </w:tcPr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BF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BF2CDD" w:rsidRDefault="008C0CF6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BF2CDD" w:rsidRDefault="00A56089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BF2CDD" w:rsidRDefault="00DB29EB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BF2CDD" w:rsidRDefault="00A20CD5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BF2CDD" w:rsidRDefault="004A3D21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BF2CDD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BF2CDD" w:rsidRDefault="004D3F3D" w:rsidP="002A2BE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57464" w:rsidRDefault="00C57464" w:rsidP="00A60DA4">
      <w:pPr>
        <w:rPr>
          <w:rFonts w:ascii="Times New Roman" w:hAnsi="Times New Roman"/>
          <w:sz w:val="22"/>
          <w:szCs w:val="22"/>
        </w:rPr>
      </w:pPr>
    </w:p>
    <w:p w:rsidR="00C57464" w:rsidRDefault="00C574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C57464" w:rsidRDefault="00C57464" w:rsidP="00C5746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57464">
        <w:rPr>
          <w:rFonts w:ascii="Times New Roman" w:hAnsi="Times New Roman"/>
          <w:b/>
          <w:bCs/>
          <w:sz w:val="22"/>
          <w:szCs w:val="22"/>
        </w:rPr>
        <w:lastRenderedPageBreak/>
        <w:t>ANEXO I</w:t>
      </w:r>
    </w:p>
    <w:p w:rsidR="00C57464" w:rsidRDefault="00C57464" w:rsidP="00C5746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1816431</wp:posOffset>
                </wp:positionH>
                <wp:positionV relativeFrom="paragraph">
                  <wp:posOffset>6497726</wp:posOffset>
                </wp:positionV>
                <wp:extent cx="87782" cy="1170432"/>
                <wp:effectExtent l="0" t="0" r="26670" b="107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70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D4445" id="Retângulo 2" o:spid="_x0000_s1026" style="position:absolute;margin-left:143.05pt;margin-top:511.65pt;width:6.9pt;height: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868E1E3" wp14:editId="3FA0DC9A">
            <wp:extent cx="8191405" cy="5093861"/>
            <wp:effectExtent l="5715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88" b="3446"/>
                    <a:stretch/>
                  </pic:blipFill>
                  <pic:spPr bwMode="auto">
                    <a:xfrm rot="16200000">
                      <a:off x="0" y="0"/>
                      <a:ext cx="8275527" cy="514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464" w:rsidRDefault="00C57464" w:rsidP="00C57464">
      <w:pPr>
        <w:jc w:val="center"/>
        <w:rPr>
          <w:noProof/>
        </w:rPr>
      </w:pPr>
    </w:p>
    <w:p w:rsidR="00C57464" w:rsidRPr="00C57464" w:rsidRDefault="00AC7E82" w:rsidP="00C5746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3755212</wp:posOffset>
                </wp:positionH>
                <wp:positionV relativeFrom="paragraph">
                  <wp:posOffset>4922139</wp:posOffset>
                </wp:positionV>
                <wp:extent cx="453543" cy="2450592"/>
                <wp:effectExtent l="0" t="0" r="22860" b="260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3" cy="2450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ED5BA" id="Retângulo 5" o:spid="_x0000_s1026" style="position:absolute;margin-left:295.7pt;margin-top:387.55pt;width:35.7pt;height:19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" filled="f" strokecolor="red" strokeweight="2pt"/>
            </w:pict>
          </mc:Fallback>
        </mc:AlternateContent>
      </w:r>
      <w:r w:rsidR="00C574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1765478</wp:posOffset>
                </wp:positionH>
                <wp:positionV relativeFrom="paragraph">
                  <wp:posOffset>6487592</wp:posOffset>
                </wp:positionV>
                <wp:extent cx="80467" cy="1075334"/>
                <wp:effectExtent l="0" t="0" r="15240" b="107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1075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1668D" id="Retângulo 4" o:spid="_x0000_s1026" style="position:absolute;margin-left:139pt;margin-top:510.85pt;width:6.35pt;height:8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" filled="f" strokecolor="red" strokeweight="2pt"/>
            </w:pict>
          </mc:Fallback>
        </mc:AlternateContent>
      </w:r>
      <w:r w:rsidR="00C57464">
        <w:rPr>
          <w:noProof/>
          <w:lang w:eastAsia="pt-BR"/>
        </w:rPr>
        <w:drawing>
          <wp:inline distT="0" distB="0" distL="0" distR="0" wp14:anchorId="341C3471" wp14:editId="512B5C75">
            <wp:extent cx="8145162" cy="4986626"/>
            <wp:effectExtent l="0" t="1587" r="6667" b="6668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305" b="3411"/>
                    <a:stretch/>
                  </pic:blipFill>
                  <pic:spPr bwMode="auto">
                    <a:xfrm rot="16200000">
                      <a:off x="0" y="0"/>
                      <a:ext cx="8242222" cy="504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7464" w:rsidRPr="00C57464" w:rsidSect="00EA224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E" w:rsidRDefault="009A568E">
      <w:r>
        <w:separator/>
      </w:r>
    </w:p>
  </w:endnote>
  <w:endnote w:type="continuationSeparator" w:id="0">
    <w:p w:rsidR="009A568E" w:rsidRDefault="009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43110D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E" w:rsidRDefault="009A568E">
      <w:r>
        <w:separator/>
      </w:r>
    </w:p>
  </w:footnote>
  <w:footnote w:type="continuationSeparator" w:id="0">
    <w:p w:rsidR="009A568E" w:rsidRDefault="009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7803"/>
    <w:rsid w:val="001078ED"/>
    <w:rsid w:val="001136C6"/>
    <w:rsid w:val="00115D3A"/>
    <w:rsid w:val="0012167B"/>
    <w:rsid w:val="00121F68"/>
    <w:rsid w:val="00123042"/>
    <w:rsid w:val="001240F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19DB"/>
    <w:rsid w:val="00191C15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0497"/>
    <w:rsid w:val="003B53CC"/>
    <w:rsid w:val="003B7099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308D9"/>
    <w:rsid w:val="0043110D"/>
    <w:rsid w:val="00432AE2"/>
    <w:rsid w:val="004379F3"/>
    <w:rsid w:val="004528C2"/>
    <w:rsid w:val="0045317D"/>
    <w:rsid w:val="00454CEF"/>
    <w:rsid w:val="00473685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A6F22"/>
    <w:rsid w:val="005A7E4D"/>
    <w:rsid w:val="005B03F9"/>
    <w:rsid w:val="005B33FC"/>
    <w:rsid w:val="005B4A9B"/>
    <w:rsid w:val="005C15D6"/>
    <w:rsid w:val="005C220B"/>
    <w:rsid w:val="005C45E4"/>
    <w:rsid w:val="005C5C95"/>
    <w:rsid w:val="005D2603"/>
    <w:rsid w:val="005D3A05"/>
    <w:rsid w:val="005D4D46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69BA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02C91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A568E"/>
    <w:rsid w:val="009B1BAF"/>
    <w:rsid w:val="009B3091"/>
    <w:rsid w:val="009B78C0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5988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C7E82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967D5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2CDD"/>
    <w:rsid w:val="00BF5601"/>
    <w:rsid w:val="00C00CE3"/>
    <w:rsid w:val="00C03320"/>
    <w:rsid w:val="00C06005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57464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0F5A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662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B313E"/>
    <w:rsid w:val="00EC14DB"/>
    <w:rsid w:val="00EC4876"/>
    <w:rsid w:val="00ED0B34"/>
    <w:rsid w:val="00ED0C46"/>
    <w:rsid w:val="00EE4085"/>
    <w:rsid w:val="00EE46FF"/>
    <w:rsid w:val="00EF1EF9"/>
    <w:rsid w:val="00EF7502"/>
    <w:rsid w:val="00F04503"/>
    <w:rsid w:val="00F120F5"/>
    <w:rsid w:val="00F302F6"/>
    <w:rsid w:val="00F31B90"/>
    <w:rsid w:val="00F35655"/>
    <w:rsid w:val="00F358E9"/>
    <w:rsid w:val="00F4411A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E5188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C27C-219F-47FB-9E78-4284FD5E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2019-10-18T14:13:00Z</cp:lastPrinted>
  <dcterms:created xsi:type="dcterms:W3CDTF">2019-10-18T14:16:00Z</dcterms:created>
  <dcterms:modified xsi:type="dcterms:W3CDTF">2019-10-18T14:16:00Z</dcterms:modified>
</cp:coreProperties>
</file>