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973052">
            <w:pPr>
              <w:widowControl w:val="0"/>
              <w:rPr>
                <w:rFonts w:ascii="Times New Roman" w:hAnsi="Times New Roman"/>
                <w:bCs/>
                <w:sz w:val="22"/>
                <w:szCs w:val="22"/>
                <w:lang w:eastAsia="pt-BR"/>
              </w:rPr>
            </w:pP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827FEC" w:rsidP="00973052">
            <w:pPr>
              <w:widowControl w:val="0"/>
              <w:rPr>
                <w:rFonts w:ascii="Times New Roman" w:hAnsi="Times New Roman"/>
                <w:bCs/>
                <w:sz w:val="22"/>
                <w:szCs w:val="22"/>
                <w:lang w:eastAsia="pt-BR"/>
              </w:rPr>
            </w:pPr>
            <w:r>
              <w:rPr>
                <w:rFonts w:ascii="Times New Roman" w:hAnsi="Times New Roman"/>
                <w:sz w:val="22"/>
                <w:szCs w:val="22"/>
              </w:rPr>
              <w:t>Comissão de Planejamento e Finanças do CAU/RS</w:t>
            </w:r>
          </w:p>
        </w:tc>
      </w:tr>
      <w:tr w:rsidR="00AD7733"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AD7733" w:rsidRPr="00044DD9" w:rsidRDefault="00AD7733" w:rsidP="00AD7733">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AD7733" w:rsidRPr="00C56EC3" w:rsidRDefault="00AD7733" w:rsidP="00AD7733">
            <w:pPr>
              <w:widowControl w:val="0"/>
              <w:rPr>
                <w:rFonts w:ascii="Times New Roman" w:hAnsi="Times New Roman"/>
                <w:bCs/>
                <w:sz w:val="22"/>
                <w:szCs w:val="22"/>
                <w:lang w:eastAsia="pt-BR"/>
              </w:rPr>
            </w:pPr>
            <w:r w:rsidRPr="00C56EC3">
              <w:rPr>
                <w:rFonts w:ascii="Times New Roman" w:hAnsi="Times New Roman"/>
                <w:sz w:val="22"/>
                <w:szCs w:val="22"/>
              </w:rPr>
              <w:t xml:space="preserve">Homologa a composição </w:t>
            </w:r>
            <w:r>
              <w:rPr>
                <w:rFonts w:ascii="Times New Roman" w:hAnsi="Times New Roman"/>
                <w:sz w:val="22"/>
                <w:szCs w:val="22"/>
              </w:rPr>
              <w:t xml:space="preserve">e coordenação </w:t>
            </w:r>
            <w:r w:rsidRPr="00C56EC3">
              <w:rPr>
                <w:rFonts w:ascii="Times New Roman" w:hAnsi="Times New Roman"/>
                <w:sz w:val="22"/>
                <w:szCs w:val="22"/>
              </w:rPr>
              <w:t>das Comissõ</w:t>
            </w:r>
            <w:r>
              <w:rPr>
                <w:rFonts w:ascii="Times New Roman" w:hAnsi="Times New Roman"/>
                <w:sz w:val="22"/>
                <w:szCs w:val="22"/>
              </w:rPr>
              <w:t xml:space="preserve">es Ordinárias </w:t>
            </w:r>
            <w:r w:rsidR="006E5CCB">
              <w:rPr>
                <w:rFonts w:ascii="Times New Roman" w:hAnsi="Times New Roman"/>
                <w:sz w:val="22"/>
                <w:szCs w:val="22"/>
              </w:rPr>
              <w:t xml:space="preserve">e Especial </w:t>
            </w:r>
            <w:r>
              <w:rPr>
                <w:rFonts w:ascii="Times New Roman" w:hAnsi="Times New Roman"/>
                <w:sz w:val="22"/>
                <w:szCs w:val="22"/>
              </w:rPr>
              <w:t>do CAU/RS para 2020</w:t>
            </w:r>
            <w:r w:rsidRPr="00C56EC3">
              <w:rPr>
                <w:rFonts w:ascii="Times New Roman" w:hAnsi="Times New Roman"/>
                <w:sz w:val="22"/>
                <w:szCs w:val="22"/>
              </w:rPr>
              <w:t>.</w:t>
            </w:r>
          </w:p>
        </w:tc>
      </w:tr>
    </w:tbl>
    <w:p w:rsidR="00C73389" w:rsidRPr="005C00AA" w:rsidRDefault="00C73389" w:rsidP="00C73389">
      <w:pPr>
        <w:pBdr>
          <w:top w:val="single" w:sz="8" w:space="3" w:color="7F7F7F"/>
          <w:bottom w:val="single" w:sz="8" w:space="0" w:color="7F7F7F"/>
        </w:pBdr>
        <w:shd w:val="clear" w:color="auto" w:fill="F2F2F2"/>
        <w:spacing w:before="120" w:after="120"/>
        <w:jc w:val="center"/>
        <w:rPr>
          <w:rFonts w:ascii="Times New Roman" w:hAnsi="Times New Roman"/>
          <w:sz w:val="22"/>
          <w:szCs w:val="22"/>
          <w:lang w:eastAsia="pt-BR"/>
        </w:rPr>
      </w:pPr>
      <w:r w:rsidRPr="005C00AA">
        <w:rPr>
          <w:rFonts w:ascii="Times New Roman" w:hAnsi="Times New Roman"/>
          <w:sz w:val="22"/>
          <w:szCs w:val="22"/>
          <w:lang w:eastAsia="pt-BR"/>
        </w:rPr>
        <w:t xml:space="preserve">DELIBERAÇÃO PLENÁRIA DPO/RS Nº </w:t>
      </w:r>
      <w:r w:rsidR="006E5CCB">
        <w:rPr>
          <w:rFonts w:ascii="Times New Roman" w:hAnsi="Times New Roman"/>
          <w:sz w:val="22"/>
          <w:szCs w:val="22"/>
          <w:lang w:eastAsia="pt-BR"/>
        </w:rPr>
        <w:t>1128</w:t>
      </w:r>
      <w:r w:rsidR="00E8229E">
        <w:rPr>
          <w:rFonts w:ascii="Times New Roman" w:hAnsi="Times New Roman"/>
          <w:sz w:val="22"/>
          <w:szCs w:val="22"/>
          <w:lang w:eastAsia="pt-BR"/>
        </w:rPr>
        <w:t>/2020</w:t>
      </w:r>
    </w:p>
    <w:p w:rsidR="00735D6B" w:rsidRDefault="00735D6B" w:rsidP="00C4107B">
      <w:pPr>
        <w:tabs>
          <w:tab w:val="left" w:pos="1418"/>
        </w:tabs>
        <w:ind w:left="4820"/>
        <w:jc w:val="both"/>
        <w:rPr>
          <w:rFonts w:ascii="Times New Roman" w:hAnsi="Times New Roman"/>
          <w:sz w:val="22"/>
          <w:szCs w:val="22"/>
        </w:rPr>
      </w:pPr>
    </w:p>
    <w:p w:rsidR="00C4107B" w:rsidRPr="00827FEC" w:rsidRDefault="00AD7733" w:rsidP="00C4107B">
      <w:pPr>
        <w:tabs>
          <w:tab w:val="left" w:pos="1418"/>
        </w:tabs>
        <w:ind w:left="4820"/>
        <w:jc w:val="both"/>
        <w:rPr>
          <w:rFonts w:ascii="Times New Roman" w:hAnsi="Times New Roman"/>
          <w:sz w:val="20"/>
          <w:szCs w:val="22"/>
        </w:rPr>
      </w:pPr>
      <w:r w:rsidRPr="00AD7733">
        <w:rPr>
          <w:rFonts w:ascii="Times New Roman" w:hAnsi="Times New Roman"/>
          <w:sz w:val="22"/>
          <w:szCs w:val="22"/>
        </w:rPr>
        <w:t>Homologa a composição e coordenação das Comissões</w:t>
      </w:r>
      <w:r>
        <w:rPr>
          <w:rFonts w:ascii="Times New Roman" w:hAnsi="Times New Roman"/>
          <w:sz w:val="22"/>
          <w:szCs w:val="22"/>
        </w:rPr>
        <w:t xml:space="preserve"> Ordinárias </w:t>
      </w:r>
      <w:r w:rsidR="006E5CCB">
        <w:rPr>
          <w:rFonts w:ascii="Times New Roman" w:hAnsi="Times New Roman"/>
          <w:sz w:val="22"/>
          <w:szCs w:val="22"/>
        </w:rPr>
        <w:t xml:space="preserve">E Especial </w:t>
      </w:r>
      <w:r>
        <w:rPr>
          <w:rFonts w:ascii="Times New Roman" w:hAnsi="Times New Roman"/>
          <w:sz w:val="22"/>
          <w:szCs w:val="22"/>
        </w:rPr>
        <w:t>do CAU/RS para 2020</w:t>
      </w:r>
      <w:r w:rsidR="00C4107B" w:rsidRPr="00827FEC">
        <w:rPr>
          <w:rFonts w:ascii="Times New Roman" w:hAnsi="Times New Roman"/>
          <w:sz w:val="20"/>
          <w:szCs w:val="22"/>
        </w:rPr>
        <w:t>.</w:t>
      </w:r>
    </w:p>
    <w:p w:rsidR="00124A49" w:rsidRPr="006E5CCB" w:rsidRDefault="00124A49" w:rsidP="00124A49">
      <w:pPr>
        <w:ind w:left="5103"/>
        <w:jc w:val="both"/>
        <w:rPr>
          <w:rFonts w:ascii="Times New Roman" w:hAnsi="Times New Roman"/>
          <w:sz w:val="22"/>
          <w:szCs w:val="22"/>
        </w:rPr>
      </w:pPr>
    </w:p>
    <w:p w:rsidR="007E0A49" w:rsidRPr="006E5CCB" w:rsidRDefault="007E0A49" w:rsidP="007E0A49">
      <w:pPr>
        <w:jc w:val="both"/>
        <w:rPr>
          <w:rFonts w:ascii="Times New Roman" w:hAnsi="Times New Roman"/>
          <w:sz w:val="22"/>
          <w:szCs w:val="22"/>
          <w:lang w:eastAsia="pt-BR"/>
        </w:rPr>
      </w:pPr>
      <w:r w:rsidRPr="006E5CCB">
        <w:rPr>
          <w:rFonts w:ascii="Times New Roman" w:hAnsi="Times New Roman"/>
          <w:sz w:val="22"/>
          <w:szCs w:val="22"/>
        </w:rPr>
        <w:t xml:space="preserve">O PLENÁRIO DO CONSELHO DE ARQUITETURA E URBANISMO DO RIO GRANDE DO SUL – CAU/RS no exercício das competências e prerrogativas de que trata o artigo 29, inciso XXII do Regimento Interno do CAU/RS reunido ordinariamente em Porto Alegre – RS, </w:t>
      </w:r>
      <w:r w:rsidRPr="006E5CCB">
        <w:rPr>
          <w:rFonts w:ascii="Times New Roman" w:hAnsi="Times New Roman"/>
          <w:sz w:val="22"/>
          <w:szCs w:val="22"/>
          <w:lang w:eastAsia="pt-BR"/>
        </w:rPr>
        <w:t xml:space="preserve">na sede do CAU/RS, no dia </w:t>
      </w:r>
      <w:r w:rsidR="00061151" w:rsidRPr="006E5CCB">
        <w:rPr>
          <w:rFonts w:ascii="Times New Roman" w:hAnsi="Times New Roman"/>
          <w:sz w:val="22"/>
          <w:szCs w:val="22"/>
          <w:lang w:eastAsia="pt-BR"/>
        </w:rPr>
        <w:t>17</w:t>
      </w:r>
      <w:r w:rsidRPr="006E5CCB">
        <w:rPr>
          <w:rFonts w:ascii="Times New Roman" w:hAnsi="Times New Roman"/>
          <w:sz w:val="22"/>
          <w:szCs w:val="22"/>
          <w:lang w:eastAsia="pt-BR"/>
        </w:rPr>
        <w:t xml:space="preserve"> de </w:t>
      </w:r>
      <w:r w:rsidR="00061151" w:rsidRPr="006E5CCB">
        <w:rPr>
          <w:rFonts w:ascii="Times New Roman" w:hAnsi="Times New Roman"/>
          <w:sz w:val="22"/>
          <w:szCs w:val="22"/>
          <w:lang w:eastAsia="pt-BR"/>
        </w:rPr>
        <w:t xml:space="preserve">janeiro </w:t>
      </w:r>
      <w:r w:rsidRPr="006E5CCB">
        <w:rPr>
          <w:rFonts w:ascii="Times New Roman" w:hAnsi="Times New Roman"/>
          <w:sz w:val="22"/>
          <w:szCs w:val="22"/>
          <w:lang w:eastAsia="pt-BR"/>
        </w:rPr>
        <w:t>de 20</w:t>
      </w:r>
      <w:r w:rsidR="00061151" w:rsidRPr="006E5CCB">
        <w:rPr>
          <w:rFonts w:ascii="Times New Roman" w:hAnsi="Times New Roman"/>
          <w:sz w:val="22"/>
          <w:szCs w:val="22"/>
          <w:lang w:eastAsia="pt-BR"/>
        </w:rPr>
        <w:t>20</w:t>
      </w:r>
      <w:r w:rsidRPr="006E5CCB">
        <w:rPr>
          <w:rFonts w:ascii="Times New Roman" w:hAnsi="Times New Roman"/>
          <w:sz w:val="22"/>
          <w:szCs w:val="22"/>
          <w:lang w:eastAsia="pt-BR"/>
        </w:rPr>
        <w:t>, após análise do assunto em epígrafe, e</w:t>
      </w:r>
    </w:p>
    <w:p w:rsidR="007E0A49" w:rsidRPr="006E5CCB" w:rsidRDefault="007E0A49" w:rsidP="007E0A49">
      <w:pPr>
        <w:tabs>
          <w:tab w:val="left" w:pos="1418"/>
        </w:tabs>
        <w:jc w:val="both"/>
        <w:rPr>
          <w:rFonts w:ascii="Times New Roman" w:hAnsi="Times New Roman"/>
          <w:sz w:val="22"/>
          <w:szCs w:val="22"/>
        </w:rPr>
      </w:pPr>
    </w:p>
    <w:p w:rsidR="006E5CCB" w:rsidRPr="006E5CCB" w:rsidRDefault="006E5CCB" w:rsidP="006E5CCB">
      <w:pPr>
        <w:jc w:val="both"/>
        <w:rPr>
          <w:rFonts w:ascii="Times New Roman" w:hAnsi="Times New Roman"/>
          <w:sz w:val="22"/>
          <w:szCs w:val="22"/>
        </w:rPr>
      </w:pPr>
      <w:r w:rsidRPr="006E5CCB">
        <w:rPr>
          <w:rFonts w:ascii="Times New Roman" w:hAnsi="Times New Roman"/>
          <w:sz w:val="22"/>
          <w:szCs w:val="22"/>
          <w:lang w:eastAsia="pt-BR"/>
        </w:rPr>
        <w:t xml:space="preserve">Considerando o artigo 81 do Regimento Interno do CAU/RS que estabelece </w:t>
      </w:r>
      <w:r w:rsidRPr="006E5CCB">
        <w:rPr>
          <w:rFonts w:ascii="Times New Roman" w:hAnsi="Times New Roman"/>
          <w:sz w:val="22"/>
          <w:szCs w:val="22"/>
        </w:rPr>
        <w:t>que os mandatos dos membros de comissões ordinárias terão duração de 1 (um) ano, sendo permitida a recondução iniciando-se na primeira reunião plenária ordinária do ano e encerrando-se na primeira reunião plenária ordinária do ano seguinte, ressalvado o caso de conclusão de mandato de conselheiro neste período;</w:t>
      </w:r>
    </w:p>
    <w:p w:rsidR="006E5CCB" w:rsidRPr="006E5CCB" w:rsidRDefault="006E5CCB" w:rsidP="006E5CCB">
      <w:pPr>
        <w:jc w:val="both"/>
        <w:rPr>
          <w:rFonts w:ascii="Times New Roman" w:hAnsi="Times New Roman"/>
          <w:sz w:val="22"/>
          <w:szCs w:val="22"/>
        </w:rPr>
      </w:pPr>
    </w:p>
    <w:p w:rsidR="006E5CCB" w:rsidRPr="006E5CCB" w:rsidRDefault="006E5CCB" w:rsidP="006E5CCB">
      <w:pPr>
        <w:jc w:val="both"/>
        <w:rPr>
          <w:rFonts w:ascii="Times New Roman" w:hAnsi="Times New Roman"/>
          <w:sz w:val="22"/>
          <w:szCs w:val="22"/>
        </w:rPr>
      </w:pPr>
      <w:r w:rsidRPr="006E5CCB">
        <w:rPr>
          <w:rFonts w:ascii="Times New Roman" w:hAnsi="Times New Roman"/>
          <w:sz w:val="22"/>
          <w:szCs w:val="22"/>
        </w:rPr>
        <w:t xml:space="preserve">Considerando o Artigo 86 do Regimento Interno do CAU/RS que determina que os mandatos dos membros </w:t>
      </w:r>
      <w:proofErr w:type="gramStart"/>
      <w:r w:rsidRPr="006E5CCB">
        <w:rPr>
          <w:rFonts w:ascii="Times New Roman" w:hAnsi="Times New Roman"/>
          <w:sz w:val="22"/>
          <w:szCs w:val="22"/>
        </w:rPr>
        <w:t>de</w:t>
      </w:r>
      <w:proofErr w:type="gramEnd"/>
      <w:r w:rsidRPr="006E5CCB">
        <w:rPr>
          <w:rFonts w:ascii="Times New Roman" w:hAnsi="Times New Roman"/>
          <w:sz w:val="22"/>
          <w:szCs w:val="22"/>
        </w:rPr>
        <w:t xml:space="preserve"> comissões especiais terão duração de 1 (um) ano, sendo permitida a recondução iniciando-se na primeira reunião plenária ordinária do ano e encerrando-se na primeira reunião plenária ordinária do ano seguinte, ressalvado o caso de conclusão de mandato de conselheiro neste período.</w:t>
      </w:r>
    </w:p>
    <w:p w:rsidR="006E5CCB" w:rsidRPr="006E5CCB" w:rsidRDefault="006E5CCB" w:rsidP="006E5CCB">
      <w:pPr>
        <w:jc w:val="both"/>
        <w:rPr>
          <w:rFonts w:ascii="Times New Roman" w:hAnsi="Times New Roman"/>
          <w:sz w:val="22"/>
          <w:szCs w:val="22"/>
        </w:rPr>
      </w:pPr>
    </w:p>
    <w:p w:rsidR="006E5CCB" w:rsidRPr="006E5CCB" w:rsidRDefault="006E5CCB" w:rsidP="006E5CCB">
      <w:pPr>
        <w:jc w:val="both"/>
        <w:rPr>
          <w:rFonts w:ascii="Times New Roman" w:hAnsi="Times New Roman"/>
          <w:sz w:val="22"/>
          <w:szCs w:val="22"/>
        </w:rPr>
      </w:pPr>
      <w:r w:rsidRPr="006E5CCB">
        <w:rPr>
          <w:rFonts w:ascii="Times New Roman" w:hAnsi="Times New Roman"/>
          <w:sz w:val="22"/>
          <w:szCs w:val="22"/>
        </w:rPr>
        <w:t>Considerando que o artigo 101 do Regimento Interno determina que os coordenadores e os coordenadores-adjuntos de comissões ordinárias e especiais serão eleitos pelo Plenário, entre os conselheiros titulares, em votação aberta, na primeira reunião plenária ordinária do ano, após a composição da respectiva comissão.</w:t>
      </w:r>
    </w:p>
    <w:p w:rsidR="006E5CCB" w:rsidRPr="006E5CCB" w:rsidRDefault="006E5CCB" w:rsidP="006E5CCB">
      <w:pPr>
        <w:jc w:val="both"/>
        <w:rPr>
          <w:rFonts w:ascii="Times New Roman" w:hAnsi="Times New Roman"/>
          <w:sz w:val="22"/>
          <w:szCs w:val="22"/>
          <w:lang w:eastAsia="pt-BR"/>
        </w:rPr>
      </w:pPr>
    </w:p>
    <w:p w:rsidR="006E5CCB" w:rsidRPr="006E5CCB" w:rsidRDefault="006E5CCB" w:rsidP="006E5CCB">
      <w:pPr>
        <w:jc w:val="both"/>
        <w:rPr>
          <w:rFonts w:ascii="Times New Roman" w:hAnsi="Times New Roman"/>
          <w:b/>
          <w:sz w:val="22"/>
          <w:szCs w:val="22"/>
          <w:lang w:eastAsia="pt-BR"/>
        </w:rPr>
      </w:pPr>
      <w:r w:rsidRPr="006E5CCB">
        <w:rPr>
          <w:rFonts w:ascii="Times New Roman" w:hAnsi="Times New Roman"/>
          <w:b/>
          <w:sz w:val="22"/>
          <w:szCs w:val="22"/>
          <w:lang w:eastAsia="pt-BR"/>
        </w:rPr>
        <w:t>DELIBEROU por:</w:t>
      </w:r>
    </w:p>
    <w:p w:rsidR="006E5CCB" w:rsidRPr="00C56EC3" w:rsidRDefault="006E5CCB" w:rsidP="006E5CCB">
      <w:pPr>
        <w:tabs>
          <w:tab w:val="left" w:pos="1402"/>
        </w:tabs>
        <w:jc w:val="both"/>
        <w:rPr>
          <w:rFonts w:ascii="Times New Roman" w:hAnsi="Times New Roman"/>
          <w:sz w:val="22"/>
          <w:szCs w:val="22"/>
          <w:lang w:eastAsia="pt-BR"/>
        </w:rPr>
      </w:pPr>
      <w:r w:rsidRPr="00C56EC3">
        <w:rPr>
          <w:rFonts w:ascii="Times New Roman" w:hAnsi="Times New Roman"/>
          <w:sz w:val="22"/>
          <w:szCs w:val="22"/>
          <w:lang w:eastAsia="pt-BR"/>
        </w:rPr>
        <w:tab/>
      </w:r>
    </w:p>
    <w:p w:rsidR="006E5CCB" w:rsidRPr="00C56EC3" w:rsidRDefault="006E5CCB" w:rsidP="006E5CCB">
      <w:pPr>
        <w:pStyle w:val="PargrafodaLista"/>
        <w:numPr>
          <w:ilvl w:val="0"/>
          <w:numId w:val="7"/>
        </w:numPr>
        <w:jc w:val="both"/>
        <w:rPr>
          <w:rFonts w:ascii="Times New Roman" w:hAnsi="Times New Roman"/>
          <w:sz w:val="22"/>
          <w:szCs w:val="22"/>
          <w:lang w:eastAsia="pt-BR"/>
        </w:rPr>
      </w:pPr>
      <w:r w:rsidRPr="00C56EC3">
        <w:rPr>
          <w:rFonts w:ascii="Times New Roman" w:hAnsi="Times New Roman"/>
          <w:sz w:val="22"/>
          <w:szCs w:val="22"/>
        </w:rPr>
        <w:t xml:space="preserve">Homologar a composição </w:t>
      </w:r>
      <w:r>
        <w:rPr>
          <w:rFonts w:ascii="Times New Roman" w:hAnsi="Times New Roman"/>
          <w:sz w:val="22"/>
          <w:szCs w:val="22"/>
        </w:rPr>
        <w:t xml:space="preserve">e coordenação </w:t>
      </w:r>
      <w:r w:rsidRPr="00C56EC3">
        <w:rPr>
          <w:rFonts w:ascii="Times New Roman" w:hAnsi="Times New Roman"/>
          <w:sz w:val="22"/>
          <w:szCs w:val="22"/>
        </w:rPr>
        <w:t>das comissões ordinárias</w:t>
      </w:r>
      <w:r>
        <w:rPr>
          <w:rFonts w:ascii="Times New Roman" w:hAnsi="Times New Roman"/>
          <w:sz w:val="22"/>
          <w:szCs w:val="22"/>
        </w:rPr>
        <w:t xml:space="preserve"> e especial</w:t>
      </w:r>
      <w:r w:rsidRPr="00C56EC3">
        <w:rPr>
          <w:rFonts w:ascii="Times New Roman" w:hAnsi="Times New Roman"/>
          <w:sz w:val="22"/>
          <w:szCs w:val="22"/>
        </w:rPr>
        <w:t xml:space="preserve"> do CAU/RS para </w:t>
      </w:r>
      <w:r>
        <w:rPr>
          <w:rFonts w:ascii="Times New Roman" w:hAnsi="Times New Roman"/>
          <w:sz w:val="22"/>
          <w:szCs w:val="22"/>
        </w:rPr>
        <w:t>2020</w:t>
      </w:r>
      <w:r w:rsidRPr="00C56EC3">
        <w:rPr>
          <w:rFonts w:ascii="Times New Roman" w:hAnsi="Times New Roman"/>
          <w:sz w:val="22"/>
          <w:szCs w:val="22"/>
        </w:rPr>
        <w:t>, conforme detalhamento abaixo:</w:t>
      </w:r>
    </w:p>
    <w:p w:rsidR="006E5CCB" w:rsidRPr="00C56EC3" w:rsidRDefault="006E5CCB" w:rsidP="006E5CCB">
      <w:pPr>
        <w:pStyle w:val="PargrafodaLista"/>
        <w:jc w:val="both"/>
        <w:rPr>
          <w:rFonts w:ascii="Times New Roman" w:hAnsi="Times New Roman"/>
          <w:sz w:val="22"/>
          <w:szCs w:val="22"/>
          <w:lang w:eastAsia="pt-BR"/>
        </w:rPr>
      </w:pPr>
    </w:p>
    <w:p w:rsidR="006E5CCB" w:rsidRPr="00813FD9" w:rsidRDefault="006E5CCB" w:rsidP="006E5CCB">
      <w:pPr>
        <w:pStyle w:val="PargrafodaLista"/>
        <w:numPr>
          <w:ilvl w:val="1"/>
          <w:numId w:val="7"/>
        </w:numPr>
        <w:jc w:val="both"/>
        <w:rPr>
          <w:rFonts w:ascii="Times New Roman" w:hAnsi="Times New Roman"/>
          <w:sz w:val="22"/>
          <w:szCs w:val="22"/>
        </w:rPr>
      </w:pPr>
      <w:r w:rsidRPr="00813FD9">
        <w:rPr>
          <w:rFonts w:ascii="Times New Roman" w:hAnsi="Times New Roman"/>
          <w:sz w:val="22"/>
          <w:szCs w:val="22"/>
        </w:rPr>
        <w:t xml:space="preserve"> Comissão de Ensino e Formação (CEF) </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Cláudio Fischer (Coordenador);</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Rodrigo Spinelli (Coordenador Adjunto);</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Paulo Ricardo Bregatto;</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José Arthur Fell.</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Roberta Krahe Edelweiss</w:t>
      </w:r>
    </w:p>
    <w:p w:rsidR="006E5CCB" w:rsidRPr="00813FD9" w:rsidRDefault="006E5CCB" w:rsidP="006E5CCB">
      <w:pPr>
        <w:pStyle w:val="PargrafodaLista"/>
        <w:ind w:left="2160"/>
        <w:jc w:val="both"/>
        <w:rPr>
          <w:rFonts w:ascii="Times New Roman" w:hAnsi="Times New Roman"/>
          <w:sz w:val="22"/>
          <w:szCs w:val="22"/>
        </w:rPr>
      </w:pPr>
    </w:p>
    <w:p w:rsidR="006E5CCB" w:rsidRPr="00813FD9" w:rsidRDefault="006E5CCB" w:rsidP="006E5CCB">
      <w:pPr>
        <w:pStyle w:val="PargrafodaLista"/>
        <w:numPr>
          <w:ilvl w:val="1"/>
          <w:numId w:val="7"/>
        </w:numPr>
        <w:jc w:val="both"/>
        <w:rPr>
          <w:rFonts w:ascii="Times New Roman" w:hAnsi="Times New Roman"/>
          <w:sz w:val="22"/>
          <w:szCs w:val="22"/>
        </w:rPr>
      </w:pPr>
      <w:r w:rsidRPr="00813FD9">
        <w:rPr>
          <w:rFonts w:ascii="Times New Roman" w:hAnsi="Times New Roman"/>
          <w:sz w:val="22"/>
          <w:szCs w:val="22"/>
        </w:rPr>
        <w:t>Comissão de Ética e Disciplina (CED)</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Rui Mineiro (Coordenador);</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José Arthur Fell (Coordenador Adjunto);</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Rodrigo Spinelli;</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Roberto Luís Decó.</w:t>
      </w:r>
    </w:p>
    <w:p w:rsidR="006E5CCB" w:rsidRPr="00813FD9" w:rsidRDefault="006E5CCB" w:rsidP="006E5CCB">
      <w:pPr>
        <w:pStyle w:val="PargrafodaLista"/>
        <w:ind w:left="2160"/>
        <w:jc w:val="both"/>
        <w:rPr>
          <w:rFonts w:ascii="Times New Roman" w:hAnsi="Times New Roman"/>
          <w:sz w:val="22"/>
          <w:szCs w:val="22"/>
        </w:rPr>
      </w:pPr>
    </w:p>
    <w:p w:rsidR="006E5CCB" w:rsidRPr="00813FD9" w:rsidRDefault="006E5CCB" w:rsidP="006E5CCB">
      <w:pPr>
        <w:pStyle w:val="PargrafodaLista"/>
        <w:numPr>
          <w:ilvl w:val="1"/>
          <w:numId w:val="7"/>
        </w:numPr>
        <w:jc w:val="both"/>
        <w:rPr>
          <w:rFonts w:ascii="Times New Roman" w:hAnsi="Times New Roman"/>
          <w:sz w:val="22"/>
          <w:szCs w:val="22"/>
        </w:rPr>
      </w:pPr>
      <w:r w:rsidRPr="00813FD9">
        <w:rPr>
          <w:rFonts w:ascii="Times New Roman" w:hAnsi="Times New Roman"/>
          <w:sz w:val="22"/>
          <w:szCs w:val="22"/>
        </w:rPr>
        <w:t xml:space="preserve">Comissão de Exercício Profissional (CEP) </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Oritz Adriano Adams de Campos (Coordenador);</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Helenice Macedo do Couto (Coordenador Adjunto);</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Matias Revello Vazquez;</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Roberto Luís Decó.</w:t>
      </w:r>
    </w:p>
    <w:p w:rsidR="006E5CCB" w:rsidRPr="00813FD9" w:rsidRDefault="006E5CCB" w:rsidP="006E5CCB">
      <w:pPr>
        <w:pStyle w:val="PargrafodaLista"/>
        <w:ind w:left="2160"/>
        <w:jc w:val="both"/>
        <w:rPr>
          <w:rFonts w:ascii="Times New Roman" w:hAnsi="Times New Roman"/>
          <w:sz w:val="22"/>
          <w:szCs w:val="22"/>
        </w:rPr>
      </w:pPr>
    </w:p>
    <w:p w:rsidR="006E5CCB" w:rsidRPr="00813FD9" w:rsidRDefault="006E5CCB" w:rsidP="006E5CCB">
      <w:pPr>
        <w:pStyle w:val="PargrafodaLista"/>
        <w:numPr>
          <w:ilvl w:val="1"/>
          <w:numId w:val="7"/>
        </w:numPr>
        <w:jc w:val="both"/>
        <w:rPr>
          <w:rFonts w:ascii="Times New Roman" w:hAnsi="Times New Roman"/>
          <w:sz w:val="22"/>
          <w:szCs w:val="22"/>
        </w:rPr>
      </w:pPr>
      <w:r w:rsidRPr="00813FD9">
        <w:rPr>
          <w:rFonts w:ascii="Times New Roman" w:hAnsi="Times New Roman"/>
          <w:sz w:val="22"/>
          <w:szCs w:val="22"/>
        </w:rPr>
        <w:t xml:space="preserve">Comissão de Organização e Administração (COA) </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Paulo Fernando do Amaral Fontana (Coordenador);</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Vinicius Vieira de Souza (Coordenador Adjunto);</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Carlos Fabiano Santos Pitzer;</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Manoel Joaquim Tostes;</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Paulo Ricardo Bregatto.</w:t>
      </w:r>
    </w:p>
    <w:p w:rsidR="006E5CCB" w:rsidRPr="00813FD9" w:rsidRDefault="006E5CCB" w:rsidP="006E5CCB">
      <w:pPr>
        <w:pStyle w:val="PargrafodaLista"/>
        <w:ind w:left="2160"/>
        <w:jc w:val="both"/>
        <w:rPr>
          <w:rFonts w:ascii="Times New Roman" w:hAnsi="Times New Roman"/>
          <w:sz w:val="22"/>
          <w:szCs w:val="22"/>
        </w:rPr>
      </w:pPr>
    </w:p>
    <w:p w:rsidR="006E5CCB" w:rsidRPr="00813FD9" w:rsidRDefault="006E5CCB" w:rsidP="006E5CCB">
      <w:pPr>
        <w:pStyle w:val="PargrafodaLista"/>
        <w:numPr>
          <w:ilvl w:val="1"/>
          <w:numId w:val="7"/>
        </w:numPr>
        <w:jc w:val="both"/>
        <w:rPr>
          <w:rFonts w:ascii="Times New Roman" w:hAnsi="Times New Roman"/>
          <w:sz w:val="22"/>
          <w:szCs w:val="22"/>
        </w:rPr>
      </w:pPr>
      <w:r w:rsidRPr="00813FD9">
        <w:rPr>
          <w:rFonts w:ascii="Times New Roman" w:hAnsi="Times New Roman"/>
          <w:sz w:val="22"/>
          <w:szCs w:val="22"/>
        </w:rPr>
        <w:t>Comissão de Planejamento e Finanças (CPFi)</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Rômulo Plentz Giralt (Coordenador);</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Alvino Jara (Coordenador Adjunto);</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Priscila Terra Quesada;</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Raquel Rhoden Bresolin.</w:t>
      </w:r>
    </w:p>
    <w:p w:rsidR="006E5CCB" w:rsidRPr="00813FD9" w:rsidRDefault="006E5CCB" w:rsidP="006E5CCB">
      <w:pPr>
        <w:pStyle w:val="PargrafodaLista"/>
        <w:ind w:left="2160"/>
        <w:jc w:val="both"/>
        <w:rPr>
          <w:rFonts w:ascii="Times New Roman" w:hAnsi="Times New Roman"/>
          <w:sz w:val="22"/>
          <w:szCs w:val="22"/>
        </w:rPr>
      </w:pPr>
    </w:p>
    <w:p w:rsidR="006E5CCB" w:rsidRPr="00813FD9" w:rsidRDefault="006E5CCB" w:rsidP="006E5CCB">
      <w:pPr>
        <w:pStyle w:val="PargrafodaLista"/>
        <w:numPr>
          <w:ilvl w:val="1"/>
          <w:numId w:val="7"/>
        </w:numPr>
        <w:jc w:val="both"/>
        <w:rPr>
          <w:rFonts w:ascii="Times New Roman" w:hAnsi="Times New Roman"/>
          <w:sz w:val="22"/>
          <w:szCs w:val="22"/>
        </w:rPr>
      </w:pPr>
      <w:r w:rsidRPr="00813FD9">
        <w:rPr>
          <w:rFonts w:ascii="Times New Roman" w:hAnsi="Times New Roman"/>
          <w:sz w:val="22"/>
          <w:szCs w:val="22"/>
        </w:rPr>
        <w:t>Comissão Especial de Política Urbana e Ambiental (CPUA)</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Roberta Krahe Edelweiss (Coordenadora);</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Carlos Fabiano Santos Pitzer (Coordenador Adjunto);</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Helenice Macedo do Couto;</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 xml:space="preserve">Paulo Fernando do Amaral Fontana; </w:t>
      </w:r>
    </w:p>
    <w:p w:rsidR="006E5CCB" w:rsidRPr="00813FD9" w:rsidRDefault="006E5CCB" w:rsidP="006E5CCB">
      <w:pPr>
        <w:pStyle w:val="PargrafodaLista"/>
        <w:numPr>
          <w:ilvl w:val="2"/>
          <w:numId w:val="7"/>
        </w:numPr>
        <w:jc w:val="both"/>
        <w:rPr>
          <w:rFonts w:ascii="Times New Roman" w:hAnsi="Times New Roman"/>
          <w:sz w:val="22"/>
          <w:szCs w:val="22"/>
        </w:rPr>
      </w:pPr>
      <w:r w:rsidRPr="00813FD9">
        <w:rPr>
          <w:rFonts w:ascii="Times New Roman" w:hAnsi="Times New Roman"/>
          <w:sz w:val="22"/>
          <w:szCs w:val="22"/>
        </w:rPr>
        <w:t>Priscila Terra Quesada;</w:t>
      </w:r>
    </w:p>
    <w:p w:rsidR="006E5CCB" w:rsidRPr="00C56EC3" w:rsidRDefault="006E5CCB" w:rsidP="006E5CCB">
      <w:pPr>
        <w:jc w:val="both"/>
        <w:rPr>
          <w:rFonts w:ascii="Times New Roman" w:hAnsi="Times New Roman"/>
          <w:sz w:val="22"/>
          <w:szCs w:val="22"/>
          <w:lang w:eastAsia="pt-BR"/>
        </w:rPr>
      </w:pPr>
      <w:r w:rsidRPr="00C56EC3">
        <w:rPr>
          <w:rFonts w:ascii="Times New Roman" w:hAnsi="Times New Roman"/>
          <w:sz w:val="22"/>
          <w:szCs w:val="22"/>
          <w:lang w:eastAsia="pt-BR"/>
        </w:rPr>
        <w:t xml:space="preserve"> </w:t>
      </w:r>
    </w:p>
    <w:p w:rsidR="006E5CCB" w:rsidRPr="00C56EC3" w:rsidRDefault="006E5CCB" w:rsidP="006E5CCB">
      <w:pPr>
        <w:pStyle w:val="PargrafodaLista"/>
        <w:numPr>
          <w:ilvl w:val="0"/>
          <w:numId w:val="7"/>
        </w:numPr>
        <w:jc w:val="both"/>
        <w:rPr>
          <w:rFonts w:ascii="Times New Roman" w:hAnsi="Times New Roman"/>
          <w:sz w:val="22"/>
          <w:szCs w:val="22"/>
          <w:lang w:eastAsia="pt-BR"/>
        </w:rPr>
      </w:pPr>
      <w:r w:rsidRPr="00C56EC3">
        <w:rPr>
          <w:rFonts w:ascii="Times New Roman" w:hAnsi="Times New Roman"/>
          <w:sz w:val="22"/>
          <w:szCs w:val="22"/>
          <w:lang w:eastAsia="pt-BR"/>
        </w:rPr>
        <w:t>Encaminhar esta deliberação para publicação no sítio eletrônico do CAU/RS.</w:t>
      </w:r>
    </w:p>
    <w:p w:rsidR="007E0A49" w:rsidRPr="007E0A49" w:rsidRDefault="007E0A49" w:rsidP="007E0A49">
      <w:pPr>
        <w:pStyle w:val="PargrafodaLista"/>
        <w:tabs>
          <w:tab w:val="left" w:pos="1418"/>
        </w:tabs>
        <w:spacing w:line="276" w:lineRule="auto"/>
        <w:jc w:val="both"/>
        <w:rPr>
          <w:rFonts w:ascii="Times New Roman" w:hAnsi="Times New Roman"/>
          <w:sz w:val="22"/>
          <w:szCs w:val="22"/>
        </w:rPr>
      </w:pPr>
    </w:p>
    <w:p w:rsidR="00A73309" w:rsidRPr="00EC75F6" w:rsidRDefault="00A73309" w:rsidP="00A73309">
      <w:pPr>
        <w:pStyle w:val="PargrafodaLista"/>
        <w:ind w:left="0"/>
        <w:jc w:val="both"/>
        <w:rPr>
          <w:rFonts w:ascii="Times New Roman" w:hAnsi="Times New Roman"/>
          <w:sz w:val="22"/>
          <w:szCs w:val="22"/>
          <w:u w:val="single"/>
          <w:lang w:eastAsia="pt-BR"/>
        </w:rPr>
      </w:pPr>
      <w:r w:rsidRPr="00EC75F6">
        <w:rPr>
          <w:rFonts w:ascii="Times New Roman" w:hAnsi="Times New Roman"/>
          <w:sz w:val="22"/>
          <w:szCs w:val="22"/>
          <w:u w:val="single"/>
          <w:lang w:eastAsia="pt-BR"/>
        </w:rPr>
        <w:t xml:space="preserve">Esta deliberação entra em vigor na data de sua publicação. </w:t>
      </w:r>
    </w:p>
    <w:p w:rsidR="00A73309" w:rsidRPr="00EC75F6" w:rsidRDefault="00A73309" w:rsidP="00A73309">
      <w:pPr>
        <w:jc w:val="both"/>
        <w:rPr>
          <w:rFonts w:ascii="Times New Roman" w:hAnsi="Times New Roman"/>
          <w:sz w:val="22"/>
          <w:szCs w:val="22"/>
        </w:rPr>
      </w:pPr>
    </w:p>
    <w:p w:rsidR="00813FD9" w:rsidRPr="00AE2DDF" w:rsidRDefault="00813FD9" w:rsidP="00813FD9">
      <w:pPr>
        <w:ind w:right="842"/>
        <w:jc w:val="both"/>
        <w:rPr>
          <w:rFonts w:ascii="Times New Roman" w:hAnsi="Times New Roman"/>
          <w:sz w:val="22"/>
          <w:szCs w:val="22"/>
        </w:rPr>
      </w:pPr>
      <w:r w:rsidRPr="00AE2DDF">
        <w:rPr>
          <w:rFonts w:ascii="Times New Roman" w:hAnsi="Times New Roman"/>
          <w:sz w:val="22"/>
          <w:szCs w:val="22"/>
          <w:lang w:eastAsia="pt-BR"/>
        </w:rPr>
        <w:t xml:space="preserve">Com </w:t>
      </w:r>
      <w:r>
        <w:rPr>
          <w:rFonts w:ascii="Times New Roman" w:hAnsi="Times New Roman"/>
          <w:sz w:val="22"/>
          <w:szCs w:val="22"/>
          <w:lang w:eastAsia="pt-BR"/>
        </w:rPr>
        <w:t>15</w:t>
      </w:r>
      <w:r w:rsidRPr="00AE2DDF">
        <w:rPr>
          <w:rFonts w:ascii="Times New Roman" w:hAnsi="Times New Roman"/>
          <w:sz w:val="22"/>
          <w:szCs w:val="22"/>
          <w:lang w:eastAsia="pt-BR"/>
        </w:rPr>
        <w:t xml:space="preserve"> (</w:t>
      </w:r>
      <w:r>
        <w:rPr>
          <w:rFonts w:ascii="Times New Roman" w:hAnsi="Times New Roman"/>
          <w:sz w:val="22"/>
          <w:szCs w:val="22"/>
          <w:lang w:eastAsia="pt-BR"/>
        </w:rPr>
        <w:t>quinze</w:t>
      </w:r>
      <w:r w:rsidRPr="00AE2DDF">
        <w:rPr>
          <w:rFonts w:ascii="Times New Roman" w:hAnsi="Times New Roman"/>
          <w:sz w:val="22"/>
          <w:szCs w:val="22"/>
          <w:lang w:eastAsia="pt-BR"/>
        </w:rPr>
        <w:t>) votos favoráveis dos Conselheiros Alvino Jara, Claudio Fischer, Helenice Macedo do Couto, José Arthur Fell, Roberta Krahe Edelweiss, Oritz Adriano Adams de Campos, Paulo Fernando do Amaral Fontana, Paulo Ricardo Bregatto, Emílio Merino Dominguez, Raquel Rhoden Bresolin, Roberto Luiz Decó, Rodrigo Spinelli, Rômulo Plentz Giralt, Rui Mineiro e Vinicius Vieira de Souza</w:t>
      </w:r>
      <w:r>
        <w:rPr>
          <w:rFonts w:ascii="Times New Roman" w:hAnsi="Times New Roman"/>
          <w:sz w:val="22"/>
          <w:szCs w:val="22"/>
          <w:lang w:eastAsia="pt-BR"/>
        </w:rPr>
        <w:t>, 01 (uma) abstenção do Conselheiro Manoel Joaquim Tostes</w:t>
      </w:r>
      <w:r w:rsidRPr="00AE2DDF">
        <w:rPr>
          <w:rFonts w:ascii="Times New Roman" w:hAnsi="Times New Roman"/>
          <w:sz w:val="22"/>
          <w:szCs w:val="22"/>
          <w:lang w:eastAsia="pt-BR"/>
        </w:rPr>
        <w:t xml:space="preserve"> e 02 (duas) ausências dos Conselheiros Carlos Fabiano Santos Pitzer e Matias Revello Vazquez</w:t>
      </w:r>
    </w:p>
    <w:p w:rsidR="00813FD9" w:rsidRDefault="00813FD9" w:rsidP="00813FD9">
      <w:pPr>
        <w:ind w:right="842"/>
        <w:jc w:val="both"/>
        <w:rPr>
          <w:rFonts w:ascii="Times New Roman" w:hAnsi="Times New Roman"/>
          <w:sz w:val="22"/>
        </w:rPr>
      </w:pPr>
    </w:p>
    <w:p w:rsidR="00813FD9" w:rsidRDefault="00813FD9" w:rsidP="00813FD9">
      <w:pPr>
        <w:pStyle w:val="PargrafodaLista"/>
        <w:ind w:left="0" w:right="133"/>
        <w:jc w:val="center"/>
        <w:rPr>
          <w:rFonts w:ascii="Times New Roman" w:hAnsi="Times New Roman"/>
          <w:sz w:val="22"/>
        </w:rPr>
      </w:pPr>
    </w:p>
    <w:p w:rsidR="00813FD9" w:rsidRDefault="00813FD9" w:rsidP="00813FD9">
      <w:pPr>
        <w:pStyle w:val="PargrafodaLista"/>
        <w:ind w:left="0" w:right="133"/>
        <w:jc w:val="center"/>
        <w:rPr>
          <w:rFonts w:ascii="Times New Roman" w:hAnsi="Times New Roman"/>
          <w:sz w:val="22"/>
        </w:rPr>
      </w:pPr>
      <w:r>
        <w:rPr>
          <w:rFonts w:ascii="Times New Roman" w:hAnsi="Times New Roman"/>
          <w:sz w:val="22"/>
        </w:rPr>
        <w:t>Porto Alegre – RS, 17 de janeiro de 2020.</w:t>
      </w:r>
    </w:p>
    <w:p w:rsidR="00813FD9" w:rsidRDefault="00813FD9" w:rsidP="00813FD9">
      <w:pPr>
        <w:pStyle w:val="PargrafodaLista"/>
        <w:ind w:left="0" w:right="133"/>
        <w:jc w:val="center"/>
        <w:rPr>
          <w:rFonts w:ascii="Times New Roman" w:hAnsi="Times New Roman"/>
          <w:sz w:val="22"/>
        </w:rPr>
      </w:pPr>
    </w:p>
    <w:p w:rsidR="007E0A49" w:rsidRPr="00FB6C18" w:rsidRDefault="007E0A49" w:rsidP="007E0A49">
      <w:pPr>
        <w:pStyle w:val="PargrafodaLista"/>
        <w:ind w:left="0" w:right="133"/>
        <w:jc w:val="center"/>
        <w:rPr>
          <w:rFonts w:ascii="Times New Roman" w:hAnsi="Times New Roman"/>
          <w:sz w:val="22"/>
          <w:szCs w:val="22"/>
        </w:rPr>
      </w:pPr>
    </w:p>
    <w:p w:rsidR="007E0A49" w:rsidRPr="00FB6C18" w:rsidRDefault="007E0A49" w:rsidP="007E0A49">
      <w:pPr>
        <w:pStyle w:val="PargrafodaLista"/>
        <w:ind w:left="0" w:right="133"/>
        <w:jc w:val="center"/>
        <w:rPr>
          <w:rFonts w:ascii="Times New Roman" w:hAnsi="Times New Roman"/>
          <w:sz w:val="22"/>
          <w:szCs w:val="22"/>
        </w:rPr>
      </w:pPr>
    </w:p>
    <w:p w:rsidR="007E0A49" w:rsidRPr="00FB6C18" w:rsidRDefault="007E0A49" w:rsidP="007E0A49">
      <w:pPr>
        <w:pStyle w:val="Default"/>
        <w:rPr>
          <w:rFonts w:ascii="Times New Roman" w:hAnsi="Times New Roman" w:cs="Times New Roman"/>
          <w:color w:val="auto"/>
          <w:sz w:val="22"/>
          <w:szCs w:val="22"/>
        </w:rPr>
      </w:pPr>
    </w:p>
    <w:p w:rsidR="007E0A49" w:rsidRPr="00FB6C18" w:rsidRDefault="007E0A49" w:rsidP="007E0A49">
      <w:pPr>
        <w:tabs>
          <w:tab w:val="left" w:pos="8647"/>
        </w:tabs>
        <w:jc w:val="center"/>
        <w:rPr>
          <w:rFonts w:ascii="Times New Roman" w:hAnsi="Times New Roman"/>
          <w:bCs/>
          <w:sz w:val="22"/>
          <w:szCs w:val="22"/>
        </w:rPr>
      </w:pPr>
      <w:r>
        <w:rPr>
          <w:rFonts w:ascii="Times New Roman" w:hAnsi="Times New Roman"/>
          <w:bCs/>
          <w:sz w:val="22"/>
          <w:szCs w:val="22"/>
        </w:rPr>
        <w:t xml:space="preserve">TIAGO HOLZMANN DA SILVA </w:t>
      </w:r>
    </w:p>
    <w:p w:rsidR="007E0A49" w:rsidRPr="00FB6C18" w:rsidRDefault="007E0A49" w:rsidP="007E0A49">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 xml:space="preserve">Presidente </w:t>
      </w:r>
      <w:r>
        <w:rPr>
          <w:rFonts w:ascii="Times New Roman" w:hAnsi="Times New Roman"/>
          <w:bCs/>
          <w:iCs/>
          <w:sz w:val="22"/>
          <w:szCs w:val="22"/>
        </w:rPr>
        <w:t>do CAU/RS</w:t>
      </w:r>
    </w:p>
    <w:p w:rsidR="007E0A49" w:rsidRDefault="007E0A49" w:rsidP="007E0A49">
      <w:pPr>
        <w:spacing w:after="200" w:line="276" w:lineRule="auto"/>
        <w:jc w:val="center"/>
        <w:rPr>
          <w:rFonts w:ascii="Times New Roman" w:hAnsi="Times New Roman"/>
          <w:sz w:val="22"/>
          <w:szCs w:val="22"/>
        </w:rPr>
        <w:sectPr w:rsidR="007E0A49"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pPr>
      <w:r w:rsidRPr="00FB6C18">
        <w:rPr>
          <w:rFonts w:ascii="Times New Roman" w:hAnsi="Times New Roman"/>
          <w:sz w:val="22"/>
          <w:szCs w:val="22"/>
        </w:rPr>
        <w:br w:type="page"/>
      </w:r>
    </w:p>
    <w:p w:rsidR="007E0A49" w:rsidRDefault="007E0A49" w:rsidP="007E0A49">
      <w:pPr>
        <w:autoSpaceDE w:val="0"/>
        <w:autoSpaceDN w:val="0"/>
        <w:adjustRightInd w:val="0"/>
        <w:jc w:val="center"/>
        <w:rPr>
          <w:rFonts w:ascii="Times New Roman" w:hAnsi="Times New Roman"/>
          <w:sz w:val="22"/>
          <w:szCs w:val="22"/>
        </w:rPr>
      </w:pPr>
    </w:p>
    <w:p w:rsidR="00061151" w:rsidRPr="006F3487" w:rsidRDefault="00061151" w:rsidP="00061151">
      <w:pPr>
        <w:autoSpaceDE w:val="0"/>
        <w:autoSpaceDN w:val="0"/>
        <w:adjustRightInd w:val="0"/>
        <w:jc w:val="center"/>
        <w:rPr>
          <w:rFonts w:ascii="Times New Roman" w:hAnsi="Times New Roman"/>
          <w:b/>
          <w:bCs/>
          <w:sz w:val="22"/>
          <w:szCs w:val="22"/>
          <w:lang w:eastAsia="pt-BR"/>
        </w:rPr>
      </w:pPr>
      <w:r>
        <w:rPr>
          <w:rFonts w:ascii="Times New Roman" w:hAnsi="Times New Roman"/>
          <w:b/>
          <w:bCs/>
          <w:sz w:val="22"/>
          <w:szCs w:val="22"/>
          <w:lang w:eastAsia="pt-BR"/>
        </w:rPr>
        <w:t>105</w:t>
      </w:r>
      <w:r w:rsidRPr="006F3487">
        <w:rPr>
          <w:rFonts w:ascii="Times New Roman" w:hAnsi="Times New Roman"/>
          <w:b/>
          <w:bCs/>
          <w:sz w:val="22"/>
          <w:szCs w:val="22"/>
          <w:lang w:eastAsia="pt-BR"/>
        </w:rPr>
        <w:t>ª REUNIÃO PLENÁRIA ORDINÁRIA DO CAU/RS</w:t>
      </w:r>
    </w:p>
    <w:p w:rsidR="00061151" w:rsidRPr="006F3487" w:rsidRDefault="00061151" w:rsidP="00061151">
      <w:pPr>
        <w:autoSpaceDE w:val="0"/>
        <w:autoSpaceDN w:val="0"/>
        <w:adjustRightInd w:val="0"/>
        <w:jc w:val="center"/>
        <w:rPr>
          <w:rFonts w:ascii="Times New Roman" w:hAnsi="Times New Roman"/>
          <w:sz w:val="22"/>
          <w:szCs w:val="22"/>
          <w:lang w:eastAsia="pt-BR"/>
        </w:rPr>
      </w:pPr>
    </w:p>
    <w:p w:rsidR="00061151" w:rsidRPr="006F3487" w:rsidRDefault="00061151" w:rsidP="00061151">
      <w:pPr>
        <w:tabs>
          <w:tab w:val="left" w:pos="1418"/>
        </w:tabs>
        <w:jc w:val="center"/>
        <w:rPr>
          <w:rFonts w:ascii="Times New Roman" w:hAnsi="Times New Roman"/>
          <w:b/>
          <w:bCs/>
          <w:sz w:val="22"/>
          <w:szCs w:val="22"/>
          <w:lang w:eastAsia="pt-BR"/>
        </w:rPr>
      </w:pPr>
      <w:r w:rsidRPr="006F3487">
        <w:rPr>
          <w:rFonts w:ascii="Times New Roman" w:hAnsi="Times New Roman"/>
          <w:b/>
          <w:bCs/>
          <w:sz w:val="22"/>
          <w:szCs w:val="22"/>
          <w:lang w:eastAsia="pt-BR"/>
        </w:rPr>
        <w:t xml:space="preserve">Folha de Votação </w:t>
      </w:r>
    </w:p>
    <w:p w:rsidR="00061151" w:rsidRPr="006F3487" w:rsidRDefault="00061151" w:rsidP="00061151">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61151" w:rsidRPr="006F3487" w:rsidTr="00972CEE">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61151" w:rsidRPr="006F3487" w:rsidRDefault="00061151"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61151" w:rsidRPr="006F3487" w:rsidRDefault="00061151"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Votação</w:t>
            </w:r>
          </w:p>
        </w:tc>
      </w:tr>
      <w:tr w:rsidR="00061151" w:rsidRPr="006F3487" w:rsidTr="00972CEE">
        <w:tc>
          <w:tcPr>
            <w:tcW w:w="4815" w:type="dxa"/>
            <w:vMerge/>
            <w:tcBorders>
              <w:top w:val="single" w:sz="4" w:space="0" w:color="auto"/>
              <w:left w:val="single" w:sz="4" w:space="0" w:color="auto"/>
              <w:bottom w:val="single" w:sz="4" w:space="0" w:color="auto"/>
              <w:right w:val="single" w:sz="4" w:space="0" w:color="auto"/>
            </w:tcBorders>
            <w:vAlign w:val="center"/>
            <w:hideMark/>
          </w:tcPr>
          <w:p w:rsidR="00061151" w:rsidRPr="006F3487" w:rsidRDefault="00061151" w:rsidP="00972CEE">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61151" w:rsidRPr="006F3487" w:rsidRDefault="00061151"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61151" w:rsidRPr="006F3487" w:rsidRDefault="00061151"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61151" w:rsidRPr="006F3487" w:rsidRDefault="00061151"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1151" w:rsidRPr="006F3487" w:rsidRDefault="00061151" w:rsidP="00972CEE">
            <w:pPr>
              <w:tabs>
                <w:tab w:val="left" w:pos="1418"/>
              </w:tabs>
              <w:spacing w:line="276" w:lineRule="auto"/>
              <w:jc w:val="center"/>
              <w:rPr>
                <w:rFonts w:ascii="Times New Roman" w:hAnsi="Times New Roman"/>
                <w:b/>
                <w:sz w:val="22"/>
                <w:szCs w:val="22"/>
              </w:rPr>
            </w:pPr>
            <w:r w:rsidRPr="006F3487">
              <w:rPr>
                <w:rFonts w:ascii="Times New Roman" w:hAnsi="Times New Roman"/>
                <w:b/>
                <w:sz w:val="22"/>
                <w:szCs w:val="22"/>
              </w:rPr>
              <w:t>Ausência</w:t>
            </w: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C5309A"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C5309A"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r w:rsidRPr="00701527">
              <w:rPr>
                <w:rFonts w:ascii="Times New Roman" w:hAnsi="Times New Roman"/>
                <w:sz w:val="22"/>
                <w:szCs w:val="22"/>
              </w:rPr>
              <w:t>X</w:t>
            </w: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C5309A"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C5309A"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C5309A" w:rsidP="00C5309A">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r w:rsidRPr="00701527">
              <w:rPr>
                <w:rFonts w:ascii="Times New Roman" w:hAnsi="Times New Roman"/>
                <w:sz w:val="22"/>
                <w:szCs w:val="22"/>
              </w:rPr>
              <w:t>X</w:t>
            </w: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C5309A"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C5309A"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C5309A"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C5309A"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Emílio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C5309A"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C5309A"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C5309A"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C5309A"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C5309A"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r>
      <w:tr w:rsidR="00061151" w:rsidRPr="006F3487"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061151" w:rsidP="00972CEE">
            <w:pPr>
              <w:rPr>
                <w:rFonts w:ascii="Times New Roman" w:hAnsi="Times New Roman"/>
                <w:sz w:val="22"/>
                <w:szCs w:val="22"/>
              </w:rPr>
            </w:pPr>
            <w:r w:rsidRPr="00701527">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701527" w:rsidRDefault="00C5309A" w:rsidP="00972CEE">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701527" w:rsidRDefault="00061151" w:rsidP="00972CEE">
            <w:pPr>
              <w:tabs>
                <w:tab w:val="left" w:pos="1418"/>
              </w:tabs>
              <w:spacing w:line="276" w:lineRule="auto"/>
              <w:jc w:val="center"/>
              <w:rPr>
                <w:rFonts w:ascii="Times New Roman" w:hAnsi="Times New Roman"/>
                <w:sz w:val="22"/>
                <w:szCs w:val="22"/>
              </w:rPr>
            </w:pPr>
          </w:p>
        </w:tc>
      </w:tr>
      <w:tr w:rsidR="00C5309A" w:rsidRPr="00C5309A" w:rsidTr="00972CE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C5309A" w:rsidRDefault="00061151" w:rsidP="00972CEE">
            <w:pPr>
              <w:rPr>
                <w:rFonts w:ascii="Times New Roman" w:hAnsi="Times New Roman"/>
                <w:sz w:val="22"/>
                <w:szCs w:val="22"/>
              </w:rPr>
            </w:pPr>
            <w:r w:rsidRPr="00C5309A">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61151" w:rsidRPr="00C5309A" w:rsidRDefault="00C5309A" w:rsidP="00972CEE">
            <w:pPr>
              <w:tabs>
                <w:tab w:val="left" w:pos="1418"/>
              </w:tabs>
              <w:spacing w:line="276" w:lineRule="auto"/>
              <w:jc w:val="center"/>
              <w:rPr>
                <w:rFonts w:ascii="Times New Roman" w:hAnsi="Times New Roman"/>
                <w:sz w:val="22"/>
                <w:szCs w:val="22"/>
              </w:rPr>
            </w:pPr>
            <w:r w:rsidRPr="00C5309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C5309A" w:rsidRDefault="00061151" w:rsidP="00972CEE">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C5309A" w:rsidRDefault="00061151" w:rsidP="00972CEE">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61151" w:rsidRPr="00C5309A" w:rsidRDefault="00061151" w:rsidP="00972CEE">
            <w:pPr>
              <w:tabs>
                <w:tab w:val="left" w:pos="1418"/>
              </w:tabs>
              <w:spacing w:line="276" w:lineRule="auto"/>
              <w:jc w:val="center"/>
              <w:rPr>
                <w:rFonts w:ascii="Times New Roman" w:hAnsi="Times New Roman"/>
                <w:sz w:val="22"/>
                <w:szCs w:val="22"/>
              </w:rPr>
            </w:pPr>
          </w:p>
        </w:tc>
      </w:tr>
    </w:tbl>
    <w:p w:rsidR="00A73309" w:rsidRPr="00EC75F6" w:rsidRDefault="00A73309" w:rsidP="00A73309">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A73309" w:rsidRPr="00EC75F6" w:rsidTr="00AD3FCB">
        <w:trPr>
          <w:trHeight w:val="257"/>
        </w:trPr>
        <w:tc>
          <w:tcPr>
            <w:tcW w:w="9060" w:type="dxa"/>
            <w:gridSpan w:val="2"/>
            <w:shd w:val="clear" w:color="auto" w:fill="D9D9D9"/>
          </w:tcPr>
          <w:p w:rsidR="00A73309" w:rsidRPr="00F24F0C" w:rsidRDefault="00A73309" w:rsidP="00AD3FCB">
            <w:pPr>
              <w:tabs>
                <w:tab w:val="left" w:pos="1418"/>
              </w:tabs>
              <w:spacing w:before="240" w:line="480" w:lineRule="auto"/>
              <w:jc w:val="both"/>
              <w:rPr>
                <w:rFonts w:ascii="Times New Roman" w:hAnsi="Times New Roman"/>
                <w:b/>
                <w:sz w:val="20"/>
                <w:szCs w:val="20"/>
              </w:rPr>
            </w:pPr>
            <w:r w:rsidRPr="00F24F0C">
              <w:rPr>
                <w:rFonts w:ascii="Times New Roman" w:hAnsi="Times New Roman"/>
                <w:b/>
                <w:sz w:val="20"/>
                <w:szCs w:val="20"/>
              </w:rPr>
              <w:t xml:space="preserve">Histórico da votação: </w:t>
            </w:r>
          </w:p>
        </w:tc>
      </w:tr>
      <w:tr w:rsidR="00A73309" w:rsidRPr="00EC75F6" w:rsidTr="00AD3FCB">
        <w:trPr>
          <w:trHeight w:val="257"/>
        </w:trPr>
        <w:tc>
          <w:tcPr>
            <w:tcW w:w="9060" w:type="dxa"/>
            <w:gridSpan w:val="2"/>
            <w:shd w:val="clear" w:color="auto" w:fill="D9D9D9"/>
          </w:tcPr>
          <w:p w:rsidR="00A73309" w:rsidRPr="00F24F0C" w:rsidRDefault="00A73309" w:rsidP="00AD3FCB">
            <w:pPr>
              <w:tabs>
                <w:tab w:val="left" w:pos="1418"/>
              </w:tabs>
              <w:spacing w:line="480" w:lineRule="auto"/>
              <w:jc w:val="both"/>
              <w:rPr>
                <w:rFonts w:ascii="Times New Roman" w:hAnsi="Times New Roman"/>
                <w:sz w:val="20"/>
                <w:szCs w:val="20"/>
              </w:rPr>
            </w:pPr>
            <w:r w:rsidRPr="00F24F0C">
              <w:rPr>
                <w:rFonts w:ascii="Times New Roman" w:hAnsi="Times New Roman"/>
                <w:b/>
                <w:sz w:val="20"/>
                <w:szCs w:val="20"/>
              </w:rPr>
              <w:t xml:space="preserve">Plenária Ordinária nº </w:t>
            </w:r>
            <w:r w:rsidR="00061151">
              <w:rPr>
                <w:rFonts w:ascii="Times New Roman" w:hAnsi="Times New Roman"/>
                <w:b/>
                <w:sz w:val="20"/>
                <w:szCs w:val="20"/>
              </w:rPr>
              <w:t>105</w:t>
            </w:r>
          </w:p>
        </w:tc>
      </w:tr>
      <w:tr w:rsidR="00A73309" w:rsidRPr="00EC75F6" w:rsidTr="00AD3FCB">
        <w:trPr>
          <w:trHeight w:val="257"/>
        </w:trPr>
        <w:tc>
          <w:tcPr>
            <w:tcW w:w="9060" w:type="dxa"/>
            <w:gridSpan w:val="2"/>
            <w:shd w:val="clear" w:color="auto" w:fill="D9D9D9"/>
          </w:tcPr>
          <w:p w:rsidR="00A73309" w:rsidRPr="00F24F0C" w:rsidRDefault="00A73309" w:rsidP="00AD3FCB">
            <w:pPr>
              <w:tabs>
                <w:tab w:val="left" w:pos="1418"/>
                <w:tab w:val="left" w:pos="6180"/>
              </w:tabs>
              <w:spacing w:line="480" w:lineRule="auto"/>
              <w:jc w:val="both"/>
              <w:rPr>
                <w:rFonts w:ascii="Times New Roman" w:hAnsi="Times New Roman"/>
                <w:sz w:val="20"/>
                <w:szCs w:val="20"/>
              </w:rPr>
            </w:pPr>
            <w:r w:rsidRPr="00F24F0C">
              <w:rPr>
                <w:rFonts w:ascii="Times New Roman" w:hAnsi="Times New Roman"/>
                <w:b/>
                <w:sz w:val="20"/>
                <w:szCs w:val="20"/>
              </w:rPr>
              <w:t>Data</w:t>
            </w:r>
            <w:r w:rsidR="00E57EC5">
              <w:rPr>
                <w:rFonts w:ascii="Times New Roman" w:hAnsi="Times New Roman"/>
                <w:b/>
                <w:sz w:val="20"/>
                <w:szCs w:val="20"/>
              </w:rPr>
              <w:t xml:space="preserve">: </w:t>
            </w:r>
            <w:r w:rsidR="00061151" w:rsidRPr="00061151">
              <w:rPr>
                <w:rFonts w:ascii="Times New Roman" w:hAnsi="Times New Roman"/>
                <w:sz w:val="20"/>
                <w:szCs w:val="22"/>
              </w:rPr>
              <w:t>17/01/2020</w:t>
            </w:r>
            <w:r>
              <w:rPr>
                <w:rFonts w:ascii="Times New Roman" w:hAnsi="Times New Roman"/>
                <w:sz w:val="20"/>
                <w:szCs w:val="20"/>
              </w:rPr>
              <w:tab/>
            </w:r>
          </w:p>
          <w:p w:rsidR="007E0A49" w:rsidRPr="006E5CCB" w:rsidRDefault="00A73309" w:rsidP="00AD3FCB">
            <w:pPr>
              <w:tabs>
                <w:tab w:val="left" w:pos="1418"/>
              </w:tabs>
              <w:spacing w:line="276" w:lineRule="auto"/>
              <w:ind w:right="275"/>
              <w:jc w:val="both"/>
              <w:rPr>
                <w:rFonts w:ascii="Times New Roman" w:hAnsi="Times New Roman"/>
                <w:sz w:val="20"/>
                <w:szCs w:val="20"/>
              </w:rPr>
            </w:pPr>
            <w:r w:rsidRPr="00F24F0C">
              <w:rPr>
                <w:rFonts w:ascii="Times New Roman" w:hAnsi="Times New Roman"/>
                <w:b/>
                <w:sz w:val="20"/>
                <w:szCs w:val="20"/>
              </w:rPr>
              <w:t xml:space="preserve">Matéria em votação: DPO-RS </w:t>
            </w:r>
            <w:r w:rsidR="00061151">
              <w:rPr>
                <w:rFonts w:ascii="Times New Roman" w:hAnsi="Times New Roman"/>
                <w:b/>
                <w:sz w:val="20"/>
                <w:szCs w:val="20"/>
              </w:rPr>
              <w:t>112</w:t>
            </w:r>
            <w:r w:rsidR="006E5CCB">
              <w:rPr>
                <w:rFonts w:ascii="Times New Roman" w:hAnsi="Times New Roman"/>
                <w:b/>
                <w:sz w:val="20"/>
                <w:szCs w:val="20"/>
              </w:rPr>
              <w:t>8</w:t>
            </w:r>
            <w:r w:rsidR="00E8229E">
              <w:rPr>
                <w:rFonts w:ascii="Times New Roman" w:hAnsi="Times New Roman"/>
                <w:b/>
                <w:sz w:val="20"/>
                <w:szCs w:val="20"/>
              </w:rPr>
              <w:t>/2020</w:t>
            </w:r>
            <w:r w:rsidRPr="00F24F0C">
              <w:rPr>
                <w:rFonts w:ascii="Times New Roman" w:hAnsi="Times New Roman"/>
                <w:b/>
                <w:sz w:val="20"/>
                <w:szCs w:val="20"/>
              </w:rPr>
              <w:t xml:space="preserve"> </w:t>
            </w:r>
            <w:r w:rsidR="006E5CCB">
              <w:rPr>
                <w:rFonts w:ascii="Times New Roman" w:hAnsi="Times New Roman"/>
                <w:b/>
                <w:sz w:val="20"/>
                <w:szCs w:val="20"/>
              </w:rPr>
              <w:t xml:space="preserve">- </w:t>
            </w:r>
            <w:r w:rsidR="006E5CCB" w:rsidRPr="006E5CCB">
              <w:rPr>
                <w:rFonts w:ascii="Times New Roman" w:hAnsi="Times New Roman"/>
                <w:sz w:val="20"/>
                <w:szCs w:val="20"/>
              </w:rPr>
              <w:t>Homologa a composição e coordenação das Comissões Ordinárias e Especial do CAU/RS para 2020.</w:t>
            </w:r>
          </w:p>
          <w:p w:rsidR="006E5CCB" w:rsidRPr="00F24F0C" w:rsidRDefault="006E5CCB" w:rsidP="00AD3FCB">
            <w:pPr>
              <w:tabs>
                <w:tab w:val="left" w:pos="1418"/>
              </w:tabs>
              <w:spacing w:line="276" w:lineRule="auto"/>
              <w:ind w:right="275"/>
              <w:jc w:val="both"/>
              <w:rPr>
                <w:rFonts w:ascii="Times New Roman" w:hAnsi="Times New Roman"/>
                <w:sz w:val="20"/>
                <w:szCs w:val="20"/>
              </w:rPr>
            </w:pPr>
          </w:p>
        </w:tc>
      </w:tr>
      <w:tr w:rsidR="00C5309A" w:rsidRPr="00C5309A" w:rsidTr="00AD3FCB">
        <w:trPr>
          <w:trHeight w:val="277"/>
        </w:trPr>
        <w:tc>
          <w:tcPr>
            <w:tcW w:w="9060" w:type="dxa"/>
            <w:gridSpan w:val="2"/>
            <w:shd w:val="clear" w:color="auto" w:fill="D9D9D9"/>
          </w:tcPr>
          <w:p w:rsidR="00A73309" w:rsidRPr="00C5309A" w:rsidRDefault="00A73309" w:rsidP="00C5309A">
            <w:pPr>
              <w:tabs>
                <w:tab w:val="left" w:pos="1418"/>
              </w:tabs>
              <w:spacing w:line="360" w:lineRule="auto"/>
              <w:jc w:val="both"/>
              <w:rPr>
                <w:rFonts w:ascii="Times New Roman" w:hAnsi="Times New Roman"/>
                <w:sz w:val="20"/>
                <w:szCs w:val="20"/>
              </w:rPr>
            </w:pPr>
            <w:r w:rsidRPr="00C5309A">
              <w:rPr>
                <w:rFonts w:ascii="Times New Roman" w:hAnsi="Times New Roman"/>
                <w:b/>
                <w:sz w:val="20"/>
                <w:szCs w:val="20"/>
              </w:rPr>
              <w:t xml:space="preserve">Resultado da votação: Sim </w:t>
            </w:r>
            <w:r w:rsidRPr="00C5309A">
              <w:rPr>
                <w:rFonts w:ascii="Times New Roman" w:hAnsi="Times New Roman"/>
                <w:sz w:val="20"/>
                <w:szCs w:val="20"/>
              </w:rPr>
              <w:t>(</w:t>
            </w:r>
            <w:r w:rsidR="007E0A49" w:rsidRPr="00C5309A">
              <w:rPr>
                <w:rFonts w:ascii="Times New Roman" w:hAnsi="Times New Roman"/>
                <w:sz w:val="20"/>
                <w:szCs w:val="20"/>
              </w:rPr>
              <w:t>15</w:t>
            </w:r>
            <w:r w:rsidRPr="00C5309A">
              <w:rPr>
                <w:rFonts w:ascii="Times New Roman" w:hAnsi="Times New Roman"/>
                <w:sz w:val="20"/>
                <w:szCs w:val="20"/>
              </w:rPr>
              <w:t xml:space="preserve">) </w:t>
            </w:r>
            <w:r w:rsidRPr="00C5309A">
              <w:rPr>
                <w:rFonts w:ascii="Times New Roman" w:hAnsi="Times New Roman"/>
                <w:b/>
                <w:sz w:val="20"/>
                <w:szCs w:val="20"/>
              </w:rPr>
              <w:t xml:space="preserve">Não </w:t>
            </w:r>
            <w:proofErr w:type="gramStart"/>
            <w:r w:rsidRPr="00C5309A">
              <w:rPr>
                <w:rFonts w:ascii="Times New Roman" w:hAnsi="Times New Roman"/>
                <w:sz w:val="20"/>
                <w:szCs w:val="20"/>
              </w:rPr>
              <w:t>( )</w:t>
            </w:r>
            <w:proofErr w:type="gramEnd"/>
            <w:r w:rsidRPr="00C5309A">
              <w:rPr>
                <w:rFonts w:ascii="Times New Roman" w:hAnsi="Times New Roman"/>
                <w:sz w:val="20"/>
                <w:szCs w:val="20"/>
              </w:rPr>
              <w:t xml:space="preserve"> </w:t>
            </w:r>
            <w:r w:rsidRPr="00C5309A">
              <w:rPr>
                <w:rFonts w:ascii="Times New Roman" w:hAnsi="Times New Roman"/>
                <w:b/>
                <w:sz w:val="20"/>
                <w:szCs w:val="20"/>
              </w:rPr>
              <w:t xml:space="preserve">Abstenções </w:t>
            </w:r>
            <w:r w:rsidRPr="00C5309A">
              <w:rPr>
                <w:rFonts w:ascii="Times New Roman" w:hAnsi="Times New Roman"/>
                <w:sz w:val="20"/>
                <w:szCs w:val="20"/>
              </w:rPr>
              <w:t>(</w:t>
            </w:r>
            <w:r w:rsidR="00C5309A" w:rsidRPr="00C5309A">
              <w:rPr>
                <w:rFonts w:ascii="Times New Roman" w:hAnsi="Times New Roman"/>
                <w:sz w:val="20"/>
                <w:szCs w:val="20"/>
              </w:rPr>
              <w:t>01</w:t>
            </w:r>
            <w:r w:rsidRPr="00C5309A">
              <w:rPr>
                <w:rFonts w:ascii="Times New Roman" w:hAnsi="Times New Roman"/>
                <w:sz w:val="20"/>
                <w:szCs w:val="20"/>
              </w:rPr>
              <w:t xml:space="preserve">) </w:t>
            </w:r>
            <w:r w:rsidRPr="00C5309A">
              <w:rPr>
                <w:rFonts w:ascii="Times New Roman" w:hAnsi="Times New Roman"/>
                <w:b/>
                <w:sz w:val="20"/>
                <w:szCs w:val="20"/>
              </w:rPr>
              <w:t xml:space="preserve">Ausências </w:t>
            </w:r>
            <w:r w:rsidRPr="00C5309A">
              <w:rPr>
                <w:rFonts w:ascii="Times New Roman" w:hAnsi="Times New Roman"/>
                <w:sz w:val="20"/>
                <w:szCs w:val="20"/>
              </w:rPr>
              <w:t>(</w:t>
            </w:r>
            <w:r w:rsidR="00C5309A" w:rsidRPr="00C5309A">
              <w:rPr>
                <w:rFonts w:ascii="Times New Roman" w:hAnsi="Times New Roman"/>
                <w:sz w:val="20"/>
                <w:szCs w:val="20"/>
              </w:rPr>
              <w:t>02</w:t>
            </w:r>
            <w:r w:rsidRPr="00C5309A">
              <w:rPr>
                <w:rFonts w:ascii="Times New Roman" w:hAnsi="Times New Roman"/>
                <w:sz w:val="20"/>
                <w:szCs w:val="20"/>
              </w:rPr>
              <w:t xml:space="preserve">) </w:t>
            </w:r>
            <w:r w:rsidRPr="00C5309A">
              <w:rPr>
                <w:rFonts w:ascii="Times New Roman" w:hAnsi="Times New Roman"/>
                <w:b/>
                <w:sz w:val="20"/>
                <w:szCs w:val="20"/>
              </w:rPr>
              <w:t xml:space="preserve">Total </w:t>
            </w:r>
            <w:r w:rsidRPr="00C5309A">
              <w:rPr>
                <w:rFonts w:ascii="Times New Roman" w:hAnsi="Times New Roman"/>
                <w:sz w:val="20"/>
                <w:szCs w:val="20"/>
              </w:rPr>
              <w:t>(18)</w:t>
            </w:r>
          </w:p>
        </w:tc>
      </w:tr>
      <w:tr w:rsidR="00A73309" w:rsidRPr="00EC75F6" w:rsidTr="00AD3FCB">
        <w:trPr>
          <w:trHeight w:val="257"/>
        </w:trPr>
        <w:tc>
          <w:tcPr>
            <w:tcW w:w="9060" w:type="dxa"/>
            <w:gridSpan w:val="2"/>
            <w:shd w:val="clear" w:color="auto" w:fill="D9D9D9"/>
          </w:tcPr>
          <w:p w:rsidR="00A73309" w:rsidRPr="00F24F0C" w:rsidRDefault="00A73309" w:rsidP="00AD3FCB">
            <w:pPr>
              <w:tabs>
                <w:tab w:val="left" w:pos="1418"/>
              </w:tabs>
              <w:spacing w:line="360" w:lineRule="auto"/>
              <w:jc w:val="both"/>
              <w:rPr>
                <w:rFonts w:ascii="Times New Roman" w:hAnsi="Times New Roman"/>
                <w:sz w:val="20"/>
                <w:szCs w:val="20"/>
              </w:rPr>
            </w:pPr>
            <w:r w:rsidRPr="00F24F0C">
              <w:rPr>
                <w:rFonts w:ascii="Times New Roman" w:hAnsi="Times New Roman"/>
                <w:b/>
                <w:sz w:val="20"/>
                <w:szCs w:val="20"/>
              </w:rPr>
              <w:t xml:space="preserve">Ocorrências: </w:t>
            </w:r>
            <w:r w:rsidRPr="00F24F0C">
              <w:rPr>
                <w:rFonts w:ascii="Times New Roman" w:hAnsi="Times New Roman"/>
                <w:sz w:val="20"/>
                <w:szCs w:val="20"/>
              </w:rPr>
              <w:t>Não houve.</w:t>
            </w:r>
          </w:p>
        </w:tc>
      </w:tr>
      <w:tr w:rsidR="00A73309" w:rsidRPr="00EC75F6" w:rsidTr="00AD3FCB">
        <w:trPr>
          <w:trHeight w:val="257"/>
        </w:trPr>
        <w:tc>
          <w:tcPr>
            <w:tcW w:w="4530" w:type="dxa"/>
            <w:shd w:val="clear" w:color="auto" w:fill="D9D9D9"/>
          </w:tcPr>
          <w:p w:rsidR="00A73309" w:rsidRPr="00F24F0C" w:rsidRDefault="00A73309" w:rsidP="00AD3FCB">
            <w:pPr>
              <w:tabs>
                <w:tab w:val="left" w:pos="1418"/>
              </w:tabs>
              <w:spacing w:line="360" w:lineRule="auto"/>
              <w:rPr>
                <w:rFonts w:ascii="Times New Roman" w:hAnsi="Times New Roman"/>
                <w:sz w:val="20"/>
                <w:szCs w:val="20"/>
              </w:rPr>
            </w:pPr>
            <w:r w:rsidRPr="00F24F0C">
              <w:rPr>
                <w:rFonts w:ascii="Times New Roman" w:hAnsi="Times New Roman"/>
                <w:b/>
                <w:sz w:val="20"/>
                <w:szCs w:val="20"/>
              </w:rPr>
              <w:t xml:space="preserve">Secretária da Reunião: </w:t>
            </w:r>
            <w:r w:rsidRPr="00F24F0C">
              <w:rPr>
                <w:rFonts w:ascii="Times New Roman" w:hAnsi="Times New Roman"/>
                <w:sz w:val="20"/>
                <w:szCs w:val="20"/>
              </w:rPr>
              <w:t>Josiane Cristina Bernardi</w:t>
            </w:r>
          </w:p>
        </w:tc>
        <w:tc>
          <w:tcPr>
            <w:tcW w:w="4530" w:type="dxa"/>
            <w:shd w:val="clear" w:color="auto" w:fill="D9D9D9"/>
          </w:tcPr>
          <w:p w:rsidR="00A73309" w:rsidRPr="00F24F0C" w:rsidRDefault="00A73309" w:rsidP="00AD3FCB">
            <w:pPr>
              <w:ind w:left="-107"/>
              <w:jc w:val="both"/>
              <w:rPr>
                <w:rFonts w:ascii="Times New Roman" w:hAnsi="Times New Roman"/>
                <w:i/>
                <w:sz w:val="20"/>
                <w:szCs w:val="20"/>
              </w:rPr>
            </w:pPr>
            <w:r w:rsidRPr="00F24F0C">
              <w:rPr>
                <w:rFonts w:ascii="Times New Roman" w:hAnsi="Times New Roman"/>
                <w:b/>
                <w:sz w:val="20"/>
                <w:szCs w:val="20"/>
              </w:rPr>
              <w:t xml:space="preserve">Presidente da Reunião: </w:t>
            </w:r>
            <w:r>
              <w:rPr>
                <w:rFonts w:ascii="Times New Roman" w:hAnsi="Times New Roman"/>
                <w:sz w:val="20"/>
                <w:szCs w:val="20"/>
                <w:lang w:eastAsia="pt-BR"/>
              </w:rPr>
              <w:t xml:space="preserve">Tiago Holzmann da Silva  </w:t>
            </w:r>
            <w:r w:rsidRPr="00F24F0C">
              <w:rPr>
                <w:rFonts w:ascii="Times New Roman" w:hAnsi="Times New Roman"/>
                <w:sz w:val="20"/>
                <w:szCs w:val="20"/>
                <w:lang w:eastAsia="pt-BR"/>
              </w:rPr>
              <w:t xml:space="preserve">  </w:t>
            </w:r>
          </w:p>
        </w:tc>
      </w:tr>
    </w:tbl>
    <w:p w:rsidR="00A73309" w:rsidRPr="00763ABB" w:rsidRDefault="00A73309" w:rsidP="00A73309">
      <w:pPr>
        <w:ind w:right="842"/>
        <w:jc w:val="both"/>
        <w:rPr>
          <w:rFonts w:ascii="Times New Roman" w:hAnsi="Times New Roman"/>
          <w:sz w:val="22"/>
          <w:szCs w:val="22"/>
        </w:rPr>
      </w:pPr>
    </w:p>
    <w:p w:rsidR="00A73309" w:rsidRPr="00763ABB" w:rsidRDefault="00A73309" w:rsidP="00A73309">
      <w:pPr>
        <w:rPr>
          <w:rFonts w:ascii="Times New Roman" w:hAnsi="Times New Roman"/>
          <w:sz w:val="22"/>
          <w:szCs w:val="22"/>
        </w:rPr>
      </w:pPr>
    </w:p>
    <w:p w:rsidR="00A73309" w:rsidRDefault="00A73309" w:rsidP="00A73309">
      <w:pPr>
        <w:rPr>
          <w:rFonts w:ascii="Times New Roman" w:hAnsi="Times New Roman"/>
          <w:sz w:val="22"/>
          <w:szCs w:val="22"/>
        </w:rPr>
      </w:pPr>
      <w:bookmarkStart w:id="0" w:name="_GoBack"/>
      <w:bookmarkEnd w:id="0"/>
    </w:p>
    <w:p w:rsidR="00D213CD" w:rsidRPr="00124A49" w:rsidRDefault="00D213CD" w:rsidP="00A73309">
      <w:pPr>
        <w:jc w:val="both"/>
        <w:rPr>
          <w:rFonts w:ascii="Times New Roman" w:hAnsi="Times New Roman"/>
          <w:sz w:val="22"/>
          <w:szCs w:val="22"/>
        </w:rPr>
      </w:pPr>
    </w:p>
    <w:sectPr w:rsidR="00D213CD" w:rsidRPr="00124A49"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7E" w:rsidRDefault="00D64E7E" w:rsidP="004C3048">
      <w:r>
        <w:separator/>
      </w:r>
    </w:p>
  </w:endnote>
  <w:endnote w:type="continuationSeparator" w:id="0">
    <w:p w:rsidR="00D64E7E" w:rsidRDefault="00D64E7E"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45112958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5309A">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788033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5309A">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E5CCB">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5309A">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7E" w:rsidRDefault="00D64E7E" w:rsidP="004C3048">
      <w:r>
        <w:separator/>
      </w:r>
    </w:p>
  </w:footnote>
  <w:footnote w:type="continuationSeparator" w:id="0">
    <w:p w:rsidR="00D64E7E" w:rsidRDefault="00D64E7E"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-640715</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D18"/>
    <w:rsid w:val="000C1A24"/>
    <w:rsid w:val="000C3500"/>
    <w:rsid w:val="000D3E3E"/>
    <w:rsid w:val="000D3FB7"/>
    <w:rsid w:val="000D4C5E"/>
    <w:rsid w:val="000D5BC9"/>
    <w:rsid w:val="000E0909"/>
    <w:rsid w:val="000E2009"/>
    <w:rsid w:val="000E598B"/>
    <w:rsid w:val="000F2FD5"/>
    <w:rsid w:val="000F339D"/>
    <w:rsid w:val="0010374D"/>
    <w:rsid w:val="001176D7"/>
    <w:rsid w:val="00117EDD"/>
    <w:rsid w:val="00124A49"/>
    <w:rsid w:val="0012740C"/>
    <w:rsid w:val="00133AD2"/>
    <w:rsid w:val="00135D65"/>
    <w:rsid w:val="0016491B"/>
    <w:rsid w:val="00170CA0"/>
    <w:rsid w:val="00174A5A"/>
    <w:rsid w:val="001778C5"/>
    <w:rsid w:val="00180FB9"/>
    <w:rsid w:val="001B5148"/>
    <w:rsid w:val="001B5F62"/>
    <w:rsid w:val="001E56D2"/>
    <w:rsid w:val="001F61E5"/>
    <w:rsid w:val="001F6628"/>
    <w:rsid w:val="00216C06"/>
    <w:rsid w:val="00220A16"/>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D75DA"/>
    <w:rsid w:val="004E062B"/>
    <w:rsid w:val="004F15C8"/>
    <w:rsid w:val="00500C6E"/>
    <w:rsid w:val="00531F08"/>
    <w:rsid w:val="0053240A"/>
    <w:rsid w:val="005461A2"/>
    <w:rsid w:val="00560C0D"/>
    <w:rsid w:val="005615DC"/>
    <w:rsid w:val="00564054"/>
    <w:rsid w:val="00565889"/>
    <w:rsid w:val="0057783B"/>
    <w:rsid w:val="005B4B10"/>
    <w:rsid w:val="005D2FBE"/>
    <w:rsid w:val="005D3D88"/>
    <w:rsid w:val="005E2D9F"/>
    <w:rsid w:val="005E54BA"/>
    <w:rsid w:val="005E7F37"/>
    <w:rsid w:val="005F2A51"/>
    <w:rsid w:val="005F47CB"/>
    <w:rsid w:val="00601FB6"/>
    <w:rsid w:val="0060634C"/>
    <w:rsid w:val="006130EF"/>
    <w:rsid w:val="00614679"/>
    <w:rsid w:val="00614C87"/>
    <w:rsid w:val="00630879"/>
    <w:rsid w:val="006326C4"/>
    <w:rsid w:val="00633BEB"/>
    <w:rsid w:val="006340C8"/>
    <w:rsid w:val="00637577"/>
    <w:rsid w:val="00644D96"/>
    <w:rsid w:val="00654333"/>
    <w:rsid w:val="00661135"/>
    <w:rsid w:val="00662475"/>
    <w:rsid w:val="0066674D"/>
    <w:rsid w:val="00685B38"/>
    <w:rsid w:val="00690C35"/>
    <w:rsid w:val="0069229F"/>
    <w:rsid w:val="006B670F"/>
    <w:rsid w:val="006C14F3"/>
    <w:rsid w:val="006C75E7"/>
    <w:rsid w:val="006D2981"/>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6A03"/>
    <w:rsid w:val="007B7B0D"/>
    <w:rsid w:val="007B7BB9"/>
    <w:rsid w:val="007C0FB9"/>
    <w:rsid w:val="007C50BE"/>
    <w:rsid w:val="007E0A49"/>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228C"/>
    <w:rsid w:val="00944127"/>
    <w:rsid w:val="0094772A"/>
    <w:rsid w:val="009643CB"/>
    <w:rsid w:val="00973052"/>
    <w:rsid w:val="00974359"/>
    <w:rsid w:val="009A0B81"/>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73309"/>
    <w:rsid w:val="00A73ABE"/>
    <w:rsid w:val="00A80C65"/>
    <w:rsid w:val="00A83107"/>
    <w:rsid w:val="00A97469"/>
    <w:rsid w:val="00AD7733"/>
    <w:rsid w:val="00AE2654"/>
    <w:rsid w:val="00AF368E"/>
    <w:rsid w:val="00AF6447"/>
    <w:rsid w:val="00B02833"/>
    <w:rsid w:val="00B04170"/>
    <w:rsid w:val="00B07982"/>
    <w:rsid w:val="00B129F6"/>
    <w:rsid w:val="00B15D4F"/>
    <w:rsid w:val="00B23E93"/>
    <w:rsid w:val="00B309B7"/>
    <w:rsid w:val="00B3272B"/>
    <w:rsid w:val="00B37B9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6097"/>
    <w:rsid w:val="00E57EC5"/>
    <w:rsid w:val="00E662FF"/>
    <w:rsid w:val="00E663BC"/>
    <w:rsid w:val="00E8229E"/>
    <w:rsid w:val="00E87EAC"/>
    <w:rsid w:val="00E9324D"/>
    <w:rsid w:val="00E97520"/>
    <w:rsid w:val="00EA2932"/>
    <w:rsid w:val="00EA593B"/>
    <w:rsid w:val="00EB1D18"/>
    <w:rsid w:val="00EB2B05"/>
    <w:rsid w:val="00EB4AC7"/>
    <w:rsid w:val="00ED2108"/>
    <w:rsid w:val="00ED6C95"/>
    <w:rsid w:val="00EE14F5"/>
    <w:rsid w:val="00EE6DD1"/>
    <w:rsid w:val="00F00BA3"/>
    <w:rsid w:val="00F04D8C"/>
    <w:rsid w:val="00F106E3"/>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1828-F31A-4164-BFA1-EC3D5E1D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3</Pages>
  <Words>746</Words>
  <Characters>4034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62</cp:revision>
  <cp:lastPrinted>2019-05-17T17:40:00Z</cp:lastPrinted>
  <dcterms:created xsi:type="dcterms:W3CDTF">2018-03-15T20:36:00Z</dcterms:created>
  <dcterms:modified xsi:type="dcterms:W3CDTF">2020-01-17T14:50:00Z</dcterms:modified>
</cp:coreProperties>
</file>