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F5" w:rsidRDefault="00692C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04A00" w:rsidRDefault="00D04A0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40667" w:rsidRPr="00CB756A" w:rsidRDefault="00BD08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SÚMULA DA 9</w:t>
      </w:r>
      <w:r w:rsidR="00102910">
        <w:rPr>
          <w:rFonts w:asciiTheme="minorHAnsi" w:hAnsiTheme="minorHAnsi" w:cstheme="minorHAnsi"/>
          <w:b/>
          <w:sz w:val="22"/>
          <w:szCs w:val="22"/>
        </w:rPr>
        <w:t>5</w:t>
      </w:r>
      <w:r w:rsidR="00E94C30" w:rsidRPr="00CB756A">
        <w:rPr>
          <w:rFonts w:asciiTheme="minorHAnsi" w:hAnsiTheme="minorHAnsi" w:cstheme="minorHAnsi"/>
          <w:b/>
          <w:sz w:val="22"/>
          <w:szCs w:val="22"/>
        </w:rPr>
        <w:t>ª REUNIÃO ORDINÁRIA CPUA-CAU/RS</w:t>
      </w:r>
    </w:p>
    <w:p w:rsidR="00680A81" w:rsidRDefault="00680A81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9653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"/>
        <w:gridCol w:w="1729"/>
        <w:gridCol w:w="3686"/>
        <w:gridCol w:w="1856"/>
        <w:gridCol w:w="398"/>
        <w:gridCol w:w="1729"/>
      </w:tblGrid>
      <w:tr w:rsidR="00840667" w:rsidRPr="00CB756A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102910" w:rsidP="0010291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06</w:t>
            </w:r>
            <w:r w:rsidR="00986D9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</w:t>
            </w:r>
            <w:r w:rsidR="003B70C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abril</w:t>
            </w:r>
            <w:r w:rsidR="00981A9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D0827">
              <w:rPr>
                <w:rFonts w:asciiTheme="minorHAnsi" w:eastAsia="MS Mincho" w:hAnsiTheme="minorHAnsi" w:cstheme="minorHAnsi"/>
                <w:sz w:val="22"/>
                <w:szCs w:val="22"/>
              </w:rPr>
              <w:t>de 2022</w:t>
            </w:r>
            <w:r w:rsidR="00986D9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proofErr w:type="gramStart"/>
            <w:r w:rsidR="00BD0827">
              <w:rPr>
                <w:rFonts w:asciiTheme="minorHAnsi" w:eastAsia="MS Mincho" w:hAnsiTheme="minorHAnsi" w:cstheme="minorHAnsi"/>
                <w:sz w:val="22"/>
                <w:szCs w:val="22"/>
              </w:rPr>
              <w:t>quarta</w:t>
            </w:r>
            <w:r w:rsidR="00986D9A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  <w:proofErr w:type="gramEnd"/>
          </w:p>
        </w:tc>
        <w:tc>
          <w:tcPr>
            <w:tcW w:w="18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9h às 12h</w:t>
            </w:r>
          </w:p>
        </w:tc>
      </w:tr>
      <w:tr w:rsidR="00840667" w:rsidRPr="00CB756A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3B142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Sede do CAU/RS</w:t>
            </w:r>
            <w:r w:rsidR="00EA736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40667" w:rsidRPr="00CB756A" w:rsidTr="002100A6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50862" w:rsidRPr="00CB756A" w:rsidTr="00D50862">
        <w:tc>
          <w:tcPr>
            <w:tcW w:w="1984" w:type="dxa"/>
            <w:gridSpan w:val="2"/>
            <w:vMerge w:val="restart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862" w:rsidRPr="00CB756A" w:rsidRDefault="00D50862" w:rsidP="00152D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0862" w:rsidRPr="00C61588" w:rsidRDefault="00D50862" w:rsidP="000079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1588">
              <w:rPr>
                <w:rFonts w:asciiTheme="minorHAnsi" w:hAnsiTheme="minorHAnsi" w:cstheme="minorHAnsi"/>
                <w:sz w:val="22"/>
                <w:szCs w:val="22"/>
              </w:rPr>
              <w:t>Pedro Xavier de Araújo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62" w:rsidRPr="00CB756A" w:rsidRDefault="00D50862" w:rsidP="0000790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9334C3" w:rsidRPr="00CB756A" w:rsidTr="00D50862">
        <w:tc>
          <w:tcPr>
            <w:tcW w:w="1984" w:type="dxa"/>
            <w:gridSpan w:val="2"/>
            <w:vMerge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4C3" w:rsidRPr="00CB756A" w:rsidRDefault="009334C3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34C3" w:rsidRPr="009334C3" w:rsidRDefault="009334C3" w:rsidP="006F56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34C3">
              <w:rPr>
                <w:rFonts w:asciiTheme="minorHAnsi" w:hAnsiTheme="minorHAnsi" w:cstheme="minorHAnsi"/>
                <w:sz w:val="22"/>
                <w:szCs w:val="22"/>
              </w:rPr>
              <w:t>Orildes</w:t>
            </w:r>
            <w:proofErr w:type="spellEnd"/>
            <w:r w:rsidRPr="009334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334C3">
              <w:rPr>
                <w:rFonts w:asciiTheme="minorHAnsi" w:hAnsiTheme="minorHAnsi" w:cstheme="minorHAnsi"/>
                <w:sz w:val="22"/>
                <w:szCs w:val="22"/>
              </w:rPr>
              <w:t>Tres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CB756A" w:rsidRDefault="009334C3" w:rsidP="009334C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Membro </w:t>
            </w:r>
          </w:p>
        </w:tc>
      </w:tr>
      <w:tr w:rsidR="00AE3C09" w:rsidRPr="00CB756A" w:rsidTr="00D50862">
        <w:tc>
          <w:tcPr>
            <w:tcW w:w="1984" w:type="dxa"/>
            <w:gridSpan w:val="2"/>
            <w:vMerge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C09" w:rsidRPr="00CB756A" w:rsidRDefault="00AE3C09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3C09" w:rsidRPr="009334C3" w:rsidRDefault="000F2610" w:rsidP="006F56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Valdir Bandeira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Fiorentin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C09" w:rsidRDefault="00AE3C09" w:rsidP="009334C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 w:rsidR="000F261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3A44C6" w:rsidRPr="003953A6" w:rsidTr="00D50862">
        <w:tc>
          <w:tcPr>
            <w:tcW w:w="1984" w:type="dxa"/>
            <w:gridSpan w:val="2"/>
            <w:vMerge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4C6" w:rsidRPr="003953A6" w:rsidRDefault="003A44C6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44C6" w:rsidRPr="003953A6" w:rsidRDefault="003A44C6" w:rsidP="007472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Emílio Merino Dominguez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4C6" w:rsidRPr="003953A6" w:rsidRDefault="003A44C6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9334C3" w:rsidRPr="00CB756A" w:rsidTr="00D50862">
        <w:tc>
          <w:tcPr>
            <w:tcW w:w="1984" w:type="dxa"/>
            <w:gridSpan w:val="2"/>
            <w:vMerge w:val="restart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4C3" w:rsidRPr="00CB756A" w:rsidRDefault="009334C3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4A2163" w:rsidRDefault="009334C3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Karla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Ronsoni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Riet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CB756A" w:rsidRDefault="009334C3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9334C3" w:rsidRPr="00CB756A" w:rsidTr="00D50862">
        <w:tc>
          <w:tcPr>
            <w:tcW w:w="1984" w:type="dxa"/>
            <w:gridSpan w:val="2"/>
            <w:vMerge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4C3" w:rsidRPr="00CB756A" w:rsidRDefault="009334C3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Default="00D30617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Sabrina Lopes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Ourique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Default="009334C3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D30617" w:rsidRPr="00CB756A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617" w:rsidRPr="00CB756A" w:rsidRDefault="00D30617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617" w:rsidRDefault="00D30617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Danuza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Daudt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617" w:rsidRDefault="00D30617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692CDE" w:rsidRPr="00892AAB" w:rsidTr="00D50862">
        <w:tc>
          <w:tcPr>
            <w:tcW w:w="1984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CDE" w:rsidRPr="007C7524" w:rsidRDefault="00692CDE" w:rsidP="006645C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C7524">
              <w:rPr>
                <w:rFonts w:asciiTheme="minorHAnsi" w:eastAsia="MS Mincho" w:hAnsiTheme="minorHAnsi" w:cstheme="minorHAnsi"/>
                <w:sz w:val="22"/>
                <w:szCs w:val="22"/>
              </w:rPr>
              <w:t>CONVIDADOS:</w:t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CDE" w:rsidRPr="00182E3C" w:rsidRDefault="00692CDE" w:rsidP="00DD408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82E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Paulo Henrique </w:t>
            </w:r>
            <w:r w:rsidR="003B411E" w:rsidRPr="00182E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C. </w:t>
            </w:r>
            <w:r w:rsidRPr="00182E3C">
              <w:rPr>
                <w:rFonts w:asciiTheme="minorHAnsi" w:eastAsia="MS Mincho" w:hAnsiTheme="minorHAnsi" w:cstheme="minorHAnsi"/>
                <w:sz w:val="22"/>
                <w:szCs w:val="22"/>
              </w:rPr>
              <w:t>Cardoso Soares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CDE" w:rsidRPr="00182E3C" w:rsidRDefault="00692CDE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82E3C"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  <w:tr w:rsidR="000D3BA0" w:rsidRPr="00892AAB" w:rsidTr="00D50862">
        <w:tc>
          <w:tcPr>
            <w:tcW w:w="1984" w:type="dxa"/>
            <w:gridSpan w:val="2"/>
            <w:vMerge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BA0" w:rsidRPr="007C7524" w:rsidRDefault="000D3BA0" w:rsidP="006645C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BA0" w:rsidRPr="00182E3C" w:rsidRDefault="000D3BA0" w:rsidP="00A147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82E3C">
              <w:rPr>
                <w:rFonts w:asciiTheme="minorHAnsi" w:eastAsia="MS Mincho" w:hAnsiTheme="minorHAnsi" w:cstheme="minorHAnsi"/>
                <w:sz w:val="22"/>
                <w:szCs w:val="22"/>
              </w:rPr>
              <w:t>Lu</w:t>
            </w:r>
            <w:r w:rsidR="0058665A" w:rsidRPr="00182E3C">
              <w:rPr>
                <w:rFonts w:asciiTheme="minorHAnsi" w:eastAsia="MS Mincho" w:hAnsiTheme="minorHAnsi" w:cstheme="minorHAnsi"/>
                <w:sz w:val="22"/>
                <w:szCs w:val="22"/>
              </w:rPr>
              <w:t>ísa</w:t>
            </w:r>
            <w:r w:rsidR="003B411E" w:rsidRPr="00182E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B411E" w:rsidRPr="00182E3C">
              <w:rPr>
                <w:rFonts w:asciiTheme="minorHAnsi" w:eastAsia="MS Mincho" w:hAnsiTheme="minorHAnsi" w:cstheme="minorHAnsi"/>
                <w:sz w:val="22"/>
                <w:szCs w:val="22"/>
              </w:rPr>
              <w:t>On</w:t>
            </w:r>
            <w:r w:rsidR="00A14711" w:rsidRPr="00182E3C">
              <w:rPr>
                <w:rFonts w:asciiTheme="minorHAnsi" w:eastAsia="MS Mincho" w:hAnsiTheme="minorHAnsi" w:cstheme="minorHAnsi"/>
                <w:sz w:val="22"/>
                <w:szCs w:val="22"/>
              </w:rPr>
              <w:t>ó</w:t>
            </w:r>
            <w:r w:rsidR="003B411E" w:rsidRPr="00182E3C">
              <w:rPr>
                <w:rFonts w:asciiTheme="minorHAnsi" w:eastAsia="MS Mincho" w:hAnsiTheme="minorHAnsi" w:cstheme="minorHAnsi"/>
                <w:sz w:val="22"/>
                <w:szCs w:val="22"/>
              </w:rPr>
              <w:t>fr</w:t>
            </w:r>
            <w:r w:rsidR="00A14711" w:rsidRPr="00182E3C">
              <w:rPr>
                <w:rFonts w:asciiTheme="minorHAnsi" w:eastAsia="MS Mincho" w:hAnsiTheme="minorHAnsi" w:cstheme="minorHAnsi"/>
                <w:sz w:val="22"/>
                <w:szCs w:val="22"/>
              </w:rPr>
              <w:t>io</w:t>
            </w:r>
            <w:proofErr w:type="spellEnd"/>
            <w:r w:rsidR="0058665A" w:rsidRPr="00182E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Kalil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BA0" w:rsidRPr="00182E3C" w:rsidRDefault="003B411E" w:rsidP="003B411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82E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Coordenadora </w:t>
            </w:r>
            <w:r w:rsidR="000D3BA0" w:rsidRPr="00182E3C">
              <w:rPr>
                <w:rFonts w:asciiTheme="minorHAnsi" w:eastAsia="MS Mincho" w:hAnsiTheme="minorHAnsi" w:cstheme="minorHAnsi"/>
                <w:sz w:val="22"/>
                <w:szCs w:val="22"/>
              </w:rPr>
              <w:t>de Comunicação</w:t>
            </w:r>
          </w:p>
        </w:tc>
      </w:tr>
      <w:tr w:rsidR="009334C3" w:rsidRPr="00CB756A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CB756A" w:rsidRDefault="009334C3" w:rsidP="007472BE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9334C3" w:rsidRPr="00CB756A" w:rsidTr="00337FAF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CB756A" w:rsidRDefault="009334C3" w:rsidP="007472BE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9334C3" w:rsidRPr="00CB756A" w:rsidTr="00337FAF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CB756A" w:rsidRDefault="009334C3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CB756A" w:rsidRDefault="009334C3" w:rsidP="00AA14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Verificado o quórum para início da reunião às 9h, com os(as) conselheiros(as) acima nominados(as). </w:t>
            </w:r>
            <w:r w:rsidRPr="00182E3C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0F2610" w:rsidRPr="00182E3C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182E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conselheira</w:t>
            </w:r>
            <w:r w:rsidR="000F2610" w:rsidRPr="00182E3C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182E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titular</w:t>
            </w:r>
            <w:r w:rsidR="000F2610" w:rsidRPr="00182E3C">
              <w:rPr>
                <w:rFonts w:asciiTheme="minorHAnsi" w:eastAsia="MS Mincho" w:hAnsiTheme="minorHAnsi" w:cstheme="minorHAnsi"/>
                <w:sz w:val="22"/>
                <w:szCs w:val="22"/>
              </w:rPr>
              <w:t>es</w:t>
            </w:r>
            <w:r w:rsidR="009D16E5" w:rsidRPr="00182E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82E3C">
              <w:rPr>
                <w:rFonts w:asciiTheme="minorHAnsi" w:eastAsia="MS Mincho" w:hAnsiTheme="minorHAnsi" w:cstheme="minorHAnsi"/>
                <w:sz w:val="22"/>
                <w:szCs w:val="22"/>
              </w:rPr>
              <w:t>Evelise</w:t>
            </w:r>
            <w:proofErr w:type="spellEnd"/>
            <w:r w:rsidRPr="00182E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Jaime de Menezes</w:t>
            </w:r>
            <w:r w:rsidR="00573863" w:rsidRPr="00182E3C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0F2610" w:rsidRPr="00182E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Ingrid Louise de Souza </w:t>
            </w:r>
            <w:proofErr w:type="spellStart"/>
            <w:r w:rsidR="000F2610" w:rsidRPr="00182E3C">
              <w:rPr>
                <w:rFonts w:asciiTheme="minorHAnsi" w:eastAsia="MS Mincho" w:hAnsiTheme="minorHAnsi" w:cstheme="minorHAnsi"/>
                <w:sz w:val="22"/>
                <w:szCs w:val="22"/>
              </w:rPr>
              <w:t>Dahm</w:t>
            </w:r>
            <w:proofErr w:type="spellEnd"/>
            <w:r w:rsidR="000F2610" w:rsidRPr="00182E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solicitaram</w:t>
            </w:r>
            <w:r w:rsidR="00DE7FDA" w:rsidRPr="00182E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</w:t>
            </w:r>
            <w:r w:rsidR="000F2610" w:rsidRPr="00182E3C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DE7FDA" w:rsidRPr="00182E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convocaç</w:t>
            </w:r>
            <w:r w:rsidR="000F2610" w:rsidRPr="00182E3C">
              <w:rPr>
                <w:rFonts w:asciiTheme="minorHAnsi" w:eastAsia="MS Mincho" w:hAnsiTheme="minorHAnsi" w:cstheme="minorHAnsi"/>
                <w:sz w:val="22"/>
                <w:szCs w:val="22"/>
              </w:rPr>
              <w:t>ões</w:t>
            </w:r>
            <w:r w:rsidR="00DE7FDA" w:rsidRPr="00182E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</w:t>
            </w:r>
            <w:r w:rsidRPr="00182E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</w:t>
            </w:r>
            <w:r w:rsidR="006645C9" w:rsidRPr="00182E3C">
              <w:rPr>
                <w:rFonts w:asciiTheme="minorHAnsi" w:eastAsia="MS Mincho" w:hAnsiTheme="minorHAnsi" w:cstheme="minorHAnsi"/>
                <w:sz w:val="22"/>
                <w:szCs w:val="22"/>
              </w:rPr>
              <w:t>eus</w:t>
            </w:r>
            <w:r w:rsidRPr="00182E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  <w:r w:rsidR="000F2610" w:rsidRPr="00182E3C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573863" w:rsidRPr="00182E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Ausente </w:t>
            </w:r>
            <w:proofErr w:type="gramStart"/>
            <w:r w:rsidR="00573863" w:rsidRPr="00182E3C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proofErr w:type="gramEnd"/>
            <w:r w:rsidR="00C060D3" w:rsidRPr="00182E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73863" w:rsidRPr="00182E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conselheira </w:t>
            </w:r>
            <w:r w:rsidR="00AA147B" w:rsidRPr="00182E3C">
              <w:rPr>
                <w:rFonts w:asciiTheme="minorHAnsi" w:eastAsia="MS Mincho" w:hAnsiTheme="minorHAnsi" w:cstheme="minorHAnsi"/>
                <w:sz w:val="22"/>
                <w:szCs w:val="22"/>
              </w:rPr>
              <w:t>Marisa Potter</w:t>
            </w:r>
            <w:r w:rsidR="00573863" w:rsidRPr="00182E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C060D3" w:rsidRPr="00182E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devidamente </w:t>
            </w:r>
            <w:r w:rsidR="00573863" w:rsidRPr="00182E3C">
              <w:rPr>
                <w:rFonts w:asciiTheme="minorHAnsi" w:eastAsia="MS Mincho" w:hAnsiTheme="minorHAnsi" w:cstheme="minorHAnsi"/>
                <w:sz w:val="22"/>
                <w:szCs w:val="22"/>
              </w:rPr>
              <w:t>justificada</w:t>
            </w:r>
            <w:r w:rsidR="0058665A" w:rsidRPr="00182E3C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337FAF" w:rsidRPr="00CB756A" w:rsidTr="004D3E7A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 w:themeColor="background1"/>
              <w:bottom w:val="single" w:sz="4" w:space="0" w:color="A6A6A6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FAF" w:rsidRPr="00337FAF" w:rsidRDefault="00337FAF" w:rsidP="00337F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040B0" w:rsidRPr="00CB756A" w:rsidTr="00337FAF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B0" w:rsidRPr="000040B0" w:rsidRDefault="000040B0" w:rsidP="000040B0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337FAF" w:rsidRPr="00337FAF" w:rsidTr="004D3E7A">
        <w:tc>
          <w:tcPr>
            <w:tcW w:w="19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FAF" w:rsidRPr="005156C1" w:rsidRDefault="00337FAF" w:rsidP="00602B9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156C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FAF" w:rsidRPr="00337FAF" w:rsidRDefault="00337FAF" w:rsidP="00E951A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37FAF">
              <w:rPr>
                <w:rFonts w:asciiTheme="minorHAnsi" w:hAnsiTheme="minorHAnsi" w:cstheme="minorHAnsi"/>
                <w:sz w:val="22"/>
                <w:szCs w:val="22"/>
              </w:rPr>
              <w:t>Pedro Xavier de Araújo</w:t>
            </w:r>
          </w:p>
        </w:tc>
      </w:tr>
      <w:tr w:rsidR="000040B0" w:rsidRPr="00CB756A" w:rsidTr="004D3E7A">
        <w:tc>
          <w:tcPr>
            <w:tcW w:w="19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B0" w:rsidRPr="005156C1" w:rsidRDefault="00337FAF" w:rsidP="00602B9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156C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DE0" w:rsidRDefault="008175A1" w:rsidP="00E951A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Pedro</w:t>
            </w:r>
            <w:r w:rsidR="00F87D5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informa sobre as reuniões híbridas, cujo assunto foi debatido na reunião do C</w:t>
            </w:r>
            <w:r w:rsidR="00074BB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onselho </w:t>
            </w:r>
            <w:r w:rsidR="00F87D53">
              <w:rPr>
                <w:rFonts w:asciiTheme="minorHAnsi" w:eastAsia="MS Mincho" w:hAnsiTheme="minorHAnsi" w:cstheme="minorHAnsi"/>
                <w:sz w:val="22"/>
                <w:szCs w:val="22"/>
              </w:rPr>
              <w:t>D</w:t>
            </w:r>
            <w:r w:rsidR="00074BBD">
              <w:rPr>
                <w:rFonts w:asciiTheme="minorHAnsi" w:eastAsia="MS Mincho" w:hAnsiTheme="minorHAnsi" w:cstheme="minorHAnsi"/>
                <w:sz w:val="22"/>
                <w:szCs w:val="22"/>
              </w:rPr>
              <w:t>iretor</w:t>
            </w:r>
            <w:r w:rsidR="00F87D53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337FA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Por</w:t>
            </w:r>
            <w:r w:rsidR="00533DE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enquanto, o conselho diretor considera invi</w:t>
            </w:r>
            <w:r w:rsidR="00074BB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ável, </w:t>
            </w:r>
            <w:r w:rsidR="00337FA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enquanto não</w:t>
            </w:r>
            <w:r w:rsidR="00074BB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melhorar as</w:t>
            </w:r>
            <w:r w:rsidR="00533DE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condições técnicas. Então, o CD resolveu definir o formato das reuniões conforme deliberação</w:t>
            </w:r>
            <w:r w:rsidR="00337FA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existente.</w:t>
            </w:r>
            <w:r w:rsidR="00533DE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Em resumo, a orientação do CAU é nesse sentido. A conselheira </w:t>
            </w:r>
            <w:proofErr w:type="spellStart"/>
            <w:r w:rsidR="00533DE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Orildes</w:t>
            </w:r>
            <w:proofErr w:type="spellEnd"/>
            <w:r w:rsidR="00533DE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também concorda que a presencial é mais produtiva, mas ela acredita que</w:t>
            </w:r>
            <w:r w:rsidR="00337FA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as reuniões híbridas</w:t>
            </w:r>
            <w:r w:rsidR="00533DE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337FA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proporcionariam que os suplentes participasse</w:t>
            </w:r>
            <w:r w:rsidR="00533DE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m</w:t>
            </w:r>
            <w:r w:rsidR="00337FA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mais</w:t>
            </w:r>
            <w:r w:rsidR="00533DE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.</w:t>
            </w:r>
          </w:p>
          <w:p w:rsidR="000040B0" w:rsidRPr="00CB756A" w:rsidRDefault="00601609" w:rsidP="001374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Pedro</w:t>
            </w:r>
            <w:r w:rsidR="008175A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dá as boas-vindas ao conselheiro Emílio M</w:t>
            </w:r>
            <w:r w:rsidR="00771C13">
              <w:rPr>
                <w:rFonts w:asciiTheme="minorHAnsi" w:eastAsia="MS Mincho" w:hAnsiTheme="minorHAnsi" w:cstheme="minorHAnsi"/>
                <w:sz w:val="22"/>
                <w:szCs w:val="22"/>
              </w:rPr>
              <w:t>erino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está</w:t>
            </w:r>
            <w:r w:rsidR="00337FA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retornando</w:t>
            </w:r>
            <w:r w:rsidR="0013749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após </w:t>
            </w:r>
            <w:r w:rsidR="00337FAF">
              <w:rPr>
                <w:rFonts w:asciiTheme="minorHAnsi" w:eastAsia="MS Mincho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eríodo </w:t>
            </w:r>
            <w:r w:rsidR="00337FAF">
              <w:rPr>
                <w:rFonts w:asciiTheme="minorHAnsi" w:eastAsia="MS Mincho" w:hAnsiTheme="minorHAnsi" w:cstheme="minorHAnsi"/>
                <w:sz w:val="22"/>
                <w:szCs w:val="22"/>
              </w:rPr>
              <w:t>em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licença. </w:t>
            </w:r>
          </w:p>
        </w:tc>
      </w:tr>
      <w:tr w:rsidR="00B71F16" w:rsidRPr="00BD0827" w:rsidTr="00B71F16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F16" w:rsidRDefault="00B71F16" w:rsidP="00B71F1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:rsidR="000040B0" w:rsidRPr="00B71F16" w:rsidRDefault="000040B0" w:rsidP="00B71F1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9334C3" w:rsidRPr="00CB756A" w:rsidTr="0000790E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552D28" w:rsidRDefault="009334C3" w:rsidP="000040B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Votação da</w:t>
            </w:r>
            <w:r w:rsidR="00573863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súmula</w:t>
            </w:r>
            <w:r w:rsidR="00573863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anterior</w:t>
            </w:r>
            <w:r w:rsidR="00573863"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9334C3" w:rsidRPr="00CB756A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E749D2" w:rsidRDefault="009334C3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749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8C2899" w:rsidRDefault="00B20F61" w:rsidP="004C533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76D00">
              <w:rPr>
                <w:rFonts w:asciiTheme="minorHAnsi" w:eastAsia="MS Mincho" w:hAnsiTheme="minorHAnsi" w:cstheme="minorHAnsi"/>
                <w:sz w:val="22"/>
                <w:szCs w:val="22"/>
              </w:rPr>
              <w:t>A súmula</w:t>
            </w:r>
            <w:r w:rsidR="003B142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</w:t>
            </w:r>
            <w:r w:rsidRPr="00B76D0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9</w:t>
            </w:r>
            <w:r w:rsidR="003B1421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Pr="00B76D0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Reunião Ordinária foi aprovada com </w:t>
            </w:r>
            <w:proofErr w:type="gramStart"/>
            <w:r w:rsidR="004C5336" w:rsidRPr="00BD27EB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proofErr w:type="gramEnd"/>
            <w:r w:rsidR="0049040D" w:rsidRPr="00BD27E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486D" w:rsidRPr="00BD27EB">
              <w:rPr>
                <w:rFonts w:asciiTheme="minorHAnsi" w:eastAsia="MS Mincho" w:hAnsiTheme="minorHAnsi" w:cstheme="minorHAnsi"/>
                <w:sz w:val="22"/>
                <w:szCs w:val="22"/>
              </w:rPr>
              <w:t>votos a favor</w:t>
            </w:r>
            <w:r w:rsidRPr="00BD27E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4C5336" w:rsidRPr="00BD27EB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Pr="00BD27E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C5336" w:rsidRPr="00BD27EB">
              <w:rPr>
                <w:rFonts w:asciiTheme="minorHAnsi" w:eastAsia="MS Mincho" w:hAnsiTheme="minorHAnsi" w:cstheme="minorHAnsi"/>
                <w:sz w:val="22"/>
                <w:szCs w:val="22"/>
              </w:rPr>
              <w:t>abstenções</w:t>
            </w:r>
            <w:r w:rsidRPr="00BD27E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9334C3" w:rsidRPr="00CB756A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CB756A" w:rsidRDefault="009334C3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CB756A" w:rsidRDefault="0063016C" w:rsidP="006645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08B"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 do coordenador e da secretá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ria e publicar no site do CAU/R.</w:t>
            </w:r>
          </w:p>
        </w:tc>
      </w:tr>
      <w:tr w:rsidR="009334C3" w:rsidRPr="00CB756A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CB756A" w:rsidRDefault="009334C3" w:rsidP="007472BE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9334C3" w:rsidRPr="00CB756A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9614A0" w:rsidRDefault="009334C3" w:rsidP="000040B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4F6C5A" w:rsidRPr="00CB756A" w:rsidTr="00545390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9614A0" w:rsidRDefault="004F6C5A" w:rsidP="00217F3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614A0">
              <w:rPr>
                <w:rFonts w:asciiTheme="minorHAnsi" w:eastAsia="MS Mincho" w:hAnsiTheme="minorHAnsi" w:cstheme="minorHAnsi"/>
                <w:sz w:val="22"/>
                <w:szCs w:val="22"/>
              </w:rPr>
              <w:t>Mantida 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pauta pr</w:t>
            </w:r>
            <w:r w:rsidR="00680A81">
              <w:rPr>
                <w:rFonts w:asciiTheme="minorHAnsi" w:eastAsia="MS Mincho" w:hAnsiTheme="minorHAnsi" w:cstheme="minorHAnsi"/>
                <w:sz w:val="22"/>
                <w:szCs w:val="22"/>
              </w:rPr>
              <w:t>eviamente apresentada</w:t>
            </w:r>
            <w:r w:rsidR="00217F3F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4F6C5A" w:rsidRPr="00CB756A" w:rsidTr="00545390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F16" w:rsidRPr="00CB756A" w:rsidRDefault="00B71F16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71F16" w:rsidRPr="00CB756A" w:rsidTr="00545390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F16" w:rsidRPr="00B71F16" w:rsidRDefault="00B71F16" w:rsidP="000040B0">
            <w:pPr>
              <w:pStyle w:val="PargrafodaLista"/>
              <w:numPr>
                <w:ilvl w:val="0"/>
                <w:numId w:val="1"/>
              </w:numPr>
              <w:ind w:hanging="791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4F6C5A" w:rsidRPr="00CB756A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B71F16" w:rsidRDefault="004F6C5A" w:rsidP="000040B0">
            <w:pPr>
              <w:pStyle w:val="PargrafodaLista"/>
              <w:numPr>
                <w:ilvl w:val="1"/>
                <w:numId w:val="1"/>
              </w:numPr>
              <w:ind w:left="289" w:hanging="71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71F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Projeto d</w:t>
            </w:r>
            <w:r w:rsidR="00446A4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 Carta aos Candidatos</w:t>
            </w:r>
          </w:p>
        </w:tc>
      </w:tr>
      <w:tr w:rsidR="004F6C5A" w:rsidRPr="00CB756A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CB756A" w:rsidRDefault="004F6C5A" w:rsidP="007472BE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C5A" w:rsidRPr="00CB756A" w:rsidRDefault="004F6C5A" w:rsidP="007472B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4F6C5A" w:rsidRPr="00CB756A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CB756A" w:rsidRDefault="004F6C5A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C5A" w:rsidRPr="00CB756A" w:rsidRDefault="004F6C5A" w:rsidP="007472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Membros</w:t>
            </w:r>
          </w:p>
        </w:tc>
      </w:tr>
      <w:tr w:rsidR="004F6C5A" w:rsidRPr="00CB756A" w:rsidTr="00E1121C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CB756A" w:rsidRDefault="004F6C5A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C5A" w:rsidRPr="00B80FA1" w:rsidRDefault="006C3BAA" w:rsidP="00390A8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E15CA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conselheiro Pedro lembra que 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Presidente Tiago foi quem trouxe esse assunto</w:t>
            </w:r>
            <w:r w:rsidR="00E15CA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D86788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</w:t>
            </w:r>
            <w:r w:rsidR="00D75B0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intenção era que </w:t>
            </w:r>
            <w:r w:rsidR="00B46C1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sua elaboração </w:t>
            </w:r>
            <w:r w:rsidR="00D75B0F">
              <w:rPr>
                <w:rFonts w:asciiTheme="minorHAnsi" w:eastAsia="MS Mincho" w:hAnsiTheme="minorHAnsi" w:cstheme="minorHAnsi"/>
                <w:sz w:val="22"/>
                <w:szCs w:val="22"/>
              </w:rPr>
              <w:t>fosse rápid</w:t>
            </w:r>
            <w:r w:rsidR="00B46C14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D75B0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fim de contribuir na carta nacional do CAU/BR. Apesar de que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tempo foi um pouco escasso, a CPUA está conseguindo seguir o cronograma</w:t>
            </w:r>
            <w:r w:rsidR="00ED46F9">
              <w:rPr>
                <w:rFonts w:asciiTheme="minorHAnsi" w:eastAsia="MS Mincho" w:hAnsiTheme="minorHAnsi" w:cstheme="minorHAnsi"/>
                <w:sz w:val="22"/>
                <w:szCs w:val="22"/>
              </w:rPr>
              <w:t>. Todavia, ele informa que a carta nacional já foi publicada. O C</w:t>
            </w:r>
            <w:r w:rsidR="00D8678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onselho </w:t>
            </w:r>
            <w:r w:rsidR="00ED46F9">
              <w:rPr>
                <w:rFonts w:asciiTheme="minorHAnsi" w:eastAsia="MS Mincho" w:hAnsiTheme="minorHAnsi" w:cstheme="minorHAnsi"/>
                <w:sz w:val="22"/>
                <w:szCs w:val="22"/>
              </w:rPr>
              <w:t>D</w:t>
            </w:r>
            <w:r w:rsidR="00D86788">
              <w:rPr>
                <w:rFonts w:asciiTheme="minorHAnsi" w:eastAsia="MS Mincho" w:hAnsiTheme="minorHAnsi" w:cstheme="minorHAnsi"/>
                <w:sz w:val="22"/>
                <w:szCs w:val="22"/>
              </w:rPr>
              <w:t>iretor</w:t>
            </w:r>
            <w:r w:rsidR="00ED46F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orientou no sentid</w:t>
            </w:r>
            <w:r w:rsidR="002A1747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ED46F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manter essa carta.</w:t>
            </w:r>
            <w:r w:rsidR="001D72A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Na prá</w:t>
            </w:r>
            <w:r w:rsidR="00E15CA6">
              <w:rPr>
                <w:rFonts w:asciiTheme="minorHAnsi" w:eastAsia="MS Mincho" w:hAnsiTheme="minorHAnsi" w:cstheme="minorHAnsi"/>
                <w:sz w:val="22"/>
                <w:szCs w:val="22"/>
              </w:rPr>
              <w:t>tica</w:t>
            </w:r>
            <w:r w:rsidR="005169D1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E15CA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169D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carta aos candidatos </w:t>
            </w:r>
            <w:r w:rsidR="00C9196B">
              <w:rPr>
                <w:rFonts w:asciiTheme="minorHAnsi" w:eastAsia="MS Mincho" w:hAnsiTheme="minorHAnsi" w:cstheme="minorHAnsi"/>
                <w:sz w:val="22"/>
                <w:szCs w:val="22"/>
              </w:rPr>
              <w:t>acabou sendo</w:t>
            </w:r>
            <w:r w:rsidR="00E15CA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um documento interno</w:t>
            </w:r>
            <w:r w:rsidR="0068006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proofErr w:type="gramStart"/>
            <w:r w:rsidR="00680060">
              <w:rPr>
                <w:rFonts w:asciiTheme="minorHAnsi" w:eastAsia="MS Mincho" w:hAnsiTheme="minorHAnsi" w:cstheme="minorHAnsi"/>
                <w:sz w:val="22"/>
                <w:szCs w:val="22"/>
              </w:rPr>
              <w:t>A arquiteta</w:t>
            </w:r>
            <w:proofErr w:type="gramEnd"/>
            <w:r w:rsidR="0068006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Karla informa que houve </w:t>
            </w:r>
            <w:r w:rsidR="00622A4C">
              <w:rPr>
                <w:rFonts w:asciiTheme="minorHAnsi" w:eastAsia="MS Mincho" w:hAnsiTheme="minorHAnsi" w:cstheme="minorHAnsi"/>
                <w:sz w:val="22"/>
                <w:szCs w:val="22"/>
              </w:rPr>
              <w:t>pouca</w:t>
            </w:r>
            <w:r w:rsidR="0068006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contribuição das demais comissões</w:t>
            </w:r>
            <w:r w:rsidR="00203A4F">
              <w:rPr>
                <w:rFonts w:asciiTheme="minorHAnsi" w:eastAsia="MS Mincho" w:hAnsiTheme="minorHAnsi" w:cstheme="minorHAnsi"/>
                <w:sz w:val="22"/>
                <w:szCs w:val="22"/>
              </w:rPr>
              <w:t>. Ela diz que</w:t>
            </w:r>
            <w:r w:rsidR="00680060">
              <w:rPr>
                <w:rFonts w:asciiTheme="minorHAnsi" w:eastAsia="MS Mincho" w:hAnsiTheme="minorHAnsi" w:cstheme="minorHAnsi"/>
                <w:sz w:val="22"/>
                <w:szCs w:val="22"/>
              </w:rPr>
              <w:t>, até o momento</w:t>
            </w:r>
            <w:r w:rsidR="00622A4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somente</w:t>
            </w:r>
            <w:r w:rsidR="00203A4F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622A4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CEP</w:t>
            </w:r>
            <w:r w:rsidR="003C26F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o Gabinete da Presidência</w:t>
            </w:r>
            <w:r w:rsidR="009F6F0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colaboraram</w:t>
            </w:r>
            <w:r w:rsidR="0068006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711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Ela destaca, entretanto, que foi muito elogiada a carta da CPUA, inclusive em detrimento da carta nacional. </w:t>
            </w:r>
            <w:r w:rsidR="00487353">
              <w:rPr>
                <w:rFonts w:asciiTheme="minorHAnsi" w:eastAsia="MS Mincho" w:hAnsiTheme="minorHAnsi" w:cstheme="minorHAnsi"/>
                <w:sz w:val="22"/>
                <w:szCs w:val="22"/>
              </w:rPr>
              <w:t>Ela sugere que a car</w:t>
            </w:r>
            <w:r w:rsidR="00203A4F">
              <w:rPr>
                <w:rFonts w:asciiTheme="minorHAnsi" w:eastAsia="MS Mincho" w:hAnsiTheme="minorHAnsi" w:cstheme="minorHAnsi"/>
                <w:sz w:val="22"/>
                <w:szCs w:val="22"/>
              </w:rPr>
              <w:t>t</w:t>
            </w:r>
            <w:r w:rsidR="00487353">
              <w:rPr>
                <w:rFonts w:asciiTheme="minorHAnsi" w:eastAsia="MS Mincho" w:hAnsiTheme="minorHAnsi" w:cstheme="minorHAnsi"/>
                <w:sz w:val="22"/>
                <w:szCs w:val="22"/>
              </w:rPr>
              <w:t>a possa ainda ser utilizada, pois</w:t>
            </w:r>
            <w:r w:rsidR="001D72A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há</w:t>
            </w:r>
            <w:r w:rsidR="0048735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eleições </w:t>
            </w:r>
            <w:r w:rsidR="001D72AB">
              <w:rPr>
                <w:rFonts w:asciiTheme="minorHAnsi" w:eastAsia="MS Mincho" w:hAnsiTheme="minorHAnsi" w:cstheme="minorHAnsi"/>
                <w:sz w:val="22"/>
                <w:szCs w:val="22"/>
              </w:rPr>
              <w:t>estaduais</w:t>
            </w:r>
            <w:r w:rsidR="0048735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</w:t>
            </w:r>
            <w:r w:rsidR="001D72AB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487353">
              <w:rPr>
                <w:rFonts w:asciiTheme="minorHAnsi" w:eastAsia="MS Mincho" w:hAnsiTheme="minorHAnsi" w:cstheme="minorHAnsi"/>
                <w:sz w:val="22"/>
                <w:szCs w:val="22"/>
              </w:rPr>
              <w:t>ra governador</w:t>
            </w:r>
            <w:r w:rsidR="001D72AB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48735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</w:t>
            </w:r>
            <w:r w:rsidR="00C9196B">
              <w:rPr>
                <w:rFonts w:asciiTheme="minorHAnsi" w:eastAsia="MS Mincho" w:hAnsiTheme="minorHAnsi" w:cstheme="minorHAnsi"/>
                <w:sz w:val="22"/>
                <w:szCs w:val="22"/>
              </w:rPr>
              <w:t>n</w:t>
            </w:r>
            <w:r w:rsidR="00487353">
              <w:rPr>
                <w:rFonts w:asciiTheme="minorHAnsi" w:eastAsia="MS Mincho" w:hAnsiTheme="minorHAnsi" w:cstheme="minorHAnsi"/>
                <w:sz w:val="22"/>
                <w:szCs w:val="22"/>
              </w:rPr>
              <w:t>selheiro Pedro</w:t>
            </w:r>
            <w:r w:rsidR="008E76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87353">
              <w:rPr>
                <w:rFonts w:asciiTheme="minorHAnsi" w:eastAsia="MS Mincho" w:hAnsiTheme="minorHAnsi" w:cstheme="minorHAnsi"/>
                <w:sz w:val="22"/>
                <w:szCs w:val="22"/>
              </w:rPr>
              <w:t>entende que o p</w:t>
            </w:r>
            <w:r w:rsidR="00C9196B">
              <w:rPr>
                <w:rFonts w:asciiTheme="minorHAnsi" w:eastAsia="MS Mincho" w:hAnsiTheme="minorHAnsi" w:cstheme="minorHAnsi"/>
                <w:sz w:val="22"/>
                <w:szCs w:val="22"/>
              </w:rPr>
              <w:t>r</w:t>
            </w:r>
            <w:r w:rsidR="00487353">
              <w:rPr>
                <w:rFonts w:asciiTheme="minorHAnsi" w:eastAsia="MS Mincho" w:hAnsiTheme="minorHAnsi" w:cstheme="minorHAnsi"/>
                <w:sz w:val="22"/>
                <w:szCs w:val="22"/>
              </w:rPr>
              <w:t>ojeto deve ser finalizado. A arquiteta Karl</w:t>
            </w:r>
            <w:r w:rsidR="00680060">
              <w:rPr>
                <w:rFonts w:asciiTheme="minorHAnsi" w:eastAsia="MS Mincho" w:hAnsiTheme="minorHAnsi" w:cstheme="minorHAnsi"/>
                <w:sz w:val="22"/>
                <w:szCs w:val="22"/>
              </w:rPr>
              <w:t>a apresent</w:t>
            </w:r>
            <w:r w:rsidR="005940EB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68006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940EB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680060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622A4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sugestões da CEP</w:t>
            </w:r>
            <w:r w:rsidR="00680060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622A4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F69D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membros fazem algumas </w:t>
            </w:r>
            <w:r w:rsidR="00390A87">
              <w:rPr>
                <w:rFonts w:asciiTheme="minorHAnsi" w:eastAsia="MS Mincho" w:hAnsiTheme="minorHAnsi" w:cstheme="minorHAnsi"/>
                <w:sz w:val="22"/>
                <w:szCs w:val="22"/>
              </w:rPr>
              <w:t>considerações</w:t>
            </w:r>
            <w:r w:rsidR="00CC2B7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1D72AB">
              <w:rPr>
                <w:rFonts w:asciiTheme="minorHAnsi" w:eastAsia="MS Mincho" w:hAnsiTheme="minorHAnsi" w:cstheme="minorHAnsi"/>
                <w:sz w:val="22"/>
                <w:szCs w:val="22"/>
              </w:rPr>
              <w:t>A comissão resolve</w:t>
            </w:r>
            <w:r w:rsidR="00DA1D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alterar o título da carta aos candidatos para ‘Contribuições do CAU/RS às candidatas e candidatos</w:t>
            </w:r>
            <w:r w:rsidR="00D17A8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eleições</w:t>
            </w:r>
            <w:r w:rsidR="005109B1">
              <w:rPr>
                <w:rFonts w:asciiTheme="minorHAnsi" w:eastAsia="MS Mincho" w:hAnsiTheme="minorHAnsi" w:cstheme="minorHAnsi"/>
                <w:sz w:val="22"/>
                <w:szCs w:val="22"/>
              </w:rPr>
              <w:t>’</w:t>
            </w:r>
            <w:r w:rsidR="00DA1D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1E3671">
              <w:rPr>
                <w:rFonts w:asciiTheme="minorHAnsi" w:eastAsia="MS Mincho" w:hAnsiTheme="minorHAnsi" w:cstheme="minorHAnsi"/>
                <w:sz w:val="22"/>
                <w:szCs w:val="22"/>
              </w:rPr>
              <w:t>Feitas</w:t>
            </w:r>
            <w:r w:rsidR="005109B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</w:t>
            </w:r>
            <w:r w:rsidR="001E367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alterações.</w:t>
            </w:r>
            <w:r w:rsidR="00DE438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Encerrado o projeto, a carta será finalizada</w:t>
            </w:r>
            <w:r w:rsidR="00FA1C6A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4F6C5A" w:rsidRPr="00CB756A" w:rsidTr="00E1121C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6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CB756A" w:rsidRDefault="004F6C5A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6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C5A" w:rsidRPr="000C5827" w:rsidRDefault="00DA1D9F" w:rsidP="0050256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Deliberação </w:t>
            </w:r>
            <w:r w:rsidRPr="00D8678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nº </w:t>
            </w:r>
            <w:r w:rsidR="00D86788" w:rsidRPr="00D86788">
              <w:rPr>
                <w:rFonts w:asciiTheme="minorHAnsi" w:eastAsia="MS Mincho" w:hAnsiTheme="minorHAnsi" w:cstheme="minorHAnsi"/>
                <w:sz w:val="22"/>
                <w:szCs w:val="22"/>
              </w:rPr>
              <w:t>005</w:t>
            </w:r>
            <w:r w:rsidRPr="00D8678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/2022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da CPUA-CAU/RS:</w:t>
            </w:r>
            <w:r w:rsidR="00F70A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E367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Aprovada as alterações por </w:t>
            </w:r>
            <w:proofErr w:type="gramStart"/>
            <w:r w:rsidR="001E3671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proofErr w:type="gramEnd"/>
            <w:r w:rsidR="001E367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favoráveis.</w:t>
            </w:r>
            <w:r w:rsidR="00EB7E8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carta será encaminhada ao Gabinete.</w:t>
            </w:r>
            <w:r w:rsidR="00C454D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Após</w:t>
            </w:r>
            <w:r w:rsidR="00FF009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retorno do gabinete,</w:t>
            </w:r>
            <w:r w:rsidR="00C454D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comissão definirá</w:t>
            </w:r>
            <w:r w:rsidR="008E76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02568">
              <w:rPr>
                <w:rFonts w:asciiTheme="minorHAnsi" w:eastAsia="MS Mincho" w:hAnsiTheme="minorHAnsi" w:cstheme="minorHAnsi"/>
                <w:sz w:val="22"/>
                <w:szCs w:val="22"/>
              </w:rPr>
              <w:t>su</w:t>
            </w:r>
            <w:r w:rsidR="008E7623">
              <w:rPr>
                <w:rFonts w:asciiTheme="minorHAnsi" w:eastAsia="MS Mincho" w:hAnsiTheme="minorHAnsi" w:cstheme="minorHAnsi"/>
                <w:sz w:val="22"/>
                <w:szCs w:val="22"/>
              </w:rPr>
              <w:t>a utilidade</w:t>
            </w:r>
            <w:r w:rsidR="00FF009B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4F6C5A" w:rsidRPr="00CB756A" w:rsidTr="00E1121C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Default="004F6C5A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:rsidR="00FF2484" w:rsidRPr="00CB756A" w:rsidRDefault="00FF2484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F6C5A" w:rsidRPr="001A1882" w:rsidTr="0000790E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58665A" w:rsidRDefault="004F6C5A" w:rsidP="0058665A">
            <w:pPr>
              <w:pStyle w:val="PargrafodaLista"/>
              <w:numPr>
                <w:ilvl w:val="1"/>
                <w:numId w:val="1"/>
              </w:numPr>
              <w:ind w:left="289" w:firstLine="0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8665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Representantes</w:t>
            </w:r>
          </w:p>
        </w:tc>
      </w:tr>
      <w:tr w:rsidR="004F6C5A" w:rsidRPr="00F42349" w:rsidTr="0000790E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F42349" w:rsidRDefault="004F6C5A" w:rsidP="0000790E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F4234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C5A" w:rsidRPr="00F42349" w:rsidRDefault="004F6C5A" w:rsidP="0000790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42349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4F6C5A" w:rsidRPr="00F42349" w:rsidTr="0000790E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F42349" w:rsidRDefault="004F6C5A" w:rsidP="0000790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4234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C5A" w:rsidRPr="00F42349" w:rsidRDefault="004F6C5A" w:rsidP="000079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42349"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4F6C5A" w:rsidRPr="00F42349" w:rsidTr="0000790E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F42349" w:rsidRDefault="004F6C5A" w:rsidP="0000790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4234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638" w:rsidRDefault="00253E20" w:rsidP="00FB3F8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Pedro lembra que o principal objetivo é ter um quórum </w:t>
            </w:r>
            <w:r w:rsidR="003F7C19">
              <w:rPr>
                <w:rFonts w:asciiTheme="minorHAnsi" w:eastAsia="MS Mincho" w:hAnsiTheme="minorHAnsi" w:cstheme="minorHAnsi"/>
                <w:sz w:val="22"/>
                <w:szCs w:val="22"/>
              </w:rPr>
              <w:t>bom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</w:t>
            </w:r>
            <w:r w:rsidR="003F7C19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incentivar os colegas a participar</w:t>
            </w:r>
            <w:r w:rsidR="003F7C19">
              <w:rPr>
                <w:rFonts w:asciiTheme="minorHAnsi" w:eastAsia="MS Mincho" w:hAnsiTheme="minorHAnsi" w:cstheme="minorHAnsi"/>
                <w:sz w:val="22"/>
                <w:szCs w:val="22"/>
              </w:rPr>
              <w:t>em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reunião. Ele menciona </w:t>
            </w:r>
            <w:r w:rsidR="003E5F7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material elaborado pela assessoria de comunicação: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um arquivo </w:t>
            </w:r>
            <w:proofErr w:type="spellStart"/>
            <w:proofErr w:type="gramStart"/>
            <w:r w:rsidRPr="00253E20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power</w:t>
            </w:r>
            <w:proofErr w:type="spellEnd"/>
            <w:proofErr w:type="gramEnd"/>
            <w:r w:rsidRPr="00253E20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 xml:space="preserve"> point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E5F7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3E5F71">
              <w:rPr>
                <w:rFonts w:asciiTheme="minorHAnsi" w:eastAsia="MS Mincho" w:hAnsiTheme="minorHAnsi" w:cstheme="minorHAnsi"/>
                <w:sz w:val="22"/>
                <w:szCs w:val="22"/>
              </w:rPr>
              <w:t>s ‘</w:t>
            </w:r>
            <w:r w:rsidR="00580EC9">
              <w:rPr>
                <w:rFonts w:asciiTheme="minorHAnsi" w:eastAsia="MS Mincho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iretrizes do CAU</w:t>
            </w:r>
            <w:r w:rsidR="00580EC9">
              <w:rPr>
                <w:rFonts w:asciiTheme="minorHAnsi" w:eastAsia="MS Mincho" w:hAnsiTheme="minorHAnsi" w:cstheme="minorHAnsi"/>
                <w:sz w:val="22"/>
                <w:szCs w:val="22"/>
              </w:rPr>
              <w:t>/RS para 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tuaç</w:t>
            </w:r>
            <w:r w:rsidR="00580EC9">
              <w:rPr>
                <w:rFonts w:asciiTheme="minorHAnsi" w:eastAsia="MS Mincho" w:hAnsiTheme="minorHAnsi" w:cstheme="minorHAnsi"/>
                <w:sz w:val="22"/>
                <w:szCs w:val="22"/>
              </w:rPr>
              <w:t>ão dos R</w:t>
            </w:r>
            <w:r w:rsidR="003E5F71">
              <w:rPr>
                <w:rFonts w:asciiTheme="minorHAnsi" w:eastAsia="MS Mincho" w:hAnsiTheme="minorHAnsi" w:cstheme="minorHAnsi"/>
                <w:sz w:val="22"/>
                <w:szCs w:val="22"/>
              </w:rPr>
              <w:t>epresentantes’</w:t>
            </w:r>
            <w:r w:rsidR="0023316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um </w:t>
            </w:r>
            <w:r w:rsidR="0023316D" w:rsidRPr="0023316D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folder</w:t>
            </w:r>
            <w:r w:rsidR="0023316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síntese dessa ‘cartilha’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Ele informa que o Presidente Tiago vai fazer a abertura da reunião. </w:t>
            </w:r>
            <w:r w:rsidR="003F7C19">
              <w:rPr>
                <w:rFonts w:asciiTheme="minorHAnsi" w:eastAsia="MS Mincho" w:hAnsiTheme="minorHAnsi" w:cstheme="minorHAnsi"/>
                <w:sz w:val="22"/>
                <w:szCs w:val="22"/>
              </w:rPr>
              <w:t>Em seguida, será feita a apresentação da</w:t>
            </w:r>
            <w:r w:rsidR="00580E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‘cartilha’</w:t>
            </w:r>
            <w:r w:rsidR="003F7C19">
              <w:rPr>
                <w:rFonts w:asciiTheme="minorHAnsi" w:eastAsia="MS Mincho" w:hAnsiTheme="minorHAnsi" w:cstheme="minorHAnsi"/>
                <w:sz w:val="22"/>
                <w:szCs w:val="22"/>
              </w:rPr>
              <w:t>. O conselheiro Pedro lembra que tem mais três reuniões</w:t>
            </w:r>
            <w:r w:rsidR="00580E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os representantes</w:t>
            </w:r>
            <w:r w:rsidR="003F7C1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esse ano, </w:t>
            </w:r>
            <w:r w:rsidR="003E5F71">
              <w:rPr>
                <w:rFonts w:asciiTheme="minorHAnsi" w:eastAsia="MS Mincho" w:hAnsiTheme="minorHAnsi" w:cstheme="minorHAnsi"/>
                <w:sz w:val="22"/>
                <w:szCs w:val="22"/>
              </w:rPr>
              <w:t>cujos</w:t>
            </w:r>
            <w:r w:rsidR="003F7C1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assuntos pertinente</w:t>
            </w:r>
            <w:r w:rsidR="00580EC9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3E5F7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ainda podem ser definidos</w:t>
            </w:r>
            <w:r w:rsidR="003F7C1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Ele sugere </w:t>
            </w:r>
            <w:r w:rsidR="003E5F71">
              <w:rPr>
                <w:rFonts w:asciiTheme="minorHAnsi" w:eastAsia="MS Mincho" w:hAnsiTheme="minorHAnsi" w:cstheme="minorHAnsi"/>
                <w:sz w:val="22"/>
                <w:szCs w:val="22"/>
              </w:rPr>
              <w:t>que a comissão possa</w:t>
            </w:r>
            <w:r w:rsidR="003F7C1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reavaliar as pautas das próximas reuniões, levando um cronograma com os temas a serem debatidos em cada reunião de 2022. Esse cronograma seria levado na reunião do dia 11/04/2022. </w:t>
            </w:r>
            <w:r w:rsidR="00EB78C8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3E5F7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arquiteta</w:t>
            </w:r>
            <w:r w:rsidR="00EB78C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Karla apre</w:t>
            </w:r>
            <w:r w:rsidR="003E5F71">
              <w:rPr>
                <w:rFonts w:asciiTheme="minorHAnsi" w:eastAsia="MS Mincho" w:hAnsiTheme="minorHAnsi" w:cstheme="minorHAnsi"/>
                <w:sz w:val="22"/>
                <w:szCs w:val="22"/>
              </w:rPr>
              <w:t>senta o esboço da apresentação d</w:t>
            </w:r>
            <w:r w:rsidR="00EB78C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proofErr w:type="spellStart"/>
            <w:proofErr w:type="gramStart"/>
            <w:r w:rsidR="00EB78C8" w:rsidRPr="00EB78C8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power</w:t>
            </w:r>
            <w:proofErr w:type="spellEnd"/>
            <w:proofErr w:type="gramEnd"/>
            <w:r w:rsidR="00EB78C8" w:rsidRPr="00EB78C8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 xml:space="preserve"> point</w:t>
            </w:r>
            <w:r w:rsidR="00EB78C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5228C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Pedro registra que essa aproximação com os representantes pode fazer com que eles </w:t>
            </w:r>
            <w:r w:rsidR="003E5F71">
              <w:rPr>
                <w:rFonts w:asciiTheme="minorHAnsi" w:eastAsia="MS Mincho" w:hAnsiTheme="minorHAnsi" w:cstheme="minorHAnsi"/>
                <w:sz w:val="22"/>
                <w:szCs w:val="22"/>
              </w:rPr>
              <w:t>venham a</w:t>
            </w:r>
            <w:r w:rsidR="005228C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colaborar</w:t>
            </w:r>
            <w:r w:rsidR="003E5F7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mais</w:t>
            </w:r>
            <w:r w:rsidR="005228C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A assessora Sabrina lembra que agora o formulário elaborado no Google pode facilitar essa colaboração. </w:t>
            </w:r>
            <w:r w:rsidR="002C27D4">
              <w:rPr>
                <w:rFonts w:asciiTheme="minorHAnsi" w:eastAsia="MS Mincho" w:hAnsiTheme="minorHAnsi" w:cstheme="minorHAnsi"/>
                <w:sz w:val="22"/>
                <w:szCs w:val="22"/>
              </w:rPr>
              <w:t>Os membros fizeram algumas sugestões.</w:t>
            </w:r>
            <w:r w:rsidR="005228C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D7BF5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99339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 Valdir questiona da possibilidade de fazer essas reuniões no formato presencial</w:t>
            </w:r>
            <w:r w:rsidR="001378D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fim de solidificar esses encontros</w:t>
            </w:r>
            <w:r w:rsidR="0099339A">
              <w:rPr>
                <w:rFonts w:asciiTheme="minorHAnsi" w:eastAsia="MS Mincho" w:hAnsiTheme="minorHAnsi" w:cstheme="minorHAnsi"/>
                <w:sz w:val="22"/>
                <w:szCs w:val="22"/>
              </w:rPr>
              <w:t>. Os</w:t>
            </w:r>
            <w:r w:rsidR="00FD7B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membros debatem acerca d</w:t>
            </w:r>
            <w:r w:rsidR="00D83A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reunião com os representantes ser presencial. </w:t>
            </w:r>
            <w:proofErr w:type="gramStart"/>
            <w:r w:rsidR="00D83A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640A67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D83A87">
              <w:rPr>
                <w:rFonts w:asciiTheme="minorHAnsi" w:eastAsia="MS Mincho" w:hAnsiTheme="minorHAnsi" w:cstheme="minorHAnsi"/>
                <w:sz w:val="22"/>
                <w:szCs w:val="22"/>
              </w:rPr>
              <w:t>r</w:t>
            </w:r>
            <w:r w:rsidR="003E5F71">
              <w:rPr>
                <w:rFonts w:asciiTheme="minorHAnsi" w:eastAsia="MS Mincho" w:hAnsiTheme="minorHAnsi" w:cstheme="minorHAnsi"/>
                <w:sz w:val="22"/>
                <w:szCs w:val="22"/>
              </w:rPr>
              <w:t>quiteta</w:t>
            </w:r>
            <w:proofErr w:type="gramEnd"/>
            <w:r w:rsidR="003E5F7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Karla</w:t>
            </w:r>
            <w:r w:rsidR="00FD7B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lembra que não há essa rubrica no orçamento do CAU/RS porque os representantes não se constituem em um órgão interno </w:t>
            </w:r>
            <w:r w:rsidR="00DE234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(colegiado) </w:t>
            </w:r>
            <w:r w:rsidR="00FD7BF5">
              <w:rPr>
                <w:rFonts w:asciiTheme="minorHAnsi" w:eastAsia="MS Mincho" w:hAnsiTheme="minorHAnsi" w:cstheme="minorHAnsi"/>
                <w:sz w:val="22"/>
                <w:szCs w:val="22"/>
              </w:rPr>
              <w:t>do CAU/RS. Nesse aspecto está a dificuldade de conseguir orçamento para que essas reuniões com representantes sejam presenciais.</w:t>
            </w:r>
            <w:r w:rsidR="003E5F7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Pedro</w:t>
            </w:r>
            <w:r w:rsidR="00F001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lembra que a reunião com os representantes é um assunto que vem sendo colocado em pratica há três anos.</w:t>
            </w:r>
            <w:r w:rsidR="00032CB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E5F71">
              <w:rPr>
                <w:rFonts w:asciiTheme="minorHAnsi" w:eastAsia="MS Mincho" w:hAnsiTheme="minorHAnsi" w:cstheme="minorHAnsi"/>
                <w:sz w:val="22"/>
                <w:szCs w:val="22"/>
              </w:rPr>
              <w:t>Ele</w:t>
            </w:r>
            <w:r w:rsidR="00032CB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sugere que as regionais do </w:t>
            </w:r>
            <w:r w:rsidR="003E5F7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CAU/RS possam </w:t>
            </w:r>
            <w:r w:rsidR="00FB3F8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tentar </w:t>
            </w:r>
            <w:r w:rsidR="00032CB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fazer reunião com os representantes de cada região. </w:t>
            </w:r>
          </w:p>
          <w:p w:rsidR="002D3A09" w:rsidRPr="00F42349" w:rsidRDefault="002D3A09" w:rsidP="00E036E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O conselheiro Pedro faz os apontamentos com a assessora de comunicação, reitera as datas que ficaram combinadas com o gerente de comunicação na última reunião. Ele também apresenta a situação do cronograma até então realizado</w:t>
            </w:r>
            <w:r w:rsidR="00E036E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s</w:t>
            </w:r>
            <w:r w:rsidR="00F82436">
              <w:rPr>
                <w:rFonts w:asciiTheme="minorHAnsi" w:eastAsia="MS Mincho" w:hAnsiTheme="minorHAnsi" w:cstheme="minorHAnsi"/>
                <w:sz w:val="22"/>
                <w:szCs w:val="22"/>
              </w:rPr>
              <w:t>ugere que seja feita alguma chamada</w:t>
            </w:r>
            <w:r w:rsidR="00E036EB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F824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um </w:t>
            </w:r>
            <w:proofErr w:type="spellStart"/>
            <w:r w:rsidR="00F82436" w:rsidRPr="00A13C84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card</w:t>
            </w:r>
            <w:proofErr w:type="spellEnd"/>
            <w:r w:rsidR="00F824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nas redes sociais e</w:t>
            </w:r>
            <w:r w:rsidR="00E036EB">
              <w:rPr>
                <w:rFonts w:asciiTheme="minorHAnsi" w:eastAsia="MS Mincho" w:hAnsiTheme="minorHAnsi" w:cstheme="minorHAnsi"/>
                <w:sz w:val="22"/>
                <w:szCs w:val="22"/>
              </w:rPr>
              <w:t>/ou</w:t>
            </w:r>
            <w:r w:rsidR="00F824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82436" w:rsidRPr="00E036EB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e</w:t>
            </w:r>
            <w:r w:rsidR="00A13C84" w:rsidRPr="00E036EB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-</w:t>
            </w:r>
            <w:r w:rsidR="00F82436" w:rsidRPr="00E036EB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mail</w:t>
            </w:r>
            <w:r w:rsidR="00F82436">
              <w:rPr>
                <w:rFonts w:asciiTheme="minorHAnsi" w:eastAsia="MS Mincho" w:hAnsiTheme="minorHAnsi" w:cstheme="minorHAnsi"/>
                <w:sz w:val="22"/>
                <w:szCs w:val="22"/>
              </w:rPr>
              <w:t>. Outra questão sugerida é que seja feito o uso da rede social durante a reunião, com a divulgação simultânea</w:t>
            </w:r>
            <w:r w:rsidR="00A13C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="00A13C84" w:rsidRPr="00A13C84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prints</w:t>
            </w:r>
            <w:proofErr w:type="spellEnd"/>
            <w:r w:rsidR="00A13C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imagens. </w:t>
            </w:r>
            <w:r w:rsidR="009D3BD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E036EB">
              <w:rPr>
                <w:rFonts w:asciiTheme="minorHAnsi" w:eastAsia="MS Mincho" w:hAnsiTheme="minorHAnsi" w:cstheme="minorHAnsi"/>
                <w:sz w:val="22"/>
                <w:szCs w:val="22"/>
              </w:rPr>
              <w:t>coordenadora</w:t>
            </w:r>
            <w:r w:rsidR="009D3BD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comunicação esclareceu alguns aspectos para </w:t>
            </w:r>
            <w:r w:rsidR="00E036EB">
              <w:rPr>
                <w:rFonts w:asciiTheme="minorHAnsi" w:eastAsia="MS Mincho" w:hAnsiTheme="minorHAnsi" w:cstheme="minorHAnsi"/>
                <w:sz w:val="22"/>
                <w:szCs w:val="22"/>
              </w:rPr>
              <w:t>aproveitar</w:t>
            </w:r>
            <w:r w:rsidR="009D3BD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dinâmica da</w:t>
            </w:r>
            <w:r w:rsidR="00E036EB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9D3BD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rede</w:t>
            </w:r>
            <w:r w:rsidR="00E036EB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9D3BD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socia</w:t>
            </w:r>
            <w:r w:rsidR="00E036EB">
              <w:rPr>
                <w:rFonts w:asciiTheme="minorHAnsi" w:eastAsia="MS Mincho" w:hAnsiTheme="minorHAnsi" w:cstheme="minorHAnsi"/>
                <w:sz w:val="22"/>
                <w:szCs w:val="22"/>
              </w:rPr>
              <w:t>is</w:t>
            </w:r>
            <w:r w:rsidR="009D3BD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durante o encontro.</w:t>
            </w:r>
            <w:r w:rsidR="00762A6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C3BCE">
              <w:rPr>
                <w:rFonts w:asciiTheme="minorHAnsi" w:eastAsia="MS Mincho" w:hAnsiTheme="minorHAnsi" w:cstheme="minorHAnsi"/>
                <w:sz w:val="22"/>
                <w:szCs w:val="22"/>
              </w:rPr>
              <w:t>Ela questiona se a cartilha vai ser elaborada em meio digital ou impresso. O conselheiro Pedro esclarece que, num primeiro momento, digital.</w:t>
            </w:r>
            <w:r w:rsidR="00DE234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76AE9" w:rsidRPr="00B76AE9" w:rsidTr="00FF2484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B76AE9" w:rsidRDefault="004F6C5A" w:rsidP="0000790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76AE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4E2" w:rsidRPr="00B76AE9" w:rsidRDefault="00523816" w:rsidP="00002F1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assessoria fará as alterações propostas e finalizará o material</w:t>
            </w:r>
            <w:r w:rsidR="00002F1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</w:t>
            </w:r>
            <w:r w:rsidR="00002F1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os representantes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4860F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</w:t>
            </w:r>
            <w:r w:rsidR="00E036EB">
              <w:rPr>
                <w:rFonts w:asciiTheme="minorHAnsi" w:eastAsia="MS Mincho" w:hAnsiTheme="minorHAnsi" w:cstheme="minorHAnsi"/>
                <w:sz w:val="22"/>
                <w:szCs w:val="22"/>
              </w:rPr>
              <w:t>coordenadora</w:t>
            </w:r>
            <w:proofErr w:type="gramStart"/>
            <w:r w:rsidR="00E036E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860F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gramEnd"/>
            <w:r w:rsidR="004860F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comunicação ficou de repassar à assessoria o material elaborado pelo gerente de comunicação. </w:t>
            </w:r>
          </w:p>
        </w:tc>
      </w:tr>
      <w:tr w:rsidR="00FF2484" w:rsidRPr="00CB756A" w:rsidTr="00FF2484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484" w:rsidRPr="00FF2484" w:rsidRDefault="00FF2484" w:rsidP="00FF24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F6C5A" w:rsidRPr="00CB756A" w:rsidTr="0000790E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AF6111" w:rsidRDefault="004F6C5A" w:rsidP="00DE0A93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F611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4F6C5A" w:rsidRPr="00CB756A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0B7CAE" w:rsidRDefault="004F6C5A" w:rsidP="00807A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B7CA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D01F46" w:rsidRDefault="009B3F2E" w:rsidP="00807AC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01F4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Projeto da </w:t>
            </w:r>
            <w:r w:rsidR="004F6C5A" w:rsidRPr="00D01F4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Carta aos Candidatos</w:t>
            </w:r>
          </w:p>
        </w:tc>
      </w:tr>
      <w:tr w:rsidR="004F6C5A" w:rsidRPr="00CB756A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0B7CAE" w:rsidRDefault="004F6C5A" w:rsidP="00807A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B7CA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D01F46" w:rsidRDefault="004F6C5A" w:rsidP="00807ACC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D01F46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4F6C5A" w:rsidRPr="00CB756A" w:rsidTr="002A3EE1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0B7CAE" w:rsidRDefault="004F6C5A" w:rsidP="002A3EE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B7CA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D01F46" w:rsidRDefault="009B3F2E" w:rsidP="002A3EE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01F4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Representantes</w:t>
            </w:r>
          </w:p>
        </w:tc>
      </w:tr>
      <w:tr w:rsidR="004F6C5A" w:rsidRPr="00CB756A" w:rsidTr="002A3EE1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0B7CAE" w:rsidRDefault="004F6C5A" w:rsidP="002A3EE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B7CA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D01F46" w:rsidRDefault="004F6C5A" w:rsidP="002A3EE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01F46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2A7A9E" w:rsidRPr="00CB756A" w:rsidTr="002A3EE1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9E" w:rsidRPr="000B7CAE" w:rsidRDefault="002A7A9E" w:rsidP="002A3EE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B7CA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9E" w:rsidRPr="00D01F46" w:rsidRDefault="00ED7C13" w:rsidP="002A3EE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spellStart"/>
            <w:r w:rsidRPr="00D01F4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Autolicenciamento</w:t>
            </w:r>
            <w:proofErr w:type="spellEnd"/>
          </w:p>
        </w:tc>
      </w:tr>
      <w:tr w:rsidR="002A7A9E" w:rsidRPr="00CB756A" w:rsidTr="002A3EE1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9E" w:rsidRPr="000B7CAE" w:rsidRDefault="002A7A9E" w:rsidP="002A3EE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B7CA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9E" w:rsidRPr="00D01F46" w:rsidRDefault="00ED7C13" w:rsidP="002A3EE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01F46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A809AC" w:rsidRPr="00CB756A" w:rsidTr="00602B9B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9AC" w:rsidRPr="000B7CAE" w:rsidRDefault="00A809AC" w:rsidP="00602B9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B7CA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9AC" w:rsidRPr="00D01F46" w:rsidRDefault="00D01F46" w:rsidP="00602B9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01F4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Plano Diretor</w:t>
            </w:r>
          </w:p>
        </w:tc>
      </w:tr>
      <w:tr w:rsidR="00A809AC" w:rsidRPr="00CB756A" w:rsidTr="00602B9B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9AC" w:rsidRPr="000B7CAE" w:rsidRDefault="00A809AC" w:rsidP="00602B9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B7CA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9AC" w:rsidRPr="00D01F46" w:rsidRDefault="00A809AC" w:rsidP="00602B9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01F46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4F6C5A" w:rsidRPr="00CB756A" w:rsidTr="002A7A9E">
        <w:trPr>
          <w:gridAfter w:val="1"/>
          <w:wAfter w:w="1729" w:type="dxa"/>
        </w:trPr>
        <w:tc>
          <w:tcPr>
            <w:tcW w:w="25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CB756A" w:rsidRDefault="004F6C5A" w:rsidP="002A7A9E">
            <w:pPr>
              <w:ind w:left="-52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69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9E" w:rsidRPr="00CB756A" w:rsidRDefault="002A7A9E" w:rsidP="002A7A9E">
            <w:pPr>
              <w:ind w:left="-52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F6C5A" w:rsidRPr="00CB756A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AF6111" w:rsidRDefault="004F6C5A" w:rsidP="00DE0A93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F611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4F6C5A" w:rsidRPr="00CB756A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CB756A" w:rsidRDefault="004F6C5A" w:rsidP="00807A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CB756A" w:rsidRDefault="004F6C5A" w:rsidP="003E07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807ACC">
              <w:rPr>
                <w:rFonts w:asciiTheme="minorHAnsi" w:hAnsiTheme="minorHAnsi" w:cstheme="minorHAnsi"/>
                <w:sz w:val="22"/>
                <w:szCs w:val="22"/>
              </w:rPr>
              <w:t xml:space="preserve">encerra </w:t>
            </w:r>
            <w:r w:rsidRPr="007F10E9">
              <w:rPr>
                <w:rFonts w:asciiTheme="minorHAnsi" w:hAnsiTheme="minorHAnsi" w:cstheme="minorHAnsi"/>
                <w:sz w:val="22"/>
                <w:szCs w:val="22"/>
              </w:rPr>
              <w:t xml:space="preserve">às </w:t>
            </w:r>
            <w:r w:rsidRPr="00EC521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6083C" w:rsidRPr="00EC521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EC521F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4A55D3" w:rsidRPr="00EC521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3E07E6" w:rsidRPr="00EC521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4A55D3" w:rsidRPr="007F10E9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Pr="007F10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07ACC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proofErr w:type="gramStart"/>
            <w:r w:rsidRPr="00807ACC">
              <w:rPr>
                <w:rFonts w:asciiTheme="minorHAnsi" w:hAnsiTheme="minorHAnsi" w:cstheme="minorHAnsi"/>
                <w:sz w:val="22"/>
                <w:szCs w:val="22"/>
              </w:rPr>
              <w:t>os(</w:t>
            </w:r>
            <w:proofErr w:type="gramEnd"/>
            <w:r w:rsidRPr="00807ACC">
              <w:rPr>
                <w:rFonts w:asciiTheme="minorHAnsi" w:hAnsiTheme="minorHAnsi" w:cstheme="minorHAnsi"/>
                <w:sz w:val="22"/>
                <w:szCs w:val="22"/>
              </w:rPr>
              <w:t xml:space="preserve">as) participantes </w:t>
            </w: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 xml:space="preserve">acima nominados(as). </w:t>
            </w:r>
          </w:p>
        </w:tc>
      </w:tr>
    </w:tbl>
    <w:p w:rsidR="00840667" w:rsidRPr="00CB756A" w:rsidRDefault="00840667">
      <w:pPr>
        <w:rPr>
          <w:rFonts w:asciiTheme="minorHAnsi" w:hAnsiTheme="minorHAnsi" w:cstheme="minorHAnsi"/>
          <w:vanish/>
          <w:sz w:val="22"/>
          <w:szCs w:val="22"/>
        </w:rPr>
      </w:pPr>
    </w:p>
    <w:tbl>
      <w:tblPr>
        <w:tblW w:w="9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3"/>
      </w:tblGrid>
      <w:tr w:rsidR="00840667" w:rsidRPr="00CB756A"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40667" w:rsidP="009614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E94C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PEDRO XAVIER DE ARAÚJO</w:t>
            </w:r>
            <w:r w:rsidRPr="00CB75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840667" w:rsidRPr="00CB756A" w:rsidRDefault="00E94C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Coordenador da CPUA-CAU/RS</w:t>
            </w:r>
          </w:p>
        </w:tc>
      </w:tr>
      <w:tr w:rsidR="00840667" w:rsidRPr="00CB756A">
        <w:trPr>
          <w:trHeight w:val="157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667" w:rsidRPr="00CB756A">
        <w:trPr>
          <w:trHeight w:val="176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Default="008406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827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40667" w:rsidRPr="00CB756A">
        <w:trPr>
          <w:trHeight w:val="619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27" w:rsidRPr="00BD0827" w:rsidRDefault="003345CB" w:rsidP="00BD08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Danuza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Daudt</w:t>
            </w:r>
            <w:proofErr w:type="spellEnd"/>
          </w:p>
          <w:p w:rsidR="00840667" w:rsidRPr="00BD0827" w:rsidRDefault="00BD0827" w:rsidP="00BD08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0827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 do CAU/RS</w:t>
            </w:r>
          </w:p>
        </w:tc>
      </w:tr>
      <w:tr w:rsidR="00E4067D" w:rsidRPr="00CB756A">
        <w:trPr>
          <w:trHeight w:val="619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67D" w:rsidRDefault="00E406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40667" w:rsidRPr="00CB756A" w:rsidRDefault="00840667" w:rsidP="00976B83">
      <w:pPr>
        <w:rPr>
          <w:rFonts w:asciiTheme="minorHAnsi" w:hAnsiTheme="minorHAnsi" w:cstheme="minorHAnsi"/>
          <w:sz w:val="22"/>
          <w:szCs w:val="22"/>
        </w:rPr>
      </w:pPr>
    </w:p>
    <w:sectPr w:rsidR="00840667" w:rsidRPr="00CB756A" w:rsidSect="00E46D9A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127" w:right="1134" w:bottom="1560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629" w:rsidRDefault="00F33629">
      <w:r>
        <w:separator/>
      </w:r>
    </w:p>
  </w:endnote>
  <w:endnote w:type="continuationSeparator" w:id="0">
    <w:p w:rsidR="00F33629" w:rsidRDefault="00F3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0E" w:rsidRDefault="0000790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00790E" w:rsidRDefault="0000790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00790E" w:rsidRDefault="0000790E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EC521F">
      <w:rPr>
        <w:rFonts w:ascii="DaxCondensed" w:hAnsi="DaxCondensed" w:cs="Arial"/>
        <w:noProof/>
        <w:color w:val="2C778C"/>
        <w:sz w:val="20"/>
        <w:szCs w:val="20"/>
      </w:rPr>
      <w:t>2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00790E" w:rsidRDefault="0000790E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0E" w:rsidRDefault="0000790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00790E" w:rsidRDefault="0000790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00790E" w:rsidRDefault="0000790E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ab/>
      <w:t xml:space="preserve">       </w:t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EC521F"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00790E" w:rsidRDefault="0000790E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629" w:rsidRDefault="00F33629">
      <w:r>
        <w:rPr>
          <w:color w:val="000000"/>
        </w:rPr>
        <w:separator/>
      </w:r>
    </w:p>
  </w:footnote>
  <w:footnote w:type="continuationSeparator" w:id="0">
    <w:p w:rsidR="00F33629" w:rsidRDefault="00F33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0E" w:rsidRDefault="0000790E">
    <w:pPr>
      <w:pStyle w:val="Cabealho"/>
      <w:ind w:left="2694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2E900176" wp14:editId="6594CBDB">
          <wp:simplePos x="0" y="0"/>
          <wp:positionH relativeFrom="page">
            <wp:align>left</wp:align>
          </wp:positionH>
          <wp:positionV relativeFrom="paragraph">
            <wp:posOffset>-695328</wp:posOffset>
          </wp:positionV>
          <wp:extent cx="7569832" cy="974722"/>
          <wp:effectExtent l="0" t="0" r="0" b="0"/>
          <wp:wrapNone/>
          <wp:docPr id="5" name="Imagem 7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00790E" w:rsidRDefault="0000790E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0E" w:rsidRDefault="0000790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85D6F0C" wp14:editId="5379D4B5">
          <wp:simplePos x="0" y="0"/>
          <wp:positionH relativeFrom="page">
            <wp:align>left</wp:align>
          </wp:positionH>
          <wp:positionV relativeFrom="paragraph">
            <wp:posOffset>-692145</wp:posOffset>
          </wp:positionV>
          <wp:extent cx="7559673" cy="969648"/>
          <wp:effectExtent l="0" t="0" r="3177" b="1902"/>
          <wp:wrapNone/>
          <wp:docPr id="6" name="Imagem 8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59673" cy="9696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222A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">
    <w:nsid w:val="07BC6F11"/>
    <w:multiLevelType w:val="multilevel"/>
    <w:tmpl w:val="5F6896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BB1A00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">
    <w:nsid w:val="137E7EDA"/>
    <w:multiLevelType w:val="multilevel"/>
    <w:tmpl w:val="A634C3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4">
    <w:nsid w:val="13D75BAC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5">
    <w:nsid w:val="146F1893"/>
    <w:multiLevelType w:val="multilevel"/>
    <w:tmpl w:val="E31E8C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6">
    <w:nsid w:val="178A2BCA"/>
    <w:multiLevelType w:val="multilevel"/>
    <w:tmpl w:val="F3EA04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C979E2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8">
    <w:nsid w:val="1DC67D80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9">
    <w:nsid w:val="224F6366"/>
    <w:multiLevelType w:val="multilevel"/>
    <w:tmpl w:val="F3EA04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A565312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1">
    <w:nsid w:val="331D1BCD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2">
    <w:nsid w:val="350B1E3B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3">
    <w:nsid w:val="3DB80679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4">
    <w:nsid w:val="51FB4A7D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5">
    <w:nsid w:val="57B3390F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6">
    <w:nsid w:val="59BB2FB0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7">
    <w:nsid w:val="5B6B6C5F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8">
    <w:nsid w:val="6BF609B9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9">
    <w:nsid w:val="71AD3C56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0">
    <w:nsid w:val="7523220A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1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A5B44B2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num w:numId="1">
    <w:abstractNumId w:val="10"/>
  </w:num>
  <w:num w:numId="2">
    <w:abstractNumId w:val="22"/>
  </w:num>
  <w:num w:numId="3">
    <w:abstractNumId w:val="18"/>
  </w:num>
  <w:num w:numId="4">
    <w:abstractNumId w:val="14"/>
  </w:num>
  <w:num w:numId="5">
    <w:abstractNumId w:val="12"/>
  </w:num>
  <w:num w:numId="6">
    <w:abstractNumId w:val="11"/>
  </w:num>
  <w:num w:numId="7">
    <w:abstractNumId w:val="2"/>
  </w:num>
  <w:num w:numId="8">
    <w:abstractNumId w:val="19"/>
  </w:num>
  <w:num w:numId="9">
    <w:abstractNumId w:val="4"/>
  </w:num>
  <w:num w:numId="10">
    <w:abstractNumId w:val="15"/>
  </w:num>
  <w:num w:numId="11">
    <w:abstractNumId w:val="21"/>
  </w:num>
  <w:num w:numId="12">
    <w:abstractNumId w:val="0"/>
  </w:num>
  <w:num w:numId="13">
    <w:abstractNumId w:val="13"/>
  </w:num>
  <w:num w:numId="14">
    <w:abstractNumId w:val="16"/>
  </w:num>
  <w:num w:numId="15">
    <w:abstractNumId w:val="7"/>
  </w:num>
  <w:num w:numId="16">
    <w:abstractNumId w:val="3"/>
  </w:num>
  <w:num w:numId="17">
    <w:abstractNumId w:val="5"/>
  </w:num>
  <w:num w:numId="18">
    <w:abstractNumId w:val="17"/>
  </w:num>
  <w:num w:numId="19">
    <w:abstractNumId w:val="1"/>
  </w:num>
  <w:num w:numId="20">
    <w:abstractNumId w:val="9"/>
  </w:num>
  <w:num w:numId="21">
    <w:abstractNumId w:val="8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67"/>
    <w:rsid w:val="00001DAB"/>
    <w:rsid w:val="00002F10"/>
    <w:rsid w:val="000036E4"/>
    <w:rsid w:val="000040B0"/>
    <w:rsid w:val="0000436B"/>
    <w:rsid w:val="00005E9F"/>
    <w:rsid w:val="0000790E"/>
    <w:rsid w:val="00031411"/>
    <w:rsid w:val="00032CBB"/>
    <w:rsid w:val="000406B8"/>
    <w:rsid w:val="00042D51"/>
    <w:rsid w:val="00042E32"/>
    <w:rsid w:val="000468E7"/>
    <w:rsid w:val="000478E9"/>
    <w:rsid w:val="000522F2"/>
    <w:rsid w:val="00057B28"/>
    <w:rsid w:val="00066AB3"/>
    <w:rsid w:val="000713C9"/>
    <w:rsid w:val="00073B12"/>
    <w:rsid w:val="00073C25"/>
    <w:rsid w:val="00074BBD"/>
    <w:rsid w:val="000769CB"/>
    <w:rsid w:val="00077729"/>
    <w:rsid w:val="00081706"/>
    <w:rsid w:val="00083C11"/>
    <w:rsid w:val="00096256"/>
    <w:rsid w:val="00097CC5"/>
    <w:rsid w:val="000A113A"/>
    <w:rsid w:val="000A2DEE"/>
    <w:rsid w:val="000B4B4C"/>
    <w:rsid w:val="000B7CAE"/>
    <w:rsid w:val="000C15F8"/>
    <w:rsid w:val="000C27F3"/>
    <w:rsid w:val="000C5827"/>
    <w:rsid w:val="000D04E3"/>
    <w:rsid w:val="000D13FF"/>
    <w:rsid w:val="000D2872"/>
    <w:rsid w:val="000D2A50"/>
    <w:rsid w:val="000D31E3"/>
    <w:rsid w:val="000D3BA0"/>
    <w:rsid w:val="000D5FA2"/>
    <w:rsid w:val="000D6696"/>
    <w:rsid w:val="000D6754"/>
    <w:rsid w:val="000E04EF"/>
    <w:rsid w:val="000E2218"/>
    <w:rsid w:val="000F0B54"/>
    <w:rsid w:val="000F253E"/>
    <w:rsid w:val="000F2610"/>
    <w:rsid w:val="000F3F53"/>
    <w:rsid w:val="000F6251"/>
    <w:rsid w:val="00102910"/>
    <w:rsid w:val="001158AF"/>
    <w:rsid w:val="00116625"/>
    <w:rsid w:val="00122E72"/>
    <w:rsid w:val="00126DAF"/>
    <w:rsid w:val="00135AE2"/>
    <w:rsid w:val="0013665F"/>
    <w:rsid w:val="00137491"/>
    <w:rsid w:val="001378D4"/>
    <w:rsid w:val="00137F8C"/>
    <w:rsid w:val="00144069"/>
    <w:rsid w:val="00147002"/>
    <w:rsid w:val="0015207A"/>
    <w:rsid w:val="00152DDB"/>
    <w:rsid w:val="00156007"/>
    <w:rsid w:val="00157636"/>
    <w:rsid w:val="00161FC9"/>
    <w:rsid w:val="001659E3"/>
    <w:rsid w:val="001667CC"/>
    <w:rsid w:val="00170A84"/>
    <w:rsid w:val="00174F20"/>
    <w:rsid w:val="001809DD"/>
    <w:rsid w:val="00182E3C"/>
    <w:rsid w:val="00184940"/>
    <w:rsid w:val="001855F2"/>
    <w:rsid w:val="00195519"/>
    <w:rsid w:val="001A01E6"/>
    <w:rsid w:val="001A1882"/>
    <w:rsid w:val="001B1FDF"/>
    <w:rsid w:val="001B2AF2"/>
    <w:rsid w:val="001B78D1"/>
    <w:rsid w:val="001C5D69"/>
    <w:rsid w:val="001D088F"/>
    <w:rsid w:val="001D13DB"/>
    <w:rsid w:val="001D3465"/>
    <w:rsid w:val="001D3C55"/>
    <w:rsid w:val="001D41EF"/>
    <w:rsid w:val="001D72AB"/>
    <w:rsid w:val="001E092E"/>
    <w:rsid w:val="001E0CDF"/>
    <w:rsid w:val="001E3671"/>
    <w:rsid w:val="001E6924"/>
    <w:rsid w:val="001F1FF7"/>
    <w:rsid w:val="001F2785"/>
    <w:rsid w:val="001F6C13"/>
    <w:rsid w:val="002001F0"/>
    <w:rsid w:val="0020084D"/>
    <w:rsid w:val="00201F52"/>
    <w:rsid w:val="002021CF"/>
    <w:rsid w:val="00203A4F"/>
    <w:rsid w:val="0020486C"/>
    <w:rsid w:val="00207D2D"/>
    <w:rsid w:val="002100A6"/>
    <w:rsid w:val="00215FA0"/>
    <w:rsid w:val="00217F3F"/>
    <w:rsid w:val="002206D5"/>
    <w:rsid w:val="00222E3A"/>
    <w:rsid w:val="0022333E"/>
    <w:rsid w:val="002237C6"/>
    <w:rsid w:val="00226631"/>
    <w:rsid w:val="00231319"/>
    <w:rsid w:val="0023266F"/>
    <w:rsid w:val="0023316D"/>
    <w:rsid w:val="00233AD6"/>
    <w:rsid w:val="00233DA3"/>
    <w:rsid w:val="00235A2E"/>
    <w:rsid w:val="00240B1E"/>
    <w:rsid w:val="00240E00"/>
    <w:rsid w:val="00242B64"/>
    <w:rsid w:val="00246608"/>
    <w:rsid w:val="002510D8"/>
    <w:rsid w:val="002525BB"/>
    <w:rsid w:val="00253E20"/>
    <w:rsid w:val="0025537F"/>
    <w:rsid w:val="00255938"/>
    <w:rsid w:val="00275B44"/>
    <w:rsid w:val="00276B70"/>
    <w:rsid w:val="00280253"/>
    <w:rsid w:val="002875C3"/>
    <w:rsid w:val="00287C12"/>
    <w:rsid w:val="002907CC"/>
    <w:rsid w:val="00297A1E"/>
    <w:rsid w:val="002A1747"/>
    <w:rsid w:val="002A54D0"/>
    <w:rsid w:val="002A7A9E"/>
    <w:rsid w:val="002B293B"/>
    <w:rsid w:val="002B3B55"/>
    <w:rsid w:val="002B460B"/>
    <w:rsid w:val="002B6566"/>
    <w:rsid w:val="002B7B49"/>
    <w:rsid w:val="002C27D4"/>
    <w:rsid w:val="002C2DA0"/>
    <w:rsid w:val="002C3131"/>
    <w:rsid w:val="002C3D3C"/>
    <w:rsid w:val="002C6845"/>
    <w:rsid w:val="002C7E2B"/>
    <w:rsid w:val="002D3A09"/>
    <w:rsid w:val="002D5A7B"/>
    <w:rsid w:val="002E4BAF"/>
    <w:rsid w:val="002E4D82"/>
    <w:rsid w:val="002E62F3"/>
    <w:rsid w:val="002F473D"/>
    <w:rsid w:val="002F63AD"/>
    <w:rsid w:val="00302609"/>
    <w:rsid w:val="00303E18"/>
    <w:rsid w:val="00311FDB"/>
    <w:rsid w:val="00313D53"/>
    <w:rsid w:val="00317432"/>
    <w:rsid w:val="003260B9"/>
    <w:rsid w:val="00326202"/>
    <w:rsid w:val="00326839"/>
    <w:rsid w:val="00327D9C"/>
    <w:rsid w:val="00331050"/>
    <w:rsid w:val="003345CB"/>
    <w:rsid w:val="00337FAF"/>
    <w:rsid w:val="00345BC8"/>
    <w:rsid w:val="00351660"/>
    <w:rsid w:val="0035430E"/>
    <w:rsid w:val="00354943"/>
    <w:rsid w:val="00357612"/>
    <w:rsid w:val="00357DB3"/>
    <w:rsid w:val="0036083C"/>
    <w:rsid w:val="003659DC"/>
    <w:rsid w:val="0036757D"/>
    <w:rsid w:val="00371D17"/>
    <w:rsid w:val="00373594"/>
    <w:rsid w:val="00377FF5"/>
    <w:rsid w:val="00386F34"/>
    <w:rsid w:val="00390A87"/>
    <w:rsid w:val="00392CC4"/>
    <w:rsid w:val="00394509"/>
    <w:rsid w:val="003953A6"/>
    <w:rsid w:val="00396A75"/>
    <w:rsid w:val="0039776B"/>
    <w:rsid w:val="003A15C5"/>
    <w:rsid w:val="003A25D2"/>
    <w:rsid w:val="003A333E"/>
    <w:rsid w:val="003A3AA2"/>
    <w:rsid w:val="003A44C6"/>
    <w:rsid w:val="003A6661"/>
    <w:rsid w:val="003B1421"/>
    <w:rsid w:val="003B2057"/>
    <w:rsid w:val="003B3154"/>
    <w:rsid w:val="003B338D"/>
    <w:rsid w:val="003B3C1E"/>
    <w:rsid w:val="003B411E"/>
    <w:rsid w:val="003B70C5"/>
    <w:rsid w:val="003B746E"/>
    <w:rsid w:val="003C2321"/>
    <w:rsid w:val="003C26FD"/>
    <w:rsid w:val="003C5115"/>
    <w:rsid w:val="003D388E"/>
    <w:rsid w:val="003D5BA0"/>
    <w:rsid w:val="003D7446"/>
    <w:rsid w:val="003E07E6"/>
    <w:rsid w:val="003E5F71"/>
    <w:rsid w:val="003E788F"/>
    <w:rsid w:val="003F13AE"/>
    <w:rsid w:val="003F2958"/>
    <w:rsid w:val="003F4C97"/>
    <w:rsid w:val="003F571C"/>
    <w:rsid w:val="003F5FCF"/>
    <w:rsid w:val="003F7104"/>
    <w:rsid w:val="003F7C19"/>
    <w:rsid w:val="00401475"/>
    <w:rsid w:val="00402E10"/>
    <w:rsid w:val="00403C7C"/>
    <w:rsid w:val="0040544A"/>
    <w:rsid w:val="0040631B"/>
    <w:rsid w:val="0041058A"/>
    <w:rsid w:val="00412988"/>
    <w:rsid w:val="00414077"/>
    <w:rsid w:val="00420C30"/>
    <w:rsid w:val="00422F4B"/>
    <w:rsid w:val="004256D3"/>
    <w:rsid w:val="00430647"/>
    <w:rsid w:val="0043207A"/>
    <w:rsid w:val="00436D7F"/>
    <w:rsid w:val="0044031A"/>
    <w:rsid w:val="0044168D"/>
    <w:rsid w:val="0044182F"/>
    <w:rsid w:val="004425D1"/>
    <w:rsid w:val="0044525E"/>
    <w:rsid w:val="00446A41"/>
    <w:rsid w:val="0045613D"/>
    <w:rsid w:val="0046270B"/>
    <w:rsid w:val="00462AD5"/>
    <w:rsid w:val="00471832"/>
    <w:rsid w:val="00472F51"/>
    <w:rsid w:val="00475DE3"/>
    <w:rsid w:val="0048169B"/>
    <w:rsid w:val="00483ABB"/>
    <w:rsid w:val="0048433B"/>
    <w:rsid w:val="0048447E"/>
    <w:rsid w:val="004860F4"/>
    <w:rsid w:val="004865BE"/>
    <w:rsid w:val="00487353"/>
    <w:rsid w:val="00487F4B"/>
    <w:rsid w:val="0049040D"/>
    <w:rsid w:val="00490B96"/>
    <w:rsid w:val="00492EE2"/>
    <w:rsid w:val="00493223"/>
    <w:rsid w:val="00493580"/>
    <w:rsid w:val="004967DF"/>
    <w:rsid w:val="00497F91"/>
    <w:rsid w:val="004A2163"/>
    <w:rsid w:val="004A55D3"/>
    <w:rsid w:val="004A6A39"/>
    <w:rsid w:val="004B54DC"/>
    <w:rsid w:val="004C0209"/>
    <w:rsid w:val="004C28C5"/>
    <w:rsid w:val="004C42B1"/>
    <w:rsid w:val="004C5336"/>
    <w:rsid w:val="004D3E7A"/>
    <w:rsid w:val="004D7EAC"/>
    <w:rsid w:val="004E0970"/>
    <w:rsid w:val="004E19E1"/>
    <w:rsid w:val="004E6018"/>
    <w:rsid w:val="004E6146"/>
    <w:rsid w:val="004F1E38"/>
    <w:rsid w:val="004F322C"/>
    <w:rsid w:val="004F3F78"/>
    <w:rsid w:val="004F4894"/>
    <w:rsid w:val="004F69D3"/>
    <w:rsid w:val="004F6C5A"/>
    <w:rsid w:val="00502568"/>
    <w:rsid w:val="005109B1"/>
    <w:rsid w:val="00511D6A"/>
    <w:rsid w:val="00512E64"/>
    <w:rsid w:val="005156C1"/>
    <w:rsid w:val="005162FB"/>
    <w:rsid w:val="00516600"/>
    <w:rsid w:val="005169D1"/>
    <w:rsid w:val="00521031"/>
    <w:rsid w:val="005228C8"/>
    <w:rsid w:val="00523816"/>
    <w:rsid w:val="00533DE0"/>
    <w:rsid w:val="00534FCE"/>
    <w:rsid w:val="00536E68"/>
    <w:rsid w:val="0054255F"/>
    <w:rsid w:val="00543369"/>
    <w:rsid w:val="0054534B"/>
    <w:rsid w:val="00545390"/>
    <w:rsid w:val="00552D28"/>
    <w:rsid w:val="005627AB"/>
    <w:rsid w:val="00567D7B"/>
    <w:rsid w:val="00571F0C"/>
    <w:rsid w:val="00573863"/>
    <w:rsid w:val="00577582"/>
    <w:rsid w:val="00580EC9"/>
    <w:rsid w:val="00582928"/>
    <w:rsid w:val="00584D88"/>
    <w:rsid w:val="00585781"/>
    <w:rsid w:val="0058665A"/>
    <w:rsid w:val="00586965"/>
    <w:rsid w:val="0059295F"/>
    <w:rsid w:val="005940EB"/>
    <w:rsid w:val="005971C6"/>
    <w:rsid w:val="005A143A"/>
    <w:rsid w:val="005B09C3"/>
    <w:rsid w:val="005B29CA"/>
    <w:rsid w:val="005B471F"/>
    <w:rsid w:val="005B5E8A"/>
    <w:rsid w:val="005C08CE"/>
    <w:rsid w:val="005C11A0"/>
    <w:rsid w:val="005D5448"/>
    <w:rsid w:val="005E3223"/>
    <w:rsid w:val="005E32FC"/>
    <w:rsid w:val="005F0246"/>
    <w:rsid w:val="005F5C10"/>
    <w:rsid w:val="005F737B"/>
    <w:rsid w:val="00601609"/>
    <w:rsid w:val="00607BBA"/>
    <w:rsid w:val="006117B2"/>
    <w:rsid w:val="0061257C"/>
    <w:rsid w:val="00613428"/>
    <w:rsid w:val="00613AEB"/>
    <w:rsid w:val="00614F9B"/>
    <w:rsid w:val="006160E0"/>
    <w:rsid w:val="00617442"/>
    <w:rsid w:val="00622A4C"/>
    <w:rsid w:val="006274EC"/>
    <w:rsid w:val="0062785C"/>
    <w:rsid w:val="0063016C"/>
    <w:rsid w:val="00632D3D"/>
    <w:rsid w:val="00636A4A"/>
    <w:rsid w:val="00640A67"/>
    <w:rsid w:val="0064219D"/>
    <w:rsid w:val="006436C1"/>
    <w:rsid w:val="00644E21"/>
    <w:rsid w:val="00646123"/>
    <w:rsid w:val="00656BA8"/>
    <w:rsid w:val="00657115"/>
    <w:rsid w:val="00661C21"/>
    <w:rsid w:val="00662AC9"/>
    <w:rsid w:val="006645C9"/>
    <w:rsid w:val="00667995"/>
    <w:rsid w:val="0067250D"/>
    <w:rsid w:val="00675253"/>
    <w:rsid w:val="00680060"/>
    <w:rsid w:val="00680A81"/>
    <w:rsid w:val="00685733"/>
    <w:rsid w:val="0069091E"/>
    <w:rsid w:val="00692CDE"/>
    <w:rsid w:val="0069643A"/>
    <w:rsid w:val="00696FA0"/>
    <w:rsid w:val="006A1D42"/>
    <w:rsid w:val="006A34C5"/>
    <w:rsid w:val="006A7EC5"/>
    <w:rsid w:val="006B08D5"/>
    <w:rsid w:val="006B0C71"/>
    <w:rsid w:val="006B233C"/>
    <w:rsid w:val="006B2EFE"/>
    <w:rsid w:val="006B33D3"/>
    <w:rsid w:val="006C3BAA"/>
    <w:rsid w:val="006C70C4"/>
    <w:rsid w:val="006D046A"/>
    <w:rsid w:val="006D4702"/>
    <w:rsid w:val="006D7E4A"/>
    <w:rsid w:val="006E6B35"/>
    <w:rsid w:val="006F4548"/>
    <w:rsid w:val="006F582D"/>
    <w:rsid w:val="006F6D7E"/>
    <w:rsid w:val="00700F4C"/>
    <w:rsid w:val="007014BF"/>
    <w:rsid w:val="00703045"/>
    <w:rsid w:val="007042E6"/>
    <w:rsid w:val="00711041"/>
    <w:rsid w:val="00712CAD"/>
    <w:rsid w:val="0071455E"/>
    <w:rsid w:val="00722638"/>
    <w:rsid w:val="007228F1"/>
    <w:rsid w:val="007237F5"/>
    <w:rsid w:val="00726DDA"/>
    <w:rsid w:val="007319D1"/>
    <w:rsid w:val="007339E7"/>
    <w:rsid w:val="0073563A"/>
    <w:rsid w:val="00737961"/>
    <w:rsid w:val="007440A4"/>
    <w:rsid w:val="00745BC3"/>
    <w:rsid w:val="007472BE"/>
    <w:rsid w:val="00752B49"/>
    <w:rsid w:val="007537B9"/>
    <w:rsid w:val="00754298"/>
    <w:rsid w:val="00762A62"/>
    <w:rsid w:val="00763C8F"/>
    <w:rsid w:val="00771C13"/>
    <w:rsid w:val="007762EB"/>
    <w:rsid w:val="00782AFF"/>
    <w:rsid w:val="007847EF"/>
    <w:rsid w:val="007A2AA9"/>
    <w:rsid w:val="007A42B5"/>
    <w:rsid w:val="007A6A4F"/>
    <w:rsid w:val="007B23F9"/>
    <w:rsid w:val="007B45B6"/>
    <w:rsid w:val="007B7F17"/>
    <w:rsid w:val="007C30FD"/>
    <w:rsid w:val="007C7524"/>
    <w:rsid w:val="007D04CB"/>
    <w:rsid w:val="007D36A6"/>
    <w:rsid w:val="007D36AC"/>
    <w:rsid w:val="007E3CD5"/>
    <w:rsid w:val="007F10E9"/>
    <w:rsid w:val="007F3672"/>
    <w:rsid w:val="007F751E"/>
    <w:rsid w:val="007F75FD"/>
    <w:rsid w:val="00801FEF"/>
    <w:rsid w:val="00802721"/>
    <w:rsid w:val="0080692A"/>
    <w:rsid w:val="00807ACC"/>
    <w:rsid w:val="008113DB"/>
    <w:rsid w:val="008175A1"/>
    <w:rsid w:val="008215B8"/>
    <w:rsid w:val="00822640"/>
    <w:rsid w:val="00827A62"/>
    <w:rsid w:val="0083100A"/>
    <w:rsid w:val="008310FB"/>
    <w:rsid w:val="00832B47"/>
    <w:rsid w:val="00833F8E"/>
    <w:rsid w:val="00837592"/>
    <w:rsid w:val="00840667"/>
    <w:rsid w:val="00846033"/>
    <w:rsid w:val="00850DAE"/>
    <w:rsid w:val="00852304"/>
    <w:rsid w:val="008523DE"/>
    <w:rsid w:val="0085750D"/>
    <w:rsid w:val="00861050"/>
    <w:rsid w:val="00867B66"/>
    <w:rsid w:val="00871418"/>
    <w:rsid w:val="00872619"/>
    <w:rsid w:val="00872DED"/>
    <w:rsid w:val="00873088"/>
    <w:rsid w:val="008773B8"/>
    <w:rsid w:val="008806C6"/>
    <w:rsid w:val="0088272B"/>
    <w:rsid w:val="00883CD4"/>
    <w:rsid w:val="008857CD"/>
    <w:rsid w:val="00892AAB"/>
    <w:rsid w:val="0089498A"/>
    <w:rsid w:val="008958C1"/>
    <w:rsid w:val="00897A0E"/>
    <w:rsid w:val="00897F4F"/>
    <w:rsid w:val="008B2098"/>
    <w:rsid w:val="008B4D35"/>
    <w:rsid w:val="008C1269"/>
    <w:rsid w:val="008C2899"/>
    <w:rsid w:val="008C7A5A"/>
    <w:rsid w:val="008D2738"/>
    <w:rsid w:val="008E26DC"/>
    <w:rsid w:val="008E4684"/>
    <w:rsid w:val="008E5317"/>
    <w:rsid w:val="008E7623"/>
    <w:rsid w:val="008E7696"/>
    <w:rsid w:val="008F24B4"/>
    <w:rsid w:val="008F3F65"/>
    <w:rsid w:val="008F4288"/>
    <w:rsid w:val="008F5A1B"/>
    <w:rsid w:val="008F5BD4"/>
    <w:rsid w:val="0090486D"/>
    <w:rsid w:val="00904CFE"/>
    <w:rsid w:val="00912944"/>
    <w:rsid w:val="00913021"/>
    <w:rsid w:val="009140F2"/>
    <w:rsid w:val="00914A6C"/>
    <w:rsid w:val="009239E9"/>
    <w:rsid w:val="00925760"/>
    <w:rsid w:val="0093141C"/>
    <w:rsid w:val="00931C80"/>
    <w:rsid w:val="009334C3"/>
    <w:rsid w:val="009359C4"/>
    <w:rsid w:val="00945152"/>
    <w:rsid w:val="00946E40"/>
    <w:rsid w:val="00953097"/>
    <w:rsid w:val="0095502A"/>
    <w:rsid w:val="009614A0"/>
    <w:rsid w:val="009616B2"/>
    <w:rsid w:val="009622C3"/>
    <w:rsid w:val="009629DF"/>
    <w:rsid w:val="00972088"/>
    <w:rsid w:val="00973603"/>
    <w:rsid w:val="009740D3"/>
    <w:rsid w:val="00974217"/>
    <w:rsid w:val="00975210"/>
    <w:rsid w:val="009754A9"/>
    <w:rsid w:val="00976B83"/>
    <w:rsid w:val="009773FB"/>
    <w:rsid w:val="0097773D"/>
    <w:rsid w:val="00981A94"/>
    <w:rsid w:val="00984379"/>
    <w:rsid w:val="009856ED"/>
    <w:rsid w:val="00986D9A"/>
    <w:rsid w:val="0098773B"/>
    <w:rsid w:val="0099339A"/>
    <w:rsid w:val="009935EC"/>
    <w:rsid w:val="009958A2"/>
    <w:rsid w:val="009A15E3"/>
    <w:rsid w:val="009A63AB"/>
    <w:rsid w:val="009B1A84"/>
    <w:rsid w:val="009B281F"/>
    <w:rsid w:val="009B2D73"/>
    <w:rsid w:val="009B3F2E"/>
    <w:rsid w:val="009B606F"/>
    <w:rsid w:val="009C0DDC"/>
    <w:rsid w:val="009C10BC"/>
    <w:rsid w:val="009C29D1"/>
    <w:rsid w:val="009C3BCE"/>
    <w:rsid w:val="009D13B4"/>
    <w:rsid w:val="009D16E5"/>
    <w:rsid w:val="009D3BD5"/>
    <w:rsid w:val="009D415D"/>
    <w:rsid w:val="009D419C"/>
    <w:rsid w:val="009D764D"/>
    <w:rsid w:val="009E0879"/>
    <w:rsid w:val="009E1CA5"/>
    <w:rsid w:val="009E528D"/>
    <w:rsid w:val="009E531B"/>
    <w:rsid w:val="009E5935"/>
    <w:rsid w:val="009F5C1F"/>
    <w:rsid w:val="009F6F08"/>
    <w:rsid w:val="00A0458C"/>
    <w:rsid w:val="00A12F92"/>
    <w:rsid w:val="00A13127"/>
    <w:rsid w:val="00A13C84"/>
    <w:rsid w:val="00A14711"/>
    <w:rsid w:val="00A20796"/>
    <w:rsid w:val="00A20F41"/>
    <w:rsid w:val="00A324A9"/>
    <w:rsid w:val="00A33F39"/>
    <w:rsid w:val="00A36F01"/>
    <w:rsid w:val="00A4270D"/>
    <w:rsid w:val="00A5082B"/>
    <w:rsid w:val="00A53AE1"/>
    <w:rsid w:val="00A622F1"/>
    <w:rsid w:val="00A634D9"/>
    <w:rsid w:val="00A645A6"/>
    <w:rsid w:val="00A73186"/>
    <w:rsid w:val="00A809AC"/>
    <w:rsid w:val="00A811D3"/>
    <w:rsid w:val="00A824B9"/>
    <w:rsid w:val="00A845B5"/>
    <w:rsid w:val="00A87062"/>
    <w:rsid w:val="00A92953"/>
    <w:rsid w:val="00A95410"/>
    <w:rsid w:val="00AA147B"/>
    <w:rsid w:val="00AA46E7"/>
    <w:rsid w:val="00AA7A3B"/>
    <w:rsid w:val="00AB4749"/>
    <w:rsid w:val="00AB7F87"/>
    <w:rsid w:val="00AC0C8F"/>
    <w:rsid w:val="00AC4EF9"/>
    <w:rsid w:val="00AC5F29"/>
    <w:rsid w:val="00AC745B"/>
    <w:rsid w:val="00AD1162"/>
    <w:rsid w:val="00AD166F"/>
    <w:rsid w:val="00AD4268"/>
    <w:rsid w:val="00AD7AF7"/>
    <w:rsid w:val="00AE3C09"/>
    <w:rsid w:val="00AE3F15"/>
    <w:rsid w:val="00AE7FAD"/>
    <w:rsid w:val="00AF033F"/>
    <w:rsid w:val="00AF2A2D"/>
    <w:rsid w:val="00AF6111"/>
    <w:rsid w:val="00B043C5"/>
    <w:rsid w:val="00B17454"/>
    <w:rsid w:val="00B1787D"/>
    <w:rsid w:val="00B20F61"/>
    <w:rsid w:val="00B27B41"/>
    <w:rsid w:val="00B46C14"/>
    <w:rsid w:val="00B606C4"/>
    <w:rsid w:val="00B664DA"/>
    <w:rsid w:val="00B67DAC"/>
    <w:rsid w:val="00B71F16"/>
    <w:rsid w:val="00B7214A"/>
    <w:rsid w:val="00B76AE9"/>
    <w:rsid w:val="00B76D00"/>
    <w:rsid w:val="00B76EC7"/>
    <w:rsid w:val="00B80FA1"/>
    <w:rsid w:val="00B82531"/>
    <w:rsid w:val="00B82B27"/>
    <w:rsid w:val="00B87CAC"/>
    <w:rsid w:val="00B9193B"/>
    <w:rsid w:val="00B94603"/>
    <w:rsid w:val="00B95126"/>
    <w:rsid w:val="00B95A04"/>
    <w:rsid w:val="00B97785"/>
    <w:rsid w:val="00BA08B2"/>
    <w:rsid w:val="00BA6583"/>
    <w:rsid w:val="00BA724C"/>
    <w:rsid w:val="00BA78CB"/>
    <w:rsid w:val="00BB32E9"/>
    <w:rsid w:val="00BB3343"/>
    <w:rsid w:val="00BB7891"/>
    <w:rsid w:val="00BC2ABB"/>
    <w:rsid w:val="00BC2D81"/>
    <w:rsid w:val="00BC2F4E"/>
    <w:rsid w:val="00BC75A3"/>
    <w:rsid w:val="00BD0827"/>
    <w:rsid w:val="00BD27EB"/>
    <w:rsid w:val="00BE569C"/>
    <w:rsid w:val="00BF77C5"/>
    <w:rsid w:val="00C01698"/>
    <w:rsid w:val="00C060D3"/>
    <w:rsid w:val="00C07BBF"/>
    <w:rsid w:val="00C1511A"/>
    <w:rsid w:val="00C159DC"/>
    <w:rsid w:val="00C15B79"/>
    <w:rsid w:val="00C16972"/>
    <w:rsid w:val="00C21AAF"/>
    <w:rsid w:val="00C22E7F"/>
    <w:rsid w:val="00C22FEE"/>
    <w:rsid w:val="00C23232"/>
    <w:rsid w:val="00C2591B"/>
    <w:rsid w:val="00C30E4B"/>
    <w:rsid w:val="00C32482"/>
    <w:rsid w:val="00C4101A"/>
    <w:rsid w:val="00C44DB3"/>
    <w:rsid w:val="00C45274"/>
    <w:rsid w:val="00C454D4"/>
    <w:rsid w:val="00C4602C"/>
    <w:rsid w:val="00C46248"/>
    <w:rsid w:val="00C5091B"/>
    <w:rsid w:val="00C50F1A"/>
    <w:rsid w:val="00C61588"/>
    <w:rsid w:val="00C61A69"/>
    <w:rsid w:val="00C63473"/>
    <w:rsid w:val="00C6632C"/>
    <w:rsid w:val="00C715C9"/>
    <w:rsid w:val="00C87FC2"/>
    <w:rsid w:val="00C9196B"/>
    <w:rsid w:val="00C92EFC"/>
    <w:rsid w:val="00C94DBE"/>
    <w:rsid w:val="00CA410B"/>
    <w:rsid w:val="00CA6EB4"/>
    <w:rsid w:val="00CB756A"/>
    <w:rsid w:val="00CC2B70"/>
    <w:rsid w:val="00CD1523"/>
    <w:rsid w:val="00CD32BC"/>
    <w:rsid w:val="00CD435A"/>
    <w:rsid w:val="00CE08E0"/>
    <w:rsid w:val="00CE0AD7"/>
    <w:rsid w:val="00CE43F7"/>
    <w:rsid w:val="00CE4A5C"/>
    <w:rsid w:val="00CE5651"/>
    <w:rsid w:val="00CE5D9A"/>
    <w:rsid w:val="00CF4FCE"/>
    <w:rsid w:val="00CF5D8B"/>
    <w:rsid w:val="00D0169B"/>
    <w:rsid w:val="00D01F24"/>
    <w:rsid w:val="00D01F46"/>
    <w:rsid w:val="00D04A00"/>
    <w:rsid w:val="00D05B60"/>
    <w:rsid w:val="00D06A44"/>
    <w:rsid w:val="00D1133E"/>
    <w:rsid w:val="00D13067"/>
    <w:rsid w:val="00D16AC6"/>
    <w:rsid w:val="00D16ADA"/>
    <w:rsid w:val="00D17A8A"/>
    <w:rsid w:val="00D22729"/>
    <w:rsid w:val="00D261FC"/>
    <w:rsid w:val="00D30617"/>
    <w:rsid w:val="00D312A7"/>
    <w:rsid w:val="00D34DA9"/>
    <w:rsid w:val="00D35B6A"/>
    <w:rsid w:val="00D43071"/>
    <w:rsid w:val="00D4339E"/>
    <w:rsid w:val="00D44A44"/>
    <w:rsid w:val="00D47192"/>
    <w:rsid w:val="00D50862"/>
    <w:rsid w:val="00D511E5"/>
    <w:rsid w:val="00D515D6"/>
    <w:rsid w:val="00D5414D"/>
    <w:rsid w:val="00D62086"/>
    <w:rsid w:val="00D65368"/>
    <w:rsid w:val="00D709FA"/>
    <w:rsid w:val="00D71279"/>
    <w:rsid w:val="00D714AB"/>
    <w:rsid w:val="00D72F79"/>
    <w:rsid w:val="00D7538C"/>
    <w:rsid w:val="00D75B0F"/>
    <w:rsid w:val="00D8088B"/>
    <w:rsid w:val="00D83A87"/>
    <w:rsid w:val="00D84158"/>
    <w:rsid w:val="00D841CD"/>
    <w:rsid w:val="00D86788"/>
    <w:rsid w:val="00D92355"/>
    <w:rsid w:val="00D97546"/>
    <w:rsid w:val="00DA1D9F"/>
    <w:rsid w:val="00DA6C9F"/>
    <w:rsid w:val="00DB2B77"/>
    <w:rsid w:val="00DB4440"/>
    <w:rsid w:val="00DC23F9"/>
    <w:rsid w:val="00DC27B1"/>
    <w:rsid w:val="00DC33AD"/>
    <w:rsid w:val="00DC4A55"/>
    <w:rsid w:val="00DC77E4"/>
    <w:rsid w:val="00DD408B"/>
    <w:rsid w:val="00DD5EB1"/>
    <w:rsid w:val="00DE0A93"/>
    <w:rsid w:val="00DE2295"/>
    <w:rsid w:val="00DE2349"/>
    <w:rsid w:val="00DE438A"/>
    <w:rsid w:val="00DE7FDA"/>
    <w:rsid w:val="00DF1CAB"/>
    <w:rsid w:val="00DF1DA4"/>
    <w:rsid w:val="00E036EB"/>
    <w:rsid w:val="00E049E2"/>
    <w:rsid w:val="00E105BE"/>
    <w:rsid w:val="00E1121C"/>
    <w:rsid w:val="00E153BC"/>
    <w:rsid w:val="00E15CA6"/>
    <w:rsid w:val="00E223CB"/>
    <w:rsid w:val="00E2651A"/>
    <w:rsid w:val="00E275AC"/>
    <w:rsid w:val="00E27CC9"/>
    <w:rsid w:val="00E315EC"/>
    <w:rsid w:val="00E328EC"/>
    <w:rsid w:val="00E37929"/>
    <w:rsid w:val="00E4067D"/>
    <w:rsid w:val="00E431C8"/>
    <w:rsid w:val="00E46D9A"/>
    <w:rsid w:val="00E540CA"/>
    <w:rsid w:val="00E56EFF"/>
    <w:rsid w:val="00E6247E"/>
    <w:rsid w:val="00E62876"/>
    <w:rsid w:val="00E62A82"/>
    <w:rsid w:val="00E63713"/>
    <w:rsid w:val="00E66E0A"/>
    <w:rsid w:val="00E749D2"/>
    <w:rsid w:val="00E75308"/>
    <w:rsid w:val="00E75B76"/>
    <w:rsid w:val="00E76563"/>
    <w:rsid w:val="00E76CCB"/>
    <w:rsid w:val="00E84A66"/>
    <w:rsid w:val="00E86F10"/>
    <w:rsid w:val="00E871E0"/>
    <w:rsid w:val="00E90D6E"/>
    <w:rsid w:val="00E923C3"/>
    <w:rsid w:val="00E94C30"/>
    <w:rsid w:val="00E951A0"/>
    <w:rsid w:val="00E973B1"/>
    <w:rsid w:val="00EA09C3"/>
    <w:rsid w:val="00EA28DF"/>
    <w:rsid w:val="00EA4C2A"/>
    <w:rsid w:val="00EA7366"/>
    <w:rsid w:val="00EA7CD5"/>
    <w:rsid w:val="00EB01E2"/>
    <w:rsid w:val="00EB067B"/>
    <w:rsid w:val="00EB4FC8"/>
    <w:rsid w:val="00EB78C8"/>
    <w:rsid w:val="00EB7E88"/>
    <w:rsid w:val="00EC521F"/>
    <w:rsid w:val="00EC65AD"/>
    <w:rsid w:val="00EC7282"/>
    <w:rsid w:val="00EC7D22"/>
    <w:rsid w:val="00ED18ED"/>
    <w:rsid w:val="00ED44CC"/>
    <w:rsid w:val="00ED46F9"/>
    <w:rsid w:val="00ED5650"/>
    <w:rsid w:val="00ED60AA"/>
    <w:rsid w:val="00ED7C13"/>
    <w:rsid w:val="00EE3D30"/>
    <w:rsid w:val="00EF1DA5"/>
    <w:rsid w:val="00EF7EC0"/>
    <w:rsid w:val="00F001AA"/>
    <w:rsid w:val="00F00B25"/>
    <w:rsid w:val="00F037B2"/>
    <w:rsid w:val="00F054A3"/>
    <w:rsid w:val="00F24562"/>
    <w:rsid w:val="00F33629"/>
    <w:rsid w:val="00F33A15"/>
    <w:rsid w:val="00F42349"/>
    <w:rsid w:val="00F474E2"/>
    <w:rsid w:val="00F51F6A"/>
    <w:rsid w:val="00F56A86"/>
    <w:rsid w:val="00F60924"/>
    <w:rsid w:val="00F70AB3"/>
    <w:rsid w:val="00F73FAC"/>
    <w:rsid w:val="00F82436"/>
    <w:rsid w:val="00F8696F"/>
    <w:rsid w:val="00F87D53"/>
    <w:rsid w:val="00F973C7"/>
    <w:rsid w:val="00FA0A66"/>
    <w:rsid w:val="00FA0B95"/>
    <w:rsid w:val="00FA1C6A"/>
    <w:rsid w:val="00FA30A8"/>
    <w:rsid w:val="00FA549F"/>
    <w:rsid w:val="00FA5666"/>
    <w:rsid w:val="00FA57A7"/>
    <w:rsid w:val="00FB0D2E"/>
    <w:rsid w:val="00FB3F86"/>
    <w:rsid w:val="00FD0CE1"/>
    <w:rsid w:val="00FD1DDD"/>
    <w:rsid w:val="00FD4C2B"/>
    <w:rsid w:val="00FD7BF5"/>
    <w:rsid w:val="00FE2C0E"/>
    <w:rsid w:val="00FF009B"/>
    <w:rsid w:val="00FF13C8"/>
    <w:rsid w:val="00FF2484"/>
    <w:rsid w:val="00FF2BC2"/>
    <w:rsid w:val="00FF3475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uiPriority w:val="72"/>
    <w:qFormat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Forte">
    <w:name w:val="Strong"/>
    <w:basedOn w:val="Fontepargpadro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uiPriority w:val="72"/>
    <w:qFormat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Forte">
    <w:name w:val="Strong"/>
    <w:basedOn w:val="Fontepargpadro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E2057-E1E5-4D97-BBCF-F996C882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1043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158</cp:revision>
  <cp:lastPrinted>2021-12-20T20:41:00Z</cp:lastPrinted>
  <dcterms:created xsi:type="dcterms:W3CDTF">2022-04-06T12:08:00Z</dcterms:created>
  <dcterms:modified xsi:type="dcterms:W3CDTF">2022-04-08T18:14:00Z</dcterms:modified>
</cp:coreProperties>
</file>