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9830E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1B71F5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9830EA" w:rsidP="00C6712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Pauta 135ª Plenária Ordinária 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1B71F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9830EA">
              <w:rPr>
                <w:rFonts w:asciiTheme="minorHAnsi" w:hAnsiTheme="minorHAnsi" w:cstheme="minorHAnsi"/>
                <w:b/>
                <w:sz w:val="22"/>
                <w:szCs w:val="22"/>
              </w:rPr>
              <w:t>039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1B71F5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1B71F5">
        <w:rPr>
          <w:rFonts w:asciiTheme="minorHAnsi" w:hAnsiTheme="minorHAnsi" w:cstheme="minorHAnsi"/>
          <w:sz w:val="22"/>
          <w:szCs w:val="22"/>
        </w:rPr>
        <w:t xml:space="preserve">agosto </w:t>
      </w:r>
      <w:r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7125E5" w:rsidRDefault="007125E5" w:rsidP="001B71F5">
      <w:pPr>
        <w:pStyle w:val="Default"/>
        <w:jc w:val="both"/>
        <w:rPr>
          <w:sz w:val="22"/>
          <w:szCs w:val="22"/>
        </w:rPr>
      </w:pPr>
    </w:p>
    <w:p w:rsidR="007125E5" w:rsidRDefault="009830EA" w:rsidP="009830EA">
      <w:pPr>
        <w:jc w:val="both"/>
        <w:rPr>
          <w:rFonts w:ascii="Calibri" w:hAnsi="Calibri" w:cs="Calibri"/>
          <w:sz w:val="22"/>
          <w:szCs w:val="22"/>
        </w:rPr>
      </w:pPr>
      <w:r w:rsidRPr="009830EA">
        <w:rPr>
          <w:rFonts w:ascii="Calibri" w:hAnsi="Calibri" w:cs="Calibri"/>
          <w:sz w:val="22"/>
          <w:szCs w:val="22"/>
        </w:rPr>
        <w:t>Considerando o disposto no art. 36, Parágrafo 4º do Regimento Interno</w:t>
      </w:r>
      <w:r>
        <w:rPr>
          <w:rFonts w:ascii="Calibri" w:hAnsi="Calibri" w:cs="Calibri"/>
          <w:sz w:val="22"/>
          <w:szCs w:val="22"/>
        </w:rPr>
        <w:t xml:space="preserve"> do CAU/RS, o qual dispõe que “a</w:t>
      </w:r>
      <w:r w:rsidRPr="009830E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Pr="009830EA">
        <w:rPr>
          <w:rFonts w:ascii="Calibri" w:hAnsi="Calibri" w:cs="Calibri"/>
          <w:sz w:val="22"/>
          <w:szCs w:val="22"/>
        </w:rPr>
        <w:t>pautas das reuniões plenárias serão propostas pela Presidência para apreciação e deliberação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9830EA">
        <w:rPr>
          <w:rFonts w:ascii="Calibri" w:hAnsi="Calibri" w:cs="Calibri"/>
          <w:sz w:val="22"/>
          <w:szCs w:val="22"/>
        </w:rPr>
        <w:t>Conselho Diretor, e encaminhadas para publicação no sítio eletrônico do CAU/RS;</w:t>
      </w:r>
    </w:p>
    <w:p w:rsidR="009830EA" w:rsidRPr="00DB24F9" w:rsidRDefault="009830EA" w:rsidP="009830E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830EA" w:rsidRDefault="009830EA" w:rsidP="009830E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  <w:r w:rsidRPr="009830EA">
        <w:rPr>
          <w:rFonts w:ascii="Calibri" w:hAnsi="Calibri" w:cs="Calibri"/>
          <w:sz w:val="22"/>
          <w:szCs w:val="22"/>
          <w:lang w:eastAsia="pt-BR"/>
        </w:rPr>
        <w:t>Aprovar a pauta para a 13</w:t>
      </w:r>
      <w:r>
        <w:rPr>
          <w:rFonts w:ascii="Calibri" w:hAnsi="Calibri" w:cs="Calibri"/>
          <w:sz w:val="22"/>
          <w:szCs w:val="22"/>
          <w:lang w:eastAsia="pt-BR"/>
        </w:rPr>
        <w:t>5</w:t>
      </w:r>
      <w:r w:rsidRPr="009830EA">
        <w:rPr>
          <w:rFonts w:ascii="Calibri" w:hAnsi="Calibri" w:cs="Calibri"/>
          <w:sz w:val="22"/>
          <w:szCs w:val="22"/>
          <w:lang w:eastAsia="pt-BR"/>
        </w:rPr>
        <w:t>ª Plenária Ordinária do CAU/RS, c</w:t>
      </w:r>
      <w:r>
        <w:rPr>
          <w:rFonts w:ascii="Calibri" w:hAnsi="Calibri" w:cs="Calibri"/>
          <w:sz w:val="22"/>
          <w:szCs w:val="22"/>
          <w:lang w:eastAsia="pt-BR"/>
        </w:rPr>
        <w:t>onforme anexo desta deliberação;</w:t>
      </w:r>
    </w:p>
    <w:p w:rsidR="009830EA" w:rsidRDefault="009830EA" w:rsidP="009830EA">
      <w:pPr>
        <w:pStyle w:val="PargrafodaLista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 w:rsidR="009830EA" w:rsidRDefault="009830EA" w:rsidP="009830E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  <w:r w:rsidRPr="009830EA">
        <w:rPr>
          <w:rFonts w:ascii="Calibri" w:hAnsi="Calibri" w:cs="Calibri"/>
          <w:sz w:val="22"/>
          <w:szCs w:val="22"/>
          <w:lang w:eastAsia="pt-BR"/>
        </w:rPr>
        <w:t>Encaminhar a presente deliberação à Secretaria Ge</w:t>
      </w:r>
      <w:r>
        <w:rPr>
          <w:rFonts w:ascii="Calibri" w:hAnsi="Calibri" w:cs="Calibri"/>
          <w:sz w:val="22"/>
          <w:szCs w:val="22"/>
          <w:lang w:eastAsia="pt-BR"/>
        </w:rPr>
        <w:t>ral, para providências quanto à emissão de convocações.</w:t>
      </w:r>
    </w:p>
    <w:p w:rsidR="00E75F5B" w:rsidRPr="009830EA" w:rsidRDefault="00E75F5B" w:rsidP="009830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t-BR"/>
        </w:rPr>
      </w:pP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71F5">
        <w:rPr>
          <w:rFonts w:asciiTheme="minorHAnsi" w:hAnsiTheme="minorHAnsi" w:cstheme="minorHAnsi"/>
          <w:sz w:val="22"/>
          <w:szCs w:val="22"/>
        </w:rPr>
        <w:t>Com v</w:t>
      </w:r>
      <w:r w:rsidR="001B71F5" w:rsidRPr="001B71F5">
        <w:rPr>
          <w:rFonts w:asciiTheme="minorHAnsi" w:hAnsiTheme="minorHAnsi" w:cstheme="minorHAnsi"/>
          <w:sz w:val="22"/>
          <w:szCs w:val="22"/>
        </w:rPr>
        <w:t>otos favoráveis, dos conselheiro</w:t>
      </w:r>
      <w:r w:rsidRPr="001B71F5">
        <w:rPr>
          <w:rFonts w:asciiTheme="minorHAnsi" w:hAnsiTheme="minorHAnsi" w:cstheme="minorHAnsi"/>
          <w:sz w:val="22"/>
          <w:szCs w:val="22"/>
        </w:rPr>
        <w:t xml:space="preserve">s </w:t>
      </w:r>
      <w:r w:rsidR="001B71F5" w:rsidRPr="001B71F5">
        <w:rPr>
          <w:rFonts w:asciiTheme="minorHAnsi" w:hAnsiTheme="minorHAnsi" w:cstheme="minorHAnsi"/>
          <w:sz w:val="22"/>
          <w:szCs w:val="22"/>
        </w:rPr>
        <w:t>Alexandre Couto Giorgi, Fábio Mül</w:t>
      </w:r>
      <w:r w:rsidR="009830EA">
        <w:rPr>
          <w:rFonts w:asciiTheme="minorHAnsi" w:hAnsiTheme="minorHAnsi" w:cstheme="minorHAnsi"/>
          <w:sz w:val="22"/>
          <w:szCs w:val="22"/>
        </w:rPr>
        <w:t xml:space="preserve">ler, Fausto Henrique Steffen e </w:t>
      </w:r>
      <w:r w:rsidRPr="001B71F5">
        <w:rPr>
          <w:rFonts w:asciiTheme="minorHAnsi" w:hAnsiTheme="minorHAnsi" w:cstheme="minorHAnsi"/>
          <w:sz w:val="22"/>
          <w:szCs w:val="22"/>
        </w:rPr>
        <w:t>Rodrigo Spinelli, atesto a veracidade das informações aqui apresentadas.</w:t>
      </w: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1B71F5">
        <w:rPr>
          <w:rFonts w:asciiTheme="minorHAnsi" w:hAnsiTheme="minorHAnsi" w:cstheme="minorHAnsi"/>
          <w:sz w:val="22"/>
          <w:szCs w:val="22"/>
          <w:lang w:eastAsia="pt-BR"/>
        </w:rPr>
        <w:t>19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1B71F5">
        <w:rPr>
          <w:rFonts w:asciiTheme="minorHAnsi" w:hAnsiTheme="minorHAnsi" w:cstheme="minorHAnsi"/>
          <w:sz w:val="22"/>
          <w:szCs w:val="22"/>
          <w:lang w:eastAsia="pt-BR"/>
        </w:rPr>
        <w:t xml:space="preserve">agosto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2978F6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B71F5" w:rsidRDefault="001B71F5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  <w:r w:rsidRPr="001B71F5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ANDRÉA LARRUSCAHIM HAMILTON ILHA</w:t>
      </w:r>
    </w:p>
    <w:p w:rsidR="00BF1F57" w:rsidRDefault="001B71F5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B71F5">
        <w:rPr>
          <w:rFonts w:asciiTheme="minorHAnsi" w:hAnsiTheme="minorHAnsi" w:cstheme="minorHAnsi"/>
          <w:spacing w:val="4"/>
          <w:sz w:val="22"/>
          <w:szCs w:val="22"/>
          <w:lang w:eastAsia="pt-BR"/>
        </w:rPr>
        <w:t>Vice-</w:t>
      </w:r>
      <w:r w:rsidR="00E75F5B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9830EA" w:rsidRDefault="009830E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1B71F5" w:rsidRPr="009830EA" w:rsidRDefault="009830EA" w:rsidP="009830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30EA">
        <w:rPr>
          <w:rFonts w:asciiTheme="minorHAnsi" w:hAnsiTheme="minorHAnsi" w:cstheme="minorHAnsi"/>
          <w:b/>
          <w:sz w:val="22"/>
          <w:szCs w:val="22"/>
        </w:rPr>
        <w:t>ANEXO</w:t>
      </w:r>
    </w:p>
    <w:p w:rsidR="009830EA" w:rsidRDefault="009830EA" w:rsidP="001B71F5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9830EA" w:rsidRPr="003D38FC" w:rsidRDefault="009830EA" w:rsidP="009830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38FC">
        <w:rPr>
          <w:rFonts w:asciiTheme="minorHAnsi" w:hAnsiTheme="minorHAnsi" w:cstheme="minorHAnsi"/>
          <w:b/>
          <w:bCs/>
          <w:sz w:val="22"/>
          <w:szCs w:val="22"/>
        </w:rPr>
        <w:t>PAUTA DA 13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D38FC">
        <w:rPr>
          <w:rFonts w:asciiTheme="minorHAnsi" w:hAnsiTheme="minorHAnsi" w:cstheme="minorHAnsi"/>
          <w:b/>
          <w:bCs/>
          <w:sz w:val="22"/>
          <w:szCs w:val="22"/>
        </w:rPr>
        <w:t>ª REUNIÃO PLENÁRIA ORDINÁRIA DO CAU/RS</w:t>
      </w:r>
    </w:p>
    <w:p w:rsidR="009830EA" w:rsidRPr="003D38FC" w:rsidRDefault="009830EA" w:rsidP="009830EA">
      <w:pPr>
        <w:rPr>
          <w:rFonts w:asciiTheme="minorHAnsi" w:hAnsiTheme="minorHAnsi" w:cstheme="minorHAnsi"/>
          <w:bCs/>
          <w:sz w:val="22"/>
          <w:szCs w:val="22"/>
        </w:rPr>
      </w:pPr>
    </w:p>
    <w:p w:rsidR="009830EA" w:rsidRPr="003D38FC" w:rsidRDefault="009830EA" w:rsidP="009830EA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38FC">
        <w:rPr>
          <w:rFonts w:asciiTheme="minorHAnsi" w:eastAsia="Times New Roman" w:hAnsiTheme="minorHAnsi" w:cstheme="minorHAnsi"/>
          <w:b/>
          <w:sz w:val="22"/>
          <w:szCs w:val="22"/>
        </w:rPr>
        <w:t>Data</w:t>
      </w:r>
      <w:r w:rsidRPr="003D38F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>
        <w:rPr>
          <w:rFonts w:asciiTheme="minorHAnsi" w:eastAsia="Times New Roman" w:hAnsiTheme="minorHAnsi" w:cstheme="minorHAnsi"/>
          <w:sz w:val="22"/>
          <w:szCs w:val="22"/>
        </w:rPr>
        <w:t>26</w:t>
      </w:r>
      <w:r w:rsidRPr="003D38FC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agosto </w:t>
      </w:r>
      <w:r w:rsidRPr="003D38FC">
        <w:rPr>
          <w:rFonts w:asciiTheme="minorHAnsi" w:eastAsia="Times New Roman" w:hAnsiTheme="minorHAnsi" w:cstheme="minorHAnsi"/>
          <w:sz w:val="22"/>
          <w:szCs w:val="22"/>
        </w:rPr>
        <w:t xml:space="preserve">de 2022 (sexta-feira) </w:t>
      </w:r>
    </w:p>
    <w:p w:rsidR="009830EA" w:rsidRPr="003D38FC" w:rsidRDefault="009830EA" w:rsidP="009830EA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38FC">
        <w:rPr>
          <w:rFonts w:asciiTheme="minorHAnsi" w:eastAsia="Times New Roman" w:hAnsiTheme="minorHAnsi" w:cstheme="minorHAnsi"/>
          <w:b/>
          <w:sz w:val="22"/>
          <w:szCs w:val="22"/>
        </w:rPr>
        <w:t>Horário</w:t>
      </w:r>
      <w:r w:rsidRPr="003D38FC">
        <w:rPr>
          <w:rFonts w:asciiTheme="minorHAnsi" w:eastAsia="Times New Roman" w:hAnsiTheme="minorHAnsi" w:cstheme="minorHAnsi"/>
          <w:sz w:val="22"/>
          <w:szCs w:val="22"/>
        </w:rPr>
        <w:t>: 09 às 12 horas – 14 às 17 horas</w:t>
      </w:r>
    </w:p>
    <w:p w:rsidR="009830EA" w:rsidRPr="003D38FC" w:rsidRDefault="009830EA" w:rsidP="009830EA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38FC">
        <w:rPr>
          <w:rFonts w:asciiTheme="minorHAnsi" w:eastAsia="Times New Roman" w:hAnsiTheme="minorHAnsi" w:cstheme="minorHAnsi"/>
          <w:b/>
          <w:sz w:val="22"/>
          <w:szCs w:val="22"/>
        </w:rPr>
        <w:t>Local</w:t>
      </w:r>
      <w:r w:rsidRPr="003D38FC">
        <w:rPr>
          <w:rFonts w:asciiTheme="minorHAnsi" w:eastAsia="Times New Roman" w:hAnsiTheme="minorHAnsi" w:cstheme="minorHAnsi"/>
          <w:sz w:val="22"/>
          <w:szCs w:val="22"/>
        </w:rPr>
        <w:t>: FECOMÉRCIO RS - Sala 104 (Rua Fecomércio, 101 – Bairro Anchieta, Porto Alegre – RS).</w:t>
      </w:r>
    </w:p>
    <w:p w:rsidR="009830EA" w:rsidRPr="003D38FC" w:rsidRDefault="009830EA" w:rsidP="009830EA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D38FC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9830EA" w:rsidRPr="003D38FC" w:rsidRDefault="009830EA" w:rsidP="009830E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38FC">
        <w:rPr>
          <w:rFonts w:asciiTheme="minorHAnsi" w:hAnsiTheme="minorHAnsi" w:cstheme="minorHAnsi"/>
          <w:b/>
          <w:bCs/>
          <w:sz w:val="22"/>
          <w:szCs w:val="22"/>
          <w:u w:val="single"/>
        </w:rPr>
        <w:t>ORDEM DOS TRABALHOS</w:t>
      </w:r>
    </w:p>
    <w:p w:rsidR="009830EA" w:rsidRPr="003D38FC" w:rsidRDefault="009830EA" w:rsidP="009830E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Execução do Hino Nacional;</w:t>
      </w:r>
    </w:p>
    <w:p w:rsidR="009830EA" w:rsidRPr="003D38FC" w:rsidRDefault="009830EA" w:rsidP="009830E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Verificação de quórum;</w:t>
      </w:r>
      <w:r w:rsidRPr="003D38FC">
        <w:rPr>
          <w:rFonts w:asciiTheme="minorHAnsi" w:hAnsiTheme="minorHAnsi" w:cstheme="minorHAnsi"/>
          <w:b/>
          <w:sz w:val="22"/>
          <w:szCs w:val="22"/>
        </w:rPr>
        <w:tab/>
      </w:r>
    </w:p>
    <w:p w:rsidR="009830EA" w:rsidRDefault="009830EA" w:rsidP="009830E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Leitura e discussão da pauta;</w:t>
      </w:r>
    </w:p>
    <w:p w:rsidR="009830EA" w:rsidRPr="003D38FC" w:rsidRDefault="009830EA" w:rsidP="009830E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Aprovação de atas anteriores:</w:t>
      </w:r>
    </w:p>
    <w:p w:rsidR="009830EA" w:rsidRPr="003D38FC" w:rsidRDefault="009830EA" w:rsidP="009830EA">
      <w:pPr>
        <w:pStyle w:val="PargrafodaLista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Ata da 13</w:t>
      </w:r>
      <w:r>
        <w:rPr>
          <w:rFonts w:asciiTheme="minorHAnsi" w:hAnsiTheme="minorHAnsi" w:cstheme="minorHAnsi"/>
          <w:sz w:val="22"/>
          <w:szCs w:val="22"/>
        </w:rPr>
        <w:t>4ª Reunião Plenária Ordinária</w:t>
      </w:r>
      <w:r w:rsidRPr="003D38FC">
        <w:rPr>
          <w:rFonts w:asciiTheme="minorHAnsi" w:hAnsiTheme="minorHAnsi" w:cstheme="minorHAnsi"/>
          <w:sz w:val="22"/>
          <w:szCs w:val="22"/>
        </w:rPr>
        <w:t>.</w:t>
      </w:r>
    </w:p>
    <w:p w:rsidR="009830EA" w:rsidRPr="003D38FC" w:rsidRDefault="009830EA" w:rsidP="009830EA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830EA" w:rsidRPr="00452C30" w:rsidRDefault="009830EA" w:rsidP="009830E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2C30">
        <w:rPr>
          <w:rFonts w:asciiTheme="minorHAnsi" w:hAnsiTheme="minorHAnsi" w:cstheme="minorHAnsi"/>
          <w:b/>
          <w:sz w:val="22"/>
          <w:szCs w:val="22"/>
        </w:rPr>
        <w:t>Ordem do dia: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Sessão de Julgamento – Processo Ético Disciplinar Protocolo SICCAU nº 832742/2019 – Conselheira Relatora: Gislaine Vargas Saibro;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 xml:space="preserve">(Origem: Plenário) </w:t>
      </w:r>
      <w:r w:rsidRPr="00452C30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Sessão de Julgamento – Processo Ético Disciplinar Protocolo SICCAU nº 1029054/2019 – Conselheira Relatora: Gislaine Vargas Saibro;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 xml:space="preserve">(Origem: Plenário) </w:t>
      </w:r>
      <w:r w:rsidRPr="00452C30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contextualSpacing/>
        <w:jc w:val="both"/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propõe homologar a Deliberação </w:t>
      </w:r>
      <w:r w:rsidRPr="00452C30">
        <w:rPr>
          <w:rFonts w:asciiTheme="minorHAnsi" w:hAnsiTheme="minorHAnsi" w:cstheme="minorHAnsi"/>
          <w:i/>
          <w:sz w:val="22"/>
          <w:szCs w:val="22"/>
          <w:lang w:eastAsia="pt-BR"/>
        </w:rPr>
        <w:t>Ad Referendum</w:t>
      </w:r>
      <w:r w:rsidRPr="00452C30">
        <w:rPr>
          <w:rFonts w:asciiTheme="minorHAnsi" w:hAnsiTheme="minorHAnsi" w:cstheme="minorHAnsi"/>
          <w:sz w:val="22"/>
          <w:szCs w:val="22"/>
          <w:lang w:eastAsia="pt-BR"/>
        </w:rPr>
        <w:t xml:space="preserve"> nº 007/2022 que aprovou manifestação de apoio à atualização das Diretrizes Curriculares Nacionais de Arquitetura e Urbanismo junto ao Conselho Nacional de Educação - Protocolo SICCAU nº 1595958/2022;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(Origem: Presidência)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C30">
        <w:rPr>
          <w:rFonts w:asciiTheme="minorHAnsi" w:hAnsiTheme="minorHAnsi" w:cstheme="minorHAnsi"/>
          <w:sz w:val="22"/>
          <w:szCs w:val="22"/>
        </w:rPr>
        <w:t>Projeto de Deliberação Plenária que propõe homologar encaminhamento ao CAU/BR de solicitação de informações e esclarecimentos com relação ao encaminhamento, sem a aprovação final do CEAU-CAU/BR, das Diretrizes Curriculares Nacionais de Arquitetura e Urbanismo junto ao MEC, pela ABEA;</w:t>
      </w:r>
    </w:p>
    <w:p w:rsidR="009830EA" w:rsidRPr="00452C30" w:rsidRDefault="009830EA" w:rsidP="009830E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452C30">
        <w:rPr>
          <w:rFonts w:asciiTheme="minorHAnsi" w:hAnsiTheme="minorHAnsi" w:cstheme="minorHAnsi"/>
          <w:sz w:val="22"/>
          <w:szCs w:val="22"/>
        </w:rPr>
        <w:t>(Origem: Comissão de Ensino e Formação)</w:t>
      </w:r>
    </w:p>
    <w:p w:rsidR="009830EA" w:rsidRPr="00452C30" w:rsidRDefault="009830EA" w:rsidP="009830E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C30">
        <w:rPr>
          <w:rFonts w:asciiTheme="minorHAnsi" w:hAnsiTheme="minorHAnsi" w:cstheme="minorHAnsi"/>
          <w:sz w:val="22"/>
          <w:szCs w:val="22"/>
        </w:rPr>
        <w:t>Projeto de Deliberação Plenária que propõe homologar retificação da deliberação Plenária DPO-RS nº 942/2018, conforme deliberação nº 046/2022 CEF-CAU/RS – Protocolo SICCAU nº 1588237/2022;</w:t>
      </w:r>
    </w:p>
    <w:p w:rsidR="009830EA" w:rsidRPr="00452C30" w:rsidRDefault="009830EA" w:rsidP="009830E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452C30">
        <w:rPr>
          <w:rFonts w:asciiTheme="minorHAnsi" w:hAnsiTheme="minorHAnsi" w:cstheme="minorHAnsi"/>
          <w:sz w:val="22"/>
          <w:szCs w:val="22"/>
        </w:rPr>
        <w:t>(Origem: Comissão de Ensino e Formação)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propõe homologar ajustes no Calendário Geral do CAU/RS, Versão 17 – Protocolo SICCAU nº 1409469/2021;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(Origem: Conselho Diretor)</w:t>
      </w:r>
    </w:p>
    <w:p w:rsidR="009830EA" w:rsidRPr="00452C30" w:rsidRDefault="009830EA" w:rsidP="009830E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  <w:rPr>
          <w:sz w:val="22"/>
          <w:szCs w:val="22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propõe homologar regulamenta as hipóteses de cancelamento de audiência de conciliação ou de instrução designadas em processos ético-disciplinares – Protocolo SICCAU nº 1587158/2022;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  <w:tab w:val="left" w:pos="4009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(Origem: Comissão de Ética e Disciplina)</w:t>
      </w:r>
      <w:r w:rsidRPr="00452C30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9830EA" w:rsidRPr="00452C30" w:rsidRDefault="009830EA" w:rsidP="009830EA">
      <w:pPr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contextualSpacing/>
        <w:jc w:val="both"/>
        <w:rPr>
          <w:sz w:val="22"/>
          <w:szCs w:val="22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propõe homologar alteração da metodologia de revisão do Regimento Interno pelo Plenário do CAU/RS – Protocolo SICCAU nº 1577889/2022;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(Origem: Conselho Diretor)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  <w:tab w:val="left" w:pos="4009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propõe homologar Nota Técnica “</w:t>
      </w:r>
      <w:r w:rsidRPr="00452C30">
        <w:rPr>
          <w:rFonts w:ascii="Calibri" w:hAnsi="Calibri" w:cs="Calibri"/>
          <w:sz w:val="22"/>
          <w:szCs w:val="22"/>
        </w:rPr>
        <w:t>Concursos Públicos para Contratação de Projetos”</w:t>
      </w:r>
      <w:r w:rsidRPr="00452C30">
        <w:rPr>
          <w:rFonts w:asciiTheme="minorHAnsi" w:hAnsiTheme="minorHAnsi" w:cstheme="minorHAnsi"/>
          <w:sz w:val="22"/>
          <w:szCs w:val="22"/>
          <w:lang w:eastAsia="pt-BR"/>
        </w:rPr>
        <w:t xml:space="preserve"> – Protocolo SICCAU nº </w:t>
      </w:r>
      <w:proofErr w:type="spellStart"/>
      <w:r w:rsidRPr="00452C30">
        <w:rPr>
          <w:rFonts w:asciiTheme="minorHAnsi" w:hAnsiTheme="minorHAnsi" w:cstheme="minorHAnsi"/>
          <w:sz w:val="22"/>
          <w:szCs w:val="22"/>
          <w:lang w:eastAsia="pt-BR"/>
        </w:rPr>
        <w:t>xxx</w:t>
      </w:r>
      <w:proofErr w:type="spellEnd"/>
      <w:r w:rsidRPr="00452C30">
        <w:rPr>
          <w:rFonts w:asciiTheme="minorHAnsi" w:hAnsiTheme="minorHAnsi" w:cstheme="minorHAnsi"/>
          <w:sz w:val="22"/>
          <w:szCs w:val="22"/>
          <w:lang w:eastAsia="pt-BR"/>
        </w:rPr>
        <w:t xml:space="preserve"> /2022;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(Origem: Conselho Diretor)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propõe homologar proposta de Acordo Coletivo de Trabalho 2022/2024 para os empregados do CAU/RS – Protocolo SICCAU nº </w:t>
      </w:r>
      <w:proofErr w:type="spellStart"/>
      <w:r w:rsidRPr="00452C30">
        <w:rPr>
          <w:rFonts w:asciiTheme="minorHAnsi" w:hAnsiTheme="minorHAnsi" w:cstheme="minorHAnsi"/>
          <w:sz w:val="22"/>
          <w:szCs w:val="22"/>
          <w:lang w:eastAsia="pt-BR"/>
        </w:rPr>
        <w:t>xxx</w:t>
      </w:r>
      <w:proofErr w:type="spellEnd"/>
      <w:r w:rsidRPr="00452C30">
        <w:rPr>
          <w:rFonts w:asciiTheme="minorHAnsi" w:hAnsiTheme="minorHAnsi" w:cstheme="minorHAnsi"/>
          <w:sz w:val="22"/>
          <w:szCs w:val="22"/>
          <w:lang w:eastAsia="pt-BR"/>
        </w:rPr>
        <w:t>/2022;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 xml:space="preserve">Leitura da nota de desagravo ao ofendido, </w:t>
      </w:r>
      <w:r w:rsidRPr="00452C30">
        <w:rPr>
          <w:rFonts w:asciiTheme="minorHAnsi" w:hAnsiTheme="minorHAnsi" w:cstheme="minorHAnsi"/>
          <w:sz w:val="22"/>
          <w:szCs w:val="22"/>
        </w:rPr>
        <w:t xml:space="preserve">com o objetivo de retratação pública passível de reestabelecer a honra profissional do arquiteto e urbanista – </w:t>
      </w:r>
      <w:r w:rsidRPr="00452C30">
        <w:rPr>
          <w:rFonts w:asciiTheme="minorHAnsi" w:hAnsiTheme="minorHAnsi" w:cstheme="minorHAnsi"/>
          <w:sz w:val="22"/>
          <w:szCs w:val="22"/>
          <w:lang w:eastAsia="pt-BR"/>
        </w:rPr>
        <w:t>Protocolo SICCAU nº 1415655/2021/2022;</w:t>
      </w:r>
    </w:p>
    <w:p w:rsidR="009830EA" w:rsidRPr="00452C30" w:rsidRDefault="009830EA" w:rsidP="009830EA">
      <w:pPr>
        <w:pStyle w:val="PargrafodaLista"/>
        <w:tabs>
          <w:tab w:val="left" w:pos="960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(Origem: Plenário)</w:t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830EA" w:rsidRPr="00452C30" w:rsidRDefault="009830EA" w:rsidP="009830EA">
      <w:pPr>
        <w:pStyle w:val="PargrafodaLista"/>
        <w:numPr>
          <w:ilvl w:val="1"/>
          <w:numId w:val="17"/>
        </w:numPr>
        <w:tabs>
          <w:tab w:val="left" w:pos="960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Apresentação Projeto Centro de Memória do CAU/RS;</w:t>
      </w:r>
      <w:r w:rsidRPr="00452C30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9830EA" w:rsidRPr="00452C30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52C30">
        <w:rPr>
          <w:rFonts w:asciiTheme="minorHAnsi" w:hAnsiTheme="minorHAnsi" w:cstheme="minorHAnsi"/>
          <w:sz w:val="22"/>
          <w:szCs w:val="22"/>
          <w:lang w:eastAsia="pt-BR"/>
        </w:rPr>
        <w:t>(Origem: Comissão de Acervos)</w:t>
      </w:r>
    </w:p>
    <w:p w:rsidR="009830EA" w:rsidRPr="00FE53CB" w:rsidRDefault="009830EA" w:rsidP="009830EA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</w:p>
    <w:p w:rsidR="009830EA" w:rsidRPr="003D38FC" w:rsidRDefault="009830EA" w:rsidP="009830E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Apresentação de comunicações:</w:t>
      </w:r>
    </w:p>
    <w:p w:rsidR="009830EA" w:rsidRPr="003D38FC" w:rsidRDefault="009830EA" w:rsidP="009830EA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 xml:space="preserve">Do Conselheiro Federal; </w:t>
      </w:r>
    </w:p>
    <w:p w:rsidR="009830EA" w:rsidRPr="003D38FC" w:rsidRDefault="009830EA" w:rsidP="009830EA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Da Presidência do CAU/RS;</w:t>
      </w:r>
    </w:p>
    <w:p w:rsidR="009830EA" w:rsidRPr="003D38FC" w:rsidRDefault="009830EA" w:rsidP="009830EA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Do Colegiado das Entidades de Arquitetos e Urbanistas – CEAU-CAU/RS;</w:t>
      </w:r>
    </w:p>
    <w:p w:rsidR="009830EA" w:rsidRPr="003D38FC" w:rsidRDefault="009830EA" w:rsidP="009830EA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_DdeLink__954_892655676"/>
      <w:r w:rsidRPr="003D38FC">
        <w:rPr>
          <w:rFonts w:asciiTheme="minorHAnsi" w:hAnsiTheme="minorHAnsi" w:cstheme="minorHAnsi"/>
          <w:sz w:val="22"/>
          <w:szCs w:val="22"/>
        </w:rPr>
        <w:t xml:space="preserve">Comunicações </w:t>
      </w:r>
      <w:bookmarkEnd w:id="0"/>
      <w:r w:rsidRPr="003D38FC">
        <w:rPr>
          <w:rFonts w:asciiTheme="minorHAnsi" w:hAnsiTheme="minorHAnsi" w:cstheme="minorHAnsi"/>
          <w:sz w:val="22"/>
          <w:szCs w:val="22"/>
        </w:rPr>
        <w:t>das Comissões Permanentes:</w:t>
      </w:r>
    </w:p>
    <w:p w:rsidR="009830EA" w:rsidRPr="003D38FC" w:rsidRDefault="009830EA" w:rsidP="009830EA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 xml:space="preserve">Comissão de Organização e Administração </w:t>
      </w:r>
    </w:p>
    <w:p w:rsidR="009830EA" w:rsidRPr="003D38FC" w:rsidRDefault="009830EA" w:rsidP="009830EA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Comissão de Planejamento e Finanças</w:t>
      </w:r>
    </w:p>
    <w:p w:rsidR="009830EA" w:rsidRPr="003D38FC" w:rsidRDefault="009830EA" w:rsidP="009830EA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Comissão de Exercício Profissional</w:t>
      </w:r>
    </w:p>
    <w:p w:rsidR="009830EA" w:rsidRPr="003D38FC" w:rsidRDefault="009830EA" w:rsidP="009830EA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Comissão de Ensino e Formação</w:t>
      </w:r>
    </w:p>
    <w:p w:rsidR="009830EA" w:rsidRPr="003D38FC" w:rsidRDefault="009830EA" w:rsidP="009830EA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Comissão de Ética e Disciplina</w:t>
      </w:r>
    </w:p>
    <w:p w:rsidR="009830EA" w:rsidRPr="003D38FC" w:rsidRDefault="009830EA" w:rsidP="009830EA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Comissão Especial de Patrimônio Cultural</w:t>
      </w:r>
    </w:p>
    <w:p w:rsidR="009830EA" w:rsidRPr="003D38FC" w:rsidRDefault="009830EA" w:rsidP="009830EA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38FC">
        <w:rPr>
          <w:rFonts w:asciiTheme="minorHAnsi" w:hAnsiTheme="minorHAnsi" w:cstheme="minorHAnsi"/>
          <w:sz w:val="22"/>
          <w:szCs w:val="22"/>
        </w:rPr>
        <w:t>Comissão Especial de Política Urbana e Ambiental</w:t>
      </w:r>
    </w:p>
    <w:p w:rsidR="009830EA" w:rsidRPr="003D38FC" w:rsidRDefault="009830EA" w:rsidP="009830EA">
      <w:pPr>
        <w:pStyle w:val="PargrafodaLista"/>
        <w:tabs>
          <w:tab w:val="left" w:pos="426"/>
          <w:tab w:val="left" w:pos="567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9830EA" w:rsidRPr="003D38FC" w:rsidRDefault="009830EA" w:rsidP="009830E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8FC">
        <w:rPr>
          <w:rFonts w:asciiTheme="minorHAnsi" w:hAnsiTheme="minorHAnsi" w:cstheme="minorHAnsi"/>
          <w:b/>
          <w:sz w:val="22"/>
          <w:szCs w:val="22"/>
        </w:rPr>
        <w:t>Execução do Hino Rio-grandense;</w:t>
      </w:r>
    </w:p>
    <w:p w:rsidR="009830EA" w:rsidRPr="003D38FC" w:rsidRDefault="009830EA" w:rsidP="009830EA">
      <w:pPr>
        <w:pStyle w:val="PargrafodaLista"/>
        <w:tabs>
          <w:tab w:val="left" w:pos="284"/>
          <w:tab w:val="left" w:pos="567"/>
          <w:tab w:val="left" w:pos="851"/>
        </w:tabs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30EA" w:rsidRPr="003D38FC" w:rsidRDefault="009830EA" w:rsidP="009830EA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contextualSpacing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Encerramento da 135</w:t>
      </w:r>
      <w:r w:rsidRPr="003D38FC">
        <w:rPr>
          <w:rFonts w:asciiTheme="minorHAnsi" w:hAnsiTheme="minorHAnsi" w:cstheme="minorHAnsi"/>
          <w:b/>
          <w:sz w:val="22"/>
          <w:szCs w:val="22"/>
        </w:rPr>
        <w:t>ª Reunião Plenária Ordinária do CAU/RS.</w:t>
      </w:r>
    </w:p>
    <w:p w:rsidR="009830EA" w:rsidRPr="00CC2BE2" w:rsidRDefault="009830EA" w:rsidP="001B71F5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bookmarkStart w:id="1" w:name="_GoBack"/>
      <w:bookmarkEnd w:id="1"/>
    </w:p>
    <w:sectPr w:rsidR="009830EA" w:rsidRPr="00CC2BE2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EA" w:rsidRPr="009830EA" w:rsidRDefault="009830EA" w:rsidP="009830EA">
    <w:pPr>
      <w:pStyle w:val="Rodap"/>
      <w:jc w:val="right"/>
      <w:rPr>
        <w:sz w:val="20"/>
      </w:rPr>
    </w:pPr>
    <w:sdt>
      <w:sdtPr>
        <w:id w:val="12381841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9830EA">
          <w:rPr>
            <w:sz w:val="20"/>
          </w:rPr>
          <w:fldChar w:fldCharType="begin"/>
        </w:r>
        <w:r w:rsidRPr="009830EA">
          <w:rPr>
            <w:sz w:val="20"/>
          </w:rPr>
          <w:instrText>PAGE   \* MERGEFORMAT</w:instrText>
        </w:r>
        <w:r w:rsidRPr="009830EA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9830EA">
          <w:rPr>
            <w:sz w:val="20"/>
          </w:rPr>
          <w:fldChar w:fldCharType="end"/>
        </w:r>
      </w:sdtContent>
    </w:sdt>
  </w:p>
  <w:p w:rsidR="009830EA" w:rsidRPr="001F028B" w:rsidRDefault="009830EA" w:rsidP="009830EA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9830EA" w:rsidRDefault="009830EA" w:rsidP="009830EA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5FEF"/>
    <w:multiLevelType w:val="hybridMultilevel"/>
    <w:tmpl w:val="E6420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CE49E7"/>
    <w:multiLevelType w:val="multilevel"/>
    <w:tmpl w:val="E8A0F8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0"/>
  </w:num>
  <w:num w:numId="6">
    <w:abstractNumId w:val="9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71F5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0EA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2072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78EA-9717-48C8-9DB0-8E27793A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667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10</cp:revision>
  <cp:lastPrinted>2022-08-19T23:37:00Z</cp:lastPrinted>
  <dcterms:created xsi:type="dcterms:W3CDTF">2022-01-21T18:18:00Z</dcterms:created>
  <dcterms:modified xsi:type="dcterms:W3CDTF">2022-08-20T13:27:00Z</dcterms:modified>
</cp:coreProperties>
</file>