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9E971" w14:textId="2D70DA76"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7C1472">
        <w:rPr>
          <w:rFonts w:asciiTheme="minorHAnsi" w:hAnsiTheme="minorHAnsi" w:cstheme="minorHAnsi"/>
        </w:rPr>
        <w:t>30</w:t>
      </w:r>
      <w:r w:rsidR="004B1DBF" w:rsidRPr="00191131">
        <w:rPr>
          <w:rFonts w:asciiTheme="minorHAnsi" w:hAnsiTheme="minorHAnsi" w:cstheme="minorHAnsi"/>
        </w:rPr>
        <w:t xml:space="preserve"> de </w:t>
      </w:r>
      <w:r w:rsidR="007C1472">
        <w:rPr>
          <w:rFonts w:asciiTheme="minorHAnsi" w:hAnsiTheme="minorHAnsi" w:cstheme="minorHAnsi"/>
        </w:rPr>
        <w:t>setembr</w:t>
      </w:r>
      <w:r w:rsidR="00E06B9A">
        <w:rPr>
          <w:rFonts w:asciiTheme="minorHAnsi" w:hAnsiTheme="minorHAnsi" w:cstheme="minorHAnsi"/>
        </w:rPr>
        <w:t>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14:paraId="2FDD699F" w14:textId="77777777"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5C29BCDF" w14:textId="77777777"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483F951F" w14:textId="1D5F1895"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7C1472">
        <w:rPr>
          <w:rFonts w:asciiTheme="minorHAnsi" w:hAnsiTheme="minorHAnsi" w:cstheme="minorHAnsi"/>
          <w:b/>
        </w:rPr>
        <w:t>156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14:paraId="4A48A57F" w14:textId="77777777"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14:paraId="6001CDCE" w14:textId="77777777"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14:paraId="40413B6A" w14:textId="1BBCC253" w:rsidR="006C009B" w:rsidRPr="000A05FC" w:rsidRDefault="00530ADF" w:rsidP="000A05FC">
      <w:pPr>
        <w:jc w:val="both"/>
        <w:rPr>
          <w:rFonts w:ascii="Calibri" w:eastAsiaTheme="minorHAnsi" w:hAnsi="Calibri"/>
          <w:sz w:val="22"/>
          <w:szCs w:val="22"/>
        </w:rPr>
      </w:pPr>
      <w:r w:rsidRPr="00191131">
        <w:rPr>
          <w:rFonts w:asciiTheme="minorHAnsi" w:hAnsiTheme="minorHAnsi" w:cstheme="minorHAnsi"/>
        </w:rPr>
        <w:t xml:space="preserve">Convoco </w:t>
      </w:r>
      <w:r w:rsidR="00E636FF">
        <w:rPr>
          <w:rFonts w:asciiTheme="minorHAnsi" w:hAnsiTheme="minorHAnsi" w:cstheme="minorHAnsi"/>
        </w:rPr>
        <w:t>a</w:t>
      </w:r>
      <w:r w:rsidR="005F5821" w:rsidRPr="00191131">
        <w:rPr>
          <w:rFonts w:asciiTheme="minorHAnsi" w:hAnsiTheme="minorHAnsi" w:cstheme="minorHAnsi"/>
        </w:rPr>
        <w:t xml:space="preserve"> </w:t>
      </w:r>
      <w:r w:rsidR="005F5821" w:rsidRPr="000A05FC">
        <w:rPr>
          <w:rFonts w:asciiTheme="minorHAnsi" w:hAnsiTheme="minorHAnsi" w:cstheme="minorHAnsi"/>
        </w:rPr>
        <w:t>conselheir</w:t>
      </w:r>
      <w:r w:rsidR="00E636FF" w:rsidRPr="000A05FC">
        <w:rPr>
          <w:rFonts w:asciiTheme="minorHAnsi" w:hAnsiTheme="minorHAnsi" w:cstheme="minorHAnsi"/>
        </w:rPr>
        <w:t>a</w:t>
      </w:r>
      <w:r w:rsidR="004B1DBF" w:rsidRPr="000A05FC">
        <w:rPr>
          <w:rFonts w:asciiTheme="minorHAnsi" w:hAnsiTheme="minorHAnsi" w:cstheme="minorHAnsi"/>
        </w:rPr>
        <w:t xml:space="preserve"> do CAU/RS </w:t>
      </w:r>
      <w:r w:rsidR="004F7008" w:rsidRPr="000A05FC">
        <w:rPr>
          <w:rFonts w:asciiTheme="minorHAnsi" w:hAnsiTheme="minorHAnsi" w:cstheme="minorHAnsi"/>
          <w:b/>
        </w:rPr>
        <w:t>Gislaine Vargas Saibro</w:t>
      </w:r>
      <w:r w:rsidR="00A857B4">
        <w:rPr>
          <w:rStyle w:val="Refdenotaderodap"/>
          <w:rFonts w:asciiTheme="minorHAnsi" w:hAnsiTheme="minorHAnsi" w:cstheme="minorHAnsi"/>
          <w:b/>
        </w:rPr>
        <w:footnoteReference w:id="1"/>
      </w:r>
      <w:r w:rsidR="004B7F9C" w:rsidRPr="000A05FC">
        <w:rPr>
          <w:rFonts w:asciiTheme="minorHAnsi" w:hAnsiTheme="minorHAnsi" w:cstheme="minorHAnsi"/>
          <w:b/>
        </w:rPr>
        <w:t xml:space="preserve"> </w:t>
      </w:r>
      <w:r w:rsidR="00191131" w:rsidRPr="000A05FC">
        <w:rPr>
          <w:rFonts w:asciiTheme="minorHAnsi" w:hAnsiTheme="minorHAnsi" w:cstheme="minorHAnsi"/>
        </w:rPr>
        <w:t>pa</w:t>
      </w:r>
      <w:r w:rsidR="00431FB4" w:rsidRPr="000A05FC">
        <w:rPr>
          <w:rFonts w:asciiTheme="minorHAnsi" w:hAnsiTheme="minorHAnsi" w:cstheme="minorHAnsi"/>
        </w:rPr>
        <w:t>ra</w:t>
      </w:r>
      <w:r w:rsidR="004B7F9C" w:rsidRPr="000A05FC">
        <w:rPr>
          <w:rFonts w:asciiTheme="minorHAnsi" w:hAnsiTheme="minorHAnsi" w:cstheme="minorHAnsi"/>
        </w:rPr>
        <w:t xml:space="preserve"> Audiência de </w:t>
      </w:r>
      <w:r w:rsidR="00B9331C">
        <w:rPr>
          <w:rFonts w:asciiTheme="minorHAnsi" w:hAnsiTheme="minorHAnsi" w:cstheme="minorHAnsi"/>
        </w:rPr>
        <w:t>Instrução</w:t>
      </w:r>
      <w:r w:rsidR="008923D1">
        <w:rPr>
          <w:rFonts w:asciiTheme="minorHAnsi" w:hAnsiTheme="minorHAnsi" w:cstheme="minorHAnsi"/>
        </w:rPr>
        <w:t xml:space="preserve"> referente ao Processo </w:t>
      </w:r>
      <w:r w:rsidR="007C1472" w:rsidRPr="007C1472">
        <w:rPr>
          <w:rFonts w:ascii="Calibri" w:eastAsia="Times New Roman" w:hAnsi="Calibri" w:cs="Calibri"/>
          <w:color w:val="000000"/>
        </w:rPr>
        <w:t>1</w:t>
      </w:r>
      <w:r w:rsidR="007C1472" w:rsidRPr="007C1472">
        <w:rPr>
          <w:rFonts w:ascii="Calibri" w:eastAsia="Times New Roman" w:hAnsi="Calibri" w:cs="Calibri"/>
          <w:color w:val="000000"/>
        </w:rPr>
        <w:t>.</w:t>
      </w:r>
      <w:r w:rsidR="007C1472" w:rsidRPr="007C1472">
        <w:rPr>
          <w:rFonts w:ascii="Calibri" w:eastAsia="Times New Roman" w:hAnsi="Calibri" w:cs="Calibri"/>
          <w:color w:val="000000"/>
        </w:rPr>
        <w:t>054</w:t>
      </w:r>
      <w:r w:rsidR="007C1472" w:rsidRPr="007C1472">
        <w:rPr>
          <w:rFonts w:ascii="Calibri" w:eastAsia="Times New Roman" w:hAnsi="Calibri" w:cs="Calibri"/>
          <w:color w:val="000000"/>
        </w:rPr>
        <w:t>.</w:t>
      </w:r>
      <w:r w:rsidR="007C1472" w:rsidRPr="007C1472">
        <w:rPr>
          <w:rFonts w:ascii="Calibri" w:eastAsia="Times New Roman" w:hAnsi="Calibri" w:cs="Calibri"/>
          <w:color w:val="000000"/>
        </w:rPr>
        <w:t>014</w:t>
      </w:r>
      <w:r w:rsidR="00E06B9A" w:rsidRPr="00E06B9A">
        <w:rPr>
          <w:rFonts w:ascii="Calibri" w:eastAsia="Times New Roman" w:hAnsi="Calibri" w:cs="Calibri"/>
          <w:color w:val="000000"/>
        </w:rPr>
        <w:t>/2020</w:t>
      </w:r>
      <w:r w:rsidR="004B7F9C" w:rsidRPr="007C1472">
        <w:rPr>
          <w:rFonts w:ascii="Calibri" w:eastAsia="Times New Roman" w:hAnsi="Calibri" w:cs="Calibri"/>
          <w:color w:val="000000"/>
        </w:rPr>
        <w:t>,</w:t>
      </w:r>
      <w:r w:rsidR="004B7F9C" w:rsidRPr="000A05FC">
        <w:rPr>
          <w:rFonts w:asciiTheme="minorHAnsi" w:hAnsiTheme="minorHAnsi" w:cstheme="minorHAnsi"/>
        </w:rPr>
        <w:t xml:space="preserve"> </w:t>
      </w:r>
      <w:r w:rsidR="00191131" w:rsidRPr="000A05FC">
        <w:rPr>
          <w:rFonts w:asciiTheme="minorHAnsi" w:hAnsiTheme="minorHAnsi" w:cstheme="minorHAnsi"/>
        </w:rPr>
        <w:t xml:space="preserve">a qual ocorrerá no dia </w:t>
      </w:r>
      <w:r w:rsidR="007C1472">
        <w:rPr>
          <w:rFonts w:asciiTheme="minorHAnsi" w:hAnsiTheme="minorHAnsi" w:cstheme="minorHAnsi"/>
        </w:rPr>
        <w:t>24</w:t>
      </w:r>
      <w:r w:rsidR="00191131" w:rsidRPr="000A05FC">
        <w:rPr>
          <w:rFonts w:asciiTheme="minorHAnsi" w:hAnsiTheme="minorHAnsi" w:cstheme="minorHAnsi"/>
        </w:rPr>
        <w:t>/</w:t>
      </w:r>
      <w:r w:rsidR="007C1472">
        <w:rPr>
          <w:rFonts w:asciiTheme="minorHAnsi" w:hAnsiTheme="minorHAnsi" w:cstheme="minorHAnsi"/>
        </w:rPr>
        <w:t>10</w:t>
      </w:r>
      <w:r w:rsidR="008B469F" w:rsidRPr="000A05FC">
        <w:rPr>
          <w:rFonts w:asciiTheme="minorHAnsi" w:hAnsiTheme="minorHAnsi" w:cstheme="minorHAnsi"/>
        </w:rPr>
        <w:t>/2022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7C1472">
        <w:rPr>
          <w:rFonts w:asciiTheme="minorHAnsi" w:hAnsiTheme="minorHAnsi" w:cstheme="minorHAnsi"/>
        </w:rPr>
        <w:t>segunda</w:t>
      </w:r>
      <w:r w:rsidR="004B7F9C" w:rsidRPr="000A05FC">
        <w:rPr>
          <w:rFonts w:asciiTheme="minorHAnsi" w:hAnsiTheme="minorHAnsi" w:cstheme="minorHAnsi"/>
        </w:rPr>
        <w:t xml:space="preserve">-feira às </w:t>
      </w:r>
      <w:r w:rsidR="004F7008" w:rsidRPr="000A05FC">
        <w:rPr>
          <w:rFonts w:asciiTheme="minorHAnsi" w:hAnsiTheme="minorHAnsi" w:cstheme="minorHAnsi"/>
        </w:rPr>
        <w:t>9</w:t>
      </w:r>
      <w:r w:rsidR="00191131" w:rsidRPr="000A05FC">
        <w:rPr>
          <w:rFonts w:asciiTheme="minorHAnsi" w:hAnsiTheme="minorHAnsi" w:cstheme="minorHAnsi"/>
        </w:rPr>
        <w:t>h</w:t>
      </w:r>
      <w:r w:rsidR="004B7F9C" w:rsidRPr="000A05FC">
        <w:rPr>
          <w:rFonts w:asciiTheme="minorHAnsi" w:hAnsiTheme="minorHAnsi" w:cstheme="minorHAnsi"/>
        </w:rPr>
        <w:t>, online</w:t>
      </w:r>
      <w:r w:rsidR="00191131" w:rsidRPr="000A05FC">
        <w:rPr>
          <w:rFonts w:asciiTheme="minorHAnsi" w:hAnsiTheme="minorHAnsi" w:cstheme="minorHAnsi"/>
        </w:rPr>
        <w:t xml:space="preserve"> pela plataforma Microsoft </w:t>
      </w:r>
      <w:proofErr w:type="spellStart"/>
      <w:r w:rsidR="00191131" w:rsidRPr="00EF17C1">
        <w:rPr>
          <w:rFonts w:asciiTheme="minorHAnsi" w:hAnsiTheme="minorHAnsi" w:cstheme="minorHAnsi"/>
        </w:rPr>
        <w:t>Teams</w:t>
      </w:r>
      <w:proofErr w:type="spellEnd"/>
      <w:r w:rsidR="008B469F" w:rsidRPr="00EF17C1">
        <w:rPr>
          <w:rFonts w:asciiTheme="minorHAnsi" w:hAnsiTheme="minorHAnsi" w:cstheme="minorHAnsi"/>
        </w:rPr>
        <w:t xml:space="preserve"> </w:t>
      </w:r>
      <w:r w:rsidR="007C1472" w:rsidRPr="007C1472">
        <w:rPr>
          <w:rStyle w:val="Hyperlink"/>
          <w:rFonts w:asciiTheme="minorHAnsi" w:hAnsiTheme="minorHAnsi" w:cstheme="minorHAnsi"/>
        </w:rPr>
        <w:t>https://bit.ly/3y7w4c2</w:t>
      </w:r>
      <w:bookmarkStart w:id="0" w:name="_GoBack"/>
      <w:bookmarkEnd w:id="0"/>
      <w:r w:rsidR="00E06B9A">
        <w:rPr>
          <w:rFonts w:asciiTheme="minorHAnsi" w:hAnsiTheme="minorHAnsi" w:cstheme="minorHAnsi"/>
        </w:rPr>
        <w:t xml:space="preserve">. </w:t>
      </w:r>
    </w:p>
    <w:p w14:paraId="21913AB6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5B860C7E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409A1657" w14:textId="77777777"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257D5E7" w14:textId="77777777"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2EB5F801" w14:textId="77777777"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5F80639" w14:textId="77777777"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14:paraId="67137399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7046ABF1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623F23F3" w14:textId="77777777"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14:paraId="2B53149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D49D39A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4478042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610182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727A6DA5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DCD53F7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91B22D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1147277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8780955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00AF45F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F4DA8F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3157FE5F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7C658E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D86A1" w14:textId="77777777" w:rsidR="00076F3E" w:rsidRDefault="00076F3E">
      <w:r>
        <w:separator/>
      </w:r>
    </w:p>
  </w:endnote>
  <w:endnote w:type="continuationSeparator" w:id="0">
    <w:p w14:paraId="1DE47454" w14:textId="77777777"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44AC2" w14:textId="77777777"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994C7B8" w14:textId="77777777"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6F13E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DD1B915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1B62122" w14:textId="77777777"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147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32212A2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D8051" w14:textId="77777777" w:rsidR="00076F3E" w:rsidRDefault="00076F3E">
      <w:r>
        <w:separator/>
      </w:r>
    </w:p>
  </w:footnote>
  <w:footnote w:type="continuationSeparator" w:id="0">
    <w:p w14:paraId="03AAF009" w14:textId="77777777" w:rsidR="00076F3E" w:rsidRDefault="00076F3E">
      <w:r>
        <w:continuationSeparator/>
      </w:r>
    </w:p>
  </w:footnote>
  <w:footnote w:id="1">
    <w:p w14:paraId="47D964A6" w14:textId="77777777"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E1EC0" w14:textId="77777777"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2185F9E" wp14:editId="4C18F9F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53AD3E5" wp14:editId="6CDFDD7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F1DC4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3411ACA" wp14:editId="53ADA68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B69F3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146B"/>
    <w:rsid w:val="007A2412"/>
    <w:rsid w:val="007A5ED7"/>
    <w:rsid w:val="007A7EC9"/>
    <w:rsid w:val="007B2A7D"/>
    <w:rsid w:val="007B3165"/>
    <w:rsid w:val="007B47C5"/>
    <w:rsid w:val="007B556F"/>
    <w:rsid w:val="007B73AD"/>
    <w:rsid w:val="007C1472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1B7F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A6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331C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40C19"/>
    <w:rsid w:val="00D545EB"/>
    <w:rsid w:val="00D56D5D"/>
    <w:rsid w:val="00D61FDA"/>
    <w:rsid w:val="00D62F6C"/>
    <w:rsid w:val="00D70233"/>
    <w:rsid w:val="00D729A2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06B9A"/>
    <w:rsid w:val="00E146D8"/>
    <w:rsid w:val="00E15429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EF17C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84BA07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6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F49C-9A4B-4F60-B993-8B546DE3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4</cp:revision>
  <cp:lastPrinted>2019-03-13T16:22:00Z</cp:lastPrinted>
  <dcterms:created xsi:type="dcterms:W3CDTF">2022-07-21T15:16:00Z</dcterms:created>
  <dcterms:modified xsi:type="dcterms:W3CDTF">2022-09-30T20:30:00Z</dcterms:modified>
</cp:coreProperties>
</file>