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9F74CB" w:rsidRPr="007053DB" w:rsidTr="00325407">
        <w:tc>
          <w:tcPr>
            <w:tcW w:w="1909" w:type="dxa"/>
            <w:shd w:val="pct5" w:color="auto" w:fill="auto"/>
            <w:vAlign w:val="center"/>
          </w:tcPr>
          <w:p w:rsidR="009F74CB" w:rsidRPr="007053DB" w:rsidRDefault="00325407" w:rsidP="001E694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  <w:r w:rsidRPr="007053DB">
              <w:rPr>
                <w:rFonts w:asciiTheme="minorHAnsi" w:hAnsiTheme="minorHAnsi" w:cstheme="minorHAnsi"/>
                <w:sz w:val="20"/>
                <w:szCs w:val="20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9F74CB" w:rsidRPr="007053DB" w:rsidRDefault="009F74CB" w:rsidP="009F74CB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F74CB" w:rsidRPr="007053DB" w:rsidTr="00325407">
        <w:tc>
          <w:tcPr>
            <w:tcW w:w="1909" w:type="dxa"/>
            <w:shd w:val="pct5" w:color="auto" w:fill="auto"/>
            <w:vAlign w:val="center"/>
          </w:tcPr>
          <w:p w:rsidR="009F74CB" w:rsidRPr="007053DB" w:rsidRDefault="00325407" w:rsidP="001E694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53DB">
              <w:rPr>
                <w:rFonts w:asciiTheme="minorHAnsi" w:hAnsiTheme="minorHAnsi" w:cstheme="minorHAnsi"/>
                <w:sz w:val="20"/>
                <w:szCs w:val="20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9F74CB" w:rsidRPr="007053DB" w:rsidRDefault="005E0DFB" w:rsidP="001E6947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</w:rPr>
            </w:pPr>
            <w:r w:rsidRPr="007053DB">
              <w:rPr>
                <w:rFonts w:asciiTheme="minorHAnsi" w:hAnsiTheme="minorHAnsi" w:cstheme="minorHAnsi"/>
              </w:rPr>
              <w:t>CAU/RS</w:t>
            </w:r>
          </w:p>
        </w:tc>
      </w:tr>
      <w:tr w:rsidR="009F74CB" w:rsidRPr="007053DB" w:rsidTr="00325407">
        <w:tc>
          <w:tcPr>
            <w:tcW w:w="1909" w:type="dxa"/>
            <w:shd w:val="pct5" w:color="auto" w:fill="auto"/>
            <w:vAlign w:val="center"/>
          </w:tcPr>
          <w:p w:rsidR="009F74CB" w:rsidRPr="007053DB" w:rsidRDefault="00325407" w:rsidP="001E6947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53DB">
              <w:rPr>
                <w:rFonts w:asciiTheme="minorHAnsi" w:hAnsiTheme="minorHAnsi" w:cstheme="minorHAnsi"/>
                <w:sz w:val="20"/>
                <w:szCs w:val="20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9F74CB" w:rsidRPr="007053DB" w:rsidRDefault="00410B8E" w:rsidP="00AC3A86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</w:rPr>
            </w:pPr>
            <w:r w:rsidRPr="007053DB">
              <w:rPr>
                <w:rFonts w:asciiTheme="minorHAnsi" w:hAnsiTheme="minorHAnsi" w:cstheme="minorHAnsi"/>
              </w:rPr>
              <w:t xml:space="preserve">Aprova, </w:t>
            </w:r>
            <w:r w:rsidRPr="007053DB">
              <w:rPr>
                <w:rFonts w:asciiTheme="minorHAnsi" w:hAnsiTheme="minorHAnsi" w:cstheme="minorHAnsi"/>
                <w:i/>
              </w:rPr>
              <w:t>Ad Referendum</w:t>
            </w:r>
            <w:r w:rsidRPr="007053DB">
              <w:rPr>
                <w:rFonts w:asciiTheme="minorHAnsi" w:hAnsiTheme="minorHAnsi" w:cstheme="minorHAnsi"/>
              </w:rPr>
              <w:t xml:space="preserve"> do Plenário do CAU/RS, </w:t>
            </w:r>
            <w:r w:rsidR="00AC3A86">
              <w:rPr>
                <w:rFonts w:asciiTheme="minorHAnsi" w:hAnsiTheme="minorHAnsi" w:cstheme="minorHAnsi"/>
              </w:rPr>
              <w:t xml:space="preserve">o retorno da contagem de </w:t>
            </w:r>
            <w:r w:rsidRPr="007053DB">
              <w:rPr>
                <w:rFonts w:asciiTheme="minorHAnsi" w:hAnsiTheme="minorHAnsi" w:cstheme="minorHAnsi"/>
              </w:rPr>
              <w:t xml:space="preserve">prazos de processos administrativos relacionados à </w:t>
            </w:r>
            <w:r w:rsidR="00AC3A86">
              <w:rPr>
                <w:rFonts w:asciiTheme="minorHAnsi" w:hAnsiTheme="minorHAnsi" w:cstheme="minorHAnsi"/>
              </w:rPr>
              <w:t>C</w:t>
            </w:r>
            <w:r w:rsidRPr="007053DB">
              <w:rPr>
                <w:rFonts w:asciiTheme="minorHAnsi" w:hAnsiTheme="minorHAnsi" w:cstheme="minorHAnsi"/>
              </w:rPr>
              <w:t xml:space="preserve">obrança de </w:t>
            </w:r>
            <w:r w:rsidR="00AC3A86">
              <w:rPr>
                <w:rFonts w:asciiTheme="minorHAnsi" w:hAnsiTheme="minorHAnsi" w:cstheme="minorHAnsi"/>
              </w:rPr>
              <w:t>A</w:t>
            </w:r>
            <w:r w:rsidRPr="007053DB">
              <w:rPr>
                <w:rFonts w:asciiTheme="minorHAnsi" w:hAnsiTheme="minorHAnsi" w:cstheme="minorHAnsi"/>
              </w:rPr>
              <w:t>nuidades</w:t>
            </w:r>
            <w:r w:rsidR="00AC3A86">
              <w:rPr>
                <w:rFonts w:asciiTheme="minorHAnsi" w:hAnsiTheme="minorHAnsi" w:cstheme="minorHAnsi"/>
              </w:rPr>
              <w:t>, Fiscalização e Ético Disciplinares</w:t>
            </w:r>
            <w:r w:rsidR="00A27527" w:rsidRPr="007053DB">
              <w:rPr>
                <w:rFonts w:asciiTheme="minorHAnsi" w:hAnsiTheme="minorHAnsi" w:cstheme="minorHAnsi"/>
              </w:rPr>
              <w:t>.</w:t>
            </w:r>
          </w:p>
        </w:tc>
      </w:tr>
      <w:tr w:rsidR="009F74CB" w:rsidRPr="007053DB" w:rsidTr="001E6947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9F74CB" w:rsidRPr="007053DB" w:rsidRDefault="00325407" w:rsidP="00AC3A86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53DB">
              <w:rPr>
                <w:rFonts w:asciiTheme="minorHAnsi" w:hAnsiTheme="minorHAnsi" w:cstheme="minorHAnsi"/>
                <w:sz w:val="20"/>
                <w:szCs w:val="20"/>
              </w:rPr>
              <w:t xml:space="preserve">DELIBERAÇÃO PLENÁRIA </w:t>
            </w:r>
            <w:r w:rsidRPr="007053DB">
              <w:rPr>
                <w:rFonts w:asciiTheme="minorHAnsi" w:hAnsiTheme="minorHAnsi" w:cstheme="minorHAnsi"/>
                <w:i/>
                <w:sz w:val="20"/>
                <w:szCs w:val="20"/>
              </w:rPr>
              <w:t>AD REFERENDUM</w:t>
            </w:r>
            <w:r w:rsidRPr="007053DB">
              <w:rPr>
                <w:rFonts w:asciiTheme="minorHAnsi" w:hAnsiTheme="minorHAnsi" w:cstheme="minorHAnsi"/>
                <w:sz w:val="20"/>
                <w:szCs w:val="20"/>
              </w:rPr>
              <w:t xml:space="preserve"> Nº </w:t>
            </w:r>
            <w:r w:rsidR="007B476C" w:rsidRPr="007053DB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  <w:r w:rsidR="00AC3A8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410B8E" w:rsidRPr="007053DB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053DB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</w:tr>
    </w:tbl>
    <w:p w:rsidR="002343CE" w:rsidRPr="007053DB" w:rsidRDefault="002343CE" w:rsidP="009F74CB">
      <w:pPr>
        <w:tabs>
          <w:tab w:val="left" w:pos="7140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2343CE" w:rsidRPr="007053DB" w:rsidRDefault="00AC3A86" w:rsidP="00276101">
      <w:pPr>
        <w:tabs>
          <w:tab w:val="left" w:pos="7140"/>
        </w:tabs>
        <w:autoSpaceDE w:val="0"/>
        <w:autoSpaceDN w:val="0"/>
        <w:adjustRightInd w:val="0"/>
        <w:ind w:left="5040"/>
        <w:jc w:val="both"/>
        <w:rPr>
          <w:rFonts w:asciiTheme="minorHAnsi" w:hAnsiTheme="minorHAnsi" w:cstheme="minorHAnsi"/>
          <w:sz w:val="20"/>
          <w:szCs w:val="20"/>
        </w:rPr>
      </w:pPr>
      <w:r w:rsidRPr="00AC3A86">
        <w:rPr>
          <w:rFonts w:asciiTheme="minorHAnsi" w:hAnsiTheme="minorHAnsi" w:cstheme="minorHAnsi"/>
          <w:sz w:val="20"/>
          <w:szCs w:val="20"/>
        </w:rPr>
        <w:t xml:space="preserve">Aprova, </w:t>
      </w:r>
      <w:r w:rsidRPr="00876C32">
        <w:rPr>
          <w:rFonts w:asciiTheme="minorHAnsi" w:hAnsiTheme="minorHAnsi" w:cstheme="minorHAnsi"/>
          <w:i/>
          <w:sz w:val="20"/>
          <w:szCs w:val="20"/>
        </w:rPr>
        <w:t>Ad Referendum</w:t>
      </w:r>
      <w:r w:rsidRPr="00AC3A86">
        <w:rPr>
          <w:rFonts w:asciiTheme="minorHAnsi" w:hAnsiTheme="minorHAnsi" w:cstheme="minorHAnsi"/>
          <w:sz w:val="20"/>
          <w:szCs w:val="20"/>
        </w:rPr>
        <w:t xml:space="preserve"> do Plenário do CAU/RS, o retorno da contagem de prazos de processos administrativos relacionados à Cobrança de Anuidades, Fis</w:t>
      </w:r>
      <w:r>
        <w:rPr>
          <w:rFonts w:asciiTheme="minorHAnsi" w:hAnsiTheme="minorHAnsi" w:cstheme="minorHAnsi"/>
          <w:sz w:val="20"/>
          <w:szCs w:val="20"/>
        </w:rPr>
        <w:t>calização e Ético Disciplinares</w:t>
      </w:r>
      <w:r w:rsidR="00A27527" w:rsidRPr="007053DB">
        <w:rPr>
          <w:rFonts w:asciiTheme="minorHAnsi" w:hAnsiTheme="minorHAnsi" w:cstheme="minorHAnsi"/>
          <w:sz w:val="20"/>
          <w:szCs w:val="20"/>
        </w:rPr>
        <w:t>.</w:t>
      </w:r>
    </w:p>
    <w:p w:rsidR="00AB18A8" w:rsidRPr="007053DB" w:rsidRDefault="00AB18A8" w:rsidP="00AB18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lang w:eastAsia="pt-BR"/>
        </w:rPr>
      </w:pPr>
    </w:p>
    <w:p w:rsidR="00395C5D" w:rsidRPr="007053DB" w:rsidRDefault="00294359" w:rsidP="00AB18A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  <w:r w:rsidRPr="007053DB">
        <w:rPr>
          <w:rFonts w:asciiTheme="minorHAnsi" w:hAnsiTheme="minorHAnsi" w:cstheme="minorHAnsi"/>
          <w:sz w:val="20"/>
          <w:szCs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</w:t>
      </w:r>
      <w:r w:rsidR="00AF534F" w:rsidRPr="007053DB">
        <w:rPr>
          <w:rFonts w:asciiTheme="minorHAnsi" w:hAnsiTheme="minorHAnsi" w:cstheme="minorHAnsi"/>
          <w:sz w:val="20"/>
          <w:szCs w:val="22"/>
          <w:lang w:eastAsia="pt-BR"/>
        </w:rPr>
        <w:t xml:space="preserve">s artigos 56, </w:t>
      </w:r>
      <w:r w:rsidRPr="007053DB">
        <w:rPr>
          <w:rFonts w:asciiTheme="minorHAnsi" w:hAnsiTheme="minorHAnsi" w:cstheme="minorHAnsi"/>
          <w:sz w:val="20"/>
          <w:szCs w:val="22"/>
          <w:lang w:eastAsia="pt-BR"/>
        </w:rPr>
        <w:t>151, inciso XLV, e 152 do Regimento Interno do CAU/RS, após análise do assunto em epígrafe, e</w:t>
      </w:r>
      <w:r w:rsidR="00520831" w:rsidRPr="007053DB">
        <w:rPr>
          <w:rFonts w:asciiTheme="minorHAnsi" w:hAnsiTheme="minorHAnsi" w:cstheme="minorHAnsi"/>
          <w:sz w:val="20"/>
          <w:szCs w:val="22"/>
          <w:lang w:eastAsia="pt-BR"/>
        </w:rPr>
        <w:t>;</w:t>
      </w:r>
    </w:p>
    <w:p w:rsidR="002B3764" w:rsidRPr="007053DB" w:rsidRDefault="002B3764" w:rsidP="009B1A1B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</w:p>
    <w:p w:rsidR="009B1A1B" w:rsidRPr="007053DB" w:rsidRDefault="009B1A1B" w:rsidP="009B1A1B">
      <w:pPr>
        <w:jc w:val="both"/>
        <w:rPr>
          <w:rFonts w:asciiTheme="minorHAnsi" w:hAnsiTheme="minorHAnsi" w:cstheme="minorHAnsi"/>
          <w:sz w:val="20"/>
          <w:szCs w:val="22"/>
          <w:lang w:eastAsia="pt-BR"/>
        </w:rPr>
      </w:pPr>
      <w:r w:rsidRPr="007053DB">
        <w:rPr>
          <w:rFonts w:asciiTheme="minorHAnsi" w:hAnsiTheme="minorHAnsi" w:cstheme="minorHAnsi"/>
          <w:sz w:val="20"/>
          <w:szCs w:val="22"/>
          <w:lang w:eastAsia="pt-BR"/>
        </w:rPr>
        <w:t>Considerando o inciso III do art. 35, da Lei nº 12.378/2010, o qual determina que compete ao presidente do CAU, entre outras questões que lhe forem atribuídas pelo Regimento Geral do CAU/BR e pelo Regimento Interno do CAU respectivo,</w:t>
      </w:r>
      <w:r w:rsidRPr="007053DB">
        <w:rPr>
          <w:rFonts w:asciiTheme="minorHAnsi" w:hAnsiTheme="minorHAnsi" w:cstheme="minorHAnsi"/>
          <w:i/>
          <w:sz w:val="20"/>
          <w:szCs w:val="22"/>
          <w:lang w:eastAsia="pt-BR"/>
        </w:rPr>
        <w:t xml:space="preserve"> “cuidar das questões administrativas do CAU, ouvindo previamente o Conselho quando exigido pelo Regimento Geral do CAU/BR ou pelo Regimento Interno do CAU respectivo”</w:t>
      </w:r>
      <w:r w:rsidRPr="007053DB">
        <w:rPr>
          <w:rFonts w:asciiTheme="minorHAnsi" w:hAnsiTheme="minorHAnsi" w:cstheme="minorHAnsi"/>
          <w:sz w:val="20"/>
          <w:szCs w:val="22"/>
          <w:lang w:eastAsia="pt-BR"/>
        </w:rPr>
        <w:t>;</w:t>
      </w:r>
    </w:p>
    <w:p w:rsidR="009B1A1B" w:rsidRPr="007053DB" w:rsidRDefault="009B1A1B" w:rsidP="009B1A1B">
      <w:pPr>
        <w:jc w:val="both"/>
        <w:rPr>
          <w:rFonts w:asciiTheme="minorHAnsi" w:hAnsiTheme="minorHAnsi" w:cstheme="minorHAnsi"/>
          <w:sz w:val="20"/>
          <w:szCs w:val="22"/>
          <w:lang w:eastAsia="pt-BR"/>
        </w:rPr>
      </w:pPr>
    </w:p>
    <w:p w:rsidR="009B1A1B" w:rsidRPr="007053DB" w:rsidRDefault="009B1A1B" w:rsidP="009B1A1B">
      <w:pPr>
        <w:jc w:val="both"/>
        <w:rPr>
          <w:rFonts w:asciiTheme="minorHAnsi" w:eastAsiaTheme="minorHAnsi" w:hAnsiTheme="minorHAnsi" w:cstheme="minorHAnsi"/>
          <w:sz w:val="20"/>
          <w:szCs w:val="22"/>
        </w:rPr>
      </w:pPr>
      <w:r w:rsidRPr="007053DB">
        <w:rPr>
          <w:rFonts w:asciiTheme="minorHAnsi" w:hAnsiTheme="minorHAnsi" w:cstheme="minorHAnsi"/>
          <w:sz w:val="20"/>
          <w:szCs w:val="22"/>
          <w:lang w:eastAsia="pt-BR"/>
        </w:rPr>
        <w:t>Considerando o disposto no artigo 56, do Regimento Interno do CAU/RS, o qual estabelece que, “</w:t>
      </w:r>
      <w:r w:rsidRPr="007053DB">
        <w:rPr>
          <w:rFonts w:asciiTheme="minorHAnsi" w:eastAsiaTheme="minorHAnsi" w:hAnsiTheme="minorHAnsi" w:cstheme="minorHAnsi"/>
          <w:i/>
          <w:sz w:val="20"/>
          <w:szCs w:val="22"/>
        </w:rPr>
        <w:t>em situações que exijam cumprimento de prazos antes da realização de reuniões plenárias, o presidente poderá praticar atos ad referendum do Plenário, cabendo sua apreciação na primeira reunião plenária subsequente”</w:t>
      </w:r>
      <w:r w:rsidRPr="007053DB">
        <w:rPr>
          <w:rFonts w:asciiTheme="minorHAnsi" w:eastAsiaTheme="minorHAnsi" w:hAnsiTheme="minorHAnsi" w:cstheme="minorHAnsi"/>
          <w:sz w:val="20"/>
          <w:szCs w:val="22"/>
        </w:rPr>
        <w:t>;</w:t>
      </w:r>
    </w:p>
    <w:p w:rsidR="009B1A1B" w:rsidRPr="007053DB" w:rsidRDefault="009B1A1B" w:rsidP="009B1A1B">
      <w:pPr>
        <w:jc w:val="both"/>
        <w:rPr>
          <w:rFonts w:asciiTheme="minorHAnsi" w:eastAsiaTheme="minorHAnsi" w:hAnsiTheme="minorHAnsi" w:cstheme="minorHAnsi"/>
          <w:sz w:val="20"/>
          <w:szCs w:val="22"/>
        </w:rPr>
      </w:pPr>
    </w:p>
    <w:p w:rsidR="009A3EA0" w:rsidRDefault="009A3EA0" w:rsidP="009B1A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0"/>
          <w:szCs w:val="22"/>
          <w:shd w:val="clear" w:color="auto" w:fill="FFFFFF"/>
        </w:rPr>
      </w:pPr>
      <w:r w:rsidRPr="007053DB">
        <w:rPr>
          <w:rFonts w:asciiTheme="minorHAnsi" w:hAnsiTheme="minorHAnsi" w:cstheme="minorHAnsi"/>
          <w:color w:val="222222"/>
          <w:sz w:val="20"/>
          <w:szCs w:val="22"/>
          <w:shd w:val="clear" w:color="auto" w:fill="FFFFFF"/>
        </w:rPr>
        <w:t>Considerando DECRETO N.º 55.</w:t>
      </w:r>
      <w:r w:rsidR="00AC3A86" w:rsidRPr="00AC3A86">
        <w:t xml:space="preserve"> </w:t>
      </w:r>
      <w:r w:rsidR="00AC3A86" w:rsidRPr="00AC3A86">
        <w:rPr>
          <w:rFonts w:asciiTheme="minorHAnsi" w:hAnsiTheme="minorHAnsi" w:cstheme="minorHAnsi"/>
          <w:color w:val="222222"/>
          <w:sz w:val="20"/>
          <w:szCs w:val="22"/>
          <w:shd w:val="clear" w:color="auto" w:fill="FFFFFF"/>
        </w:rPr>
        <w:t>55.414, de 03 de agosto de 2020</w:t>
      </w:r>
      <w:r w:rsidR="00AC3A86">
        <w:rPr>
          <w:rFonts w:asciiTheme="minorHAnsi" w:hAnsiTheme="minorHAnsi" w:cstheme="minorHAnsi"/>
          <w:color w:val="222222"/>
          <w:sz w:val="20"/>
          <w:szCs w:val="22"/>
          <w:shd w:val="clear" w:color="auto" w:fill="FFFFFF"/>
        </w:rPr>
        <w:t xml:space="preserve"> </w:t>
      </w:r>
      <w:r w:rsidRPr="007053DB">
        <w:rPr>
          <w:rFonts w:asciiTheme="minorHAnsi" w:hAnsiTheme="minorHAnsi" w:cstheme="minorHAnsi"/>
          <w:color w:val="222222"/>
          <w:sz w:val="20"/>
          <w:szCs w:val="22"/>
          <w:shd w:val="clear" w:color="auto" w:fill="FFFFFF"/>
        </w:rPr>
        <w:t xml:space="preserve">que </w:t>
      </w:r>
      <w:r w:rsidR="00AC3A86" w:rsidRPr="00AC3A86">
        <w:rPr>
          <w:rFonts w:asciiTheme="minorHAnsi" w:hAnsiTheme="minorHAnsi" w:cstheme="minorHAnsi"/>
          <w:color w:val="222222"/>
          <w:sz w:val="20"/>
          <w:szCs w:val="22"/>
          <w:shd w:val="clear" w:color="auto" w:fill="FFFFFF"/>
        </w:rPr>
        <w:t xml:space="preserve">alterou o Decreto nº 55.240, de 10 de maio de 2020 que instituiu o Sistema de Distanciamento Controlado para fins de prevenção e de enfrentamento à epidemia causada pelo novo </w:t>
      </w:r>
      <w:proofErr w:type="spellStart"/>
      <w:r w:rsidR="00AC3A86" w:rsidRPr="00AC3A86">
        <w:rPr>
          <w:rFonts w:asciiTheme="minorHAnsi" w:hAnsiTheme="minorHAnsi" w:cstheme="minorHAnsi"/>
          <w:color w:val="222222"/>
          <w:sz w:val="20"/>
          <w:szCs w:val="22"/>
          <w:shd w:val="clear" w:color="auto" w:fill="FFFFFF"/>
        </w:rPr>
        <w:t>Coronavírus</w:t>
      </w:r>
      <w:proofErr w:type="spellEnd"/>
      <w:r w:rsidR="00AC3A86" w:rsidRPr="00AC3A86">
        <w:rPr>
          <w:rFonts w:asciiTheme="minorHAnsi" w:hAnsiTheme="minorHAnsi" w:cstheme="minorHAnsi"/>
          <w:color w:val="222222"/>
          <w:sz w:val="20"/>
          <w:szCs w:val="22"/>
          <w:shd w:val="clear" w:color="auto" w:fill="FFFFFF"/>
        </w:rPr>
        <w:t xml:space="preserve"> (COVID-19) no âmbito do Estado do Rio Grande do Sul;</w:t>
      </w:r>
    </w:p>
    <w:p w:rsidR="00AC3A86" w:rsidRPr="007053DB" w:rsidRDefault="00AC3A86" w:rsidP="009B1A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0"/>
          <w:szCs w:val="22"/>
          <w:shd w:val="clear" w:color="auto" w:fill="FFFFFF"/>
        </w:rPr>
      </w:pPr>
    </w:p>
    <w:p w:rsidR="009A3EA0" w:rsidRDefault="009A3EA0" w:rsidP="009B1A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0"/>
          <w:szCs w:val="22"/>
          <w:shd w:val="clear" w:color="auto" w:fill="FFFFFF"/>
        </w:rPr>
      </w:pPr>
      <w:r w:rsidRPr="007053DB">
        <w:rPr>
          <w:rFonts w:asciiTheme="minorHAnsi" w:hAnsiTheme="minorHAnsi" w:cstheme="minorHAnsi"/>
          <w:color w:val="222222"/>
          <w:sz w:val="20"/>
          <w:szCs w:val="22"/>
          <w:shd w:val="clear" w:color="auto" w:fill="FFFFFF"/>
        </w:rPr>
        <w:t>Considerando a Portaria Normativa nº 015/2020, que estabelece protocolos de prevenção ao contágio da COVID-19 para atividades laborais na sede, escritórios regionais e atividades de fiscalização do CAU/RS.</w:t>
      </w:r>
    </w:p>
    <w:p w:rsidR="00AC3A86" w:rsidRDefault="00AC3A86" w:rsidP="009B1A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0"/>
          <w:szCs w:val="22"/>
          <w:shd w:val="clear" w:color="auto" w:fill="FFFFFF"/>
        </w:rPr>
      </w:pPr>
    </w:p>
    <w:p w:rsidR="00EB5408" w:rsidRPr="007053DB" w:rsidRDefault="00520831" w:rsidP="009B1A1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2"/>
          <w:lang w:eastAsia="pt-BR"/>
        </w:rPr>
      </w:pPr>
      <w:r w:rsidRPr="007053DB">
        <w:rPr>
          <w:rFonts w:asciiTheme="minorHAnsi" w:hAnsiTheme="minorHAnsi" w:cstheme="minorHAnsi"/>
          <w:b/>
          <w:sz w:val="20"/>
          <w:szCs w:val="22"/>
          <w:lang w:eastAsia="pt-BR"/>
        </w:rPr>
        <w:t xml:space="preserve">RESOLVE, </w:t>
      </w:r>
      <w:r w:rsidRPr="007053DB">
        <w:rPr>
          <w:rFonts w:asciiTheme="minorHAnsi" w:hAnsiTheme="minorHAnsi" w:cstheme="minorHAnsi"/>
          <w:b/>
          <w:i/>
          <w:sz w:val="20"/>
          <w:szCs w:val="22"/>
          <w:lang w:eastAsia="pt-BR"/>
        </w:rPr>
        <w:t>AD REFERENDUM</w:t>
      </w:r>
      <w:r w:rsidRPr="007053DB">
        <w:rPr>
          <w:rFonts w:asciiTheme="minorHAnsi" w:hAnsiTheme="minorHAnsi" w:cstheme="minorHAnsi"/>
          <w:b/>
          <w:sz w:val="20"/>
          <w:szCs w:val="22"/>
          <w:lang w:eastAsia="pt-BR"/>
        </w:rPr>
        <w:t>;</w:t>
      </w:r>
    </w:p>
    <w:p w:rsidR="00497021" w:rsidRPr="007053DB" w:rsidRDefault="00497021" w:rsidP="009B1A1B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</w:p>
    <w:p w:rsidR="009A3EA0" w:rsidRDefault="00AB18A8" w:rsidP="009A3EA0">
      <w:pPr>
        <w:ind w:firstLine="360"/>
        <w:contextualSpacing/>
        <w:jc w:val="both"/>
        <w:rPr>
          <w:rFonts w:asciiTheme="minorHAnsi" w:eastAsia="Times New Roman" w:hAnsiTheme="minorHAnsi" w:cstheme="minorHAnsi"/>
          <w:i/>
          <w:iCs/>
          <w:sz w:val="20"/>
          <w:szCs w:val="22"/>
        </w:rPr>
      </w:pPr>
      <w:r w:rsidRPr="007053DB">
        <w:rPr>
          <w:rFonts w:asciiTheme="minorHAnsi" w:hAnsiTheme="minorHAnsi" w:cstheme="minorHAnsi"/>
          <w:sz w:val="20"/>
          <w:szCs w:val="22"/>
        </w:rPr>
        <w:t xml:space="preserve">Art. 1º </w:t>
      </w:r>
      <w:r w:rsidR="00AC3A86">
        <w:rPr>
          <w:rFonts w:asciiTheme="minorHAnsi" w:hAnsiTheme="minorHAnsi" w:cstheme="minorHAnsi"/>
          <w:sz w:val="20"/>
          <w:szCs w:val="22"/>
        </w:rPr>
        <w:t>Determinar</w:t>
      </w:r>
      <w:r w:rsidR="00876C32">
        <w:rPr>
          <w:rFonts w:asciiTheme="minorHAnsi" w:hAnsiTheme="minorHAnsi" w:cstheme="minorHAnsi"/>
          <w:sz w:val="20"/>
          <w:szCs w:val="22"/>
        </w:rPr>
        <w:t xml:space="preserve"> que sejam retomados os </w:t>
      </w:r>
      <w:r w:rsidR="00876C32" w:rsidRPr="00876C32">
        <w:rPr>
          <w:rFonts w:asciiTheme="minorHAnsi" w:hAnsiTheme="minorHAnsi" w:cstheme="minorHAnsi"/>
          <w:sz w:val="20"/>
          <w:szCs w:val="22"/>
        </w:rPr>
        <w:t>prazos de processos administrativos relacionados à Cobrança de Anuidades, Fis</w:t>
      </w:r>
      <w:r w:rsidR="00876C32">
        <w:rPr>
          <w:rFonts w:asciiTheme="minorHAnsi" w:hAnsiTheme="minorHAnsi" w:cstheme="minorHAnsi"/>
          <w:sz w:val="20"/>
          <w:szCs w:val="22"/>
        </w:rPr>
        <w:t xml:space="preserve">calização e Ético Disciplinares, no âmbito do CAU/RS, </w:t>
      </w:r>
      <w:r w:rsidR="00A5213E" w:rsidRPr="007053DB">
        <w:rPr>
          <w:rFonts w:asciiTheme="minorHAnsi" w:hAnsiTheme="minorHAnsi" w:cstheme="minorHAnsi"/>
          <w:sz w:val="20"/>
          <w:szCs w:val="22"/>
        </w:rPr>
        <w:t>por tempo indeterminado</w:t>
      </w:r>
      <w:r w:rsidR="00876C32">
        <w:rPr>
          <w:rFonts w:asciiTheme="minorHAnsi" w:hAnsiTheme="minorHAnsi" w:cstheme="minorHAnsi"/>
          <w:sz w:val="20"/>
          <w:szCs w:val="22"/>
        </w:rPr>
        <w:t>, a partir de 10 de agosto de 2020;</w:t>
      </w:r>
    </w:p>
    <w:p w:rsidR="00876C32" w:rsidRDefault="00876C32" w:rsidP="009A3EA0">
      <w:pPr>
        <w:ind w:firstLine="360"/>
        <w:contextualSpacing/>
        <w:jc w:val="both"/>
        <w:rPr>
          <w:rFonts w:asciiTheme="minorHAnsi" w:eastAsia="Times New Roman" w:hAnsiTheme="minorHAnsi" w:cstheme="minorHAnsi"/>
          <w:i/>
          <w:iCs/>
          <w:sz w:val="20"/>
          <w:szCs w:val="22"/>
        </w:rPr>
      </w:pPr>
    </w:p>
    <w:p w:rsidR="00EB5408" w:rsidRPr="007053DB" w:rsidRDefault="00520831" w:rsidP="007A3694">
      <w:pPr>
        <w:ind w:firstLine="360"/>
        <w:jc w:val="both"/>
        <w:rPr>
          <w:rFonts w:asciiTheme="minorHAnsi" w:hAnsiTheme="minorHAnsi" w:cstheme="minorHAnsi"/>
          <w:sz w:val="20"/>
          <w:szCs w:val="22"/>
        </w:rPr>
      </w:pPr>
      <w:r w:rsidRPr="007053DB">
        <w:rPr>
          <w:rFonts w:asciiTheme="minorHAnsi" w:hAnsiTheme="minorHAnsi" w:cstheme="minorHAnsi"/>
          <w:sz w:val="20"/>
          <w:szCs w:val="22"/>
        </w:rPr>
        <w:t xml:space="preserve">Art. </w:t>
      </w:r>
      <w:r w:rsidR="00A5213E" w:rsidRPr="007053DB">
        <w:rPr>
          <w:rFonts w:asciiTheme="minorHAnsi" w:hAnsiTheme="minorHAnsi" w:cstheme="minorHAnsi"/>
          <w:sz w:val="20"/>
          <w:szCs w:val="22"/>
        </w:rPr>
        <w:t>2</w:t>
      </w:r>
      <w:r w:rsidRPr="007053DB">
        <w:rPr>
          <w:rFonts w:asciiTheme="minorHAnsi" w:hAnsiTheme="minorHAnsi" w:cstheme="minorHAnsi"/>
          <w:sz w:val="20"/>
          <w:szCs w:val="22"/>
        </w:rPr>
        <w:t xml:space="preserve">º </w:t>
      </w:r>
      <w:r w:rsidR="00EB5408" w:rsidRPr="007053DB">
        <w:rPr>
          <w:rFonts w:asciiTheme="minorHAnsi" w:hAnsiTheme="minorHAnsi" w:cstheme="minorHAnsi"/>
          <w:sz w:val="20"/>
          <w:szCs w:val="22"/>
        </w:rPr>
        <w:t xml:space="preserve">Encaminhar este </w:t>
      </w:r>
      <w:r w:rsidR="00EB5408" w:rsidRPr="007053DB">
        <w:rPr>
          <w:rFonts w:asciiTheme="minorHAnsi" w:hAnsiTheme="minorHAnsi" w:cstheme="minorHAnsi"/>
          <w:i/>
          <w:sz w:val="20"/>
          <w:szCs w:val="22"/>
        </w:rPr>
        <w:t>Ad Re</w:t>
      </w:r>
      <w:r w:rsidR="00497021" w:rsidRPr="007053DB">
        <w:rPr>
          <w:rFonts w:asciiTheme="minorHAnsi" w:hAnsiTheme="minorHAnsi" w:cstheme="minorHAnsi"/>
          <w:i/>
          <w:sz w:val="20"/>
          <w:szCs w:val="22"/>
        </w:rPr>
        <w:t>ferendum</w:t>
      </w:r>
      <w:r w:rsidR="00EB5408" w:rsidRPr="007053DB">
        <w:rPr>
          <w:rFonts w:asciiTheme="minorHAnsi" w:hAnsiTheme="minorHAnsi" w:cstheme="minorHAnsi"/>
          <w:i/>
          <w:sz w:val="20"/>
          <w:szCs w:val="22"/>
        </w:rPr>
        <w:t xml:space="preserve"> </w:t>
      </w:r>
      <w:r w:rsidR="00EB5408" w:rsidRPr="007053DB">
        <w:rPr>
          <w:rFonts w:asciiTheme="minorHAnsi" w:hAnsiTheme="minorHAnsi" w:cstheme="minorHAnsi"/>
          <w:sz w:val="20"/>
          <w:szCs w:val="22"/>
        </w:rPr>
        <w:t xml:space="preserve">ao Plenário do CAU/RS, para </w:t>
      </w:r>
      <w:r w:rsidR="00497021" w:rsidRPr="007053DB">
        <w:rPr>
          <w:rFonts w:asciiTheme="minorHAnsi" w:hAnsiTheme="minorHAnsi" w:cstheme="minorHAnsi"/>
          <w:sz w:val="20"/>
          <w:szCs w:val="22"/>
        </w:rPr>
        <w:t>homologação</w:t>
      </w:r>
      <w:r w:rsidRPr="007053DB">
        <w:rPr>
          <w:rFonts w:asciiTheme="minorHAnsi" w:hAnsiTheme="minorHAnsi" w:cstheme="minorHAnsi"/>
          <w:sz w:val="20"/>
          <w:szCs w:val="22"/>
        </w:rPr>
        <w:t>;</w:t>
      </w:r>
    </w:p>
    <w:p w:rsidR="00EB5408" w:rsidRPr="007053DB" w:rsidRDefault="00EB5408" w:rsidP="009B1A1B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0"/>
          <w:szCs w:val="22"/>
          <w:lang w:eastAsia="pt-BR"/>
        </w:rPr>
      </w:pPr>
    </w:p>
    <w:p w:rsidR="00876C32" w:rsidRDefault="00876C32" w:rsidP="00A5213E">
      <w:pPr>
        <w:ind w:firstLine="360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Art. 3º Revogar o Ad Referendum 012, de 08 de julho de 2020;</w:t>
      </w:r>
    </w:p>
    <w:p w:rsidR="00876C32" w:rsidRDefault="00876C32" w:rsidP="00A5213E">
      <w:pPr>
        <w:ind w:firstLine="360"/>
        <w:jc w:val="both"/>
        <w:rPr>
          <w:rFonts w:asciiTheme="minorHAnsi" w:hAnsiTheme="minorHAnsi" w:cstheme="minorHAnsi"/>
          <w:sz w:val="20"/>
          <w:szCs w:val="22"/>
        </w:rPr>
      </w:pPr>
    </w:p>
    <w:p w:rsidR="00876C32" w:rsidRDefault="00876C32" w:rsidP="00A5213E">
      <w:pPr>
        <w:ind w:firstLine="360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Art. 4º Revogar a Deliberação Plenária DPO-RS nº 1175/2020, de 26 de junho de 2020;</w:t>
      </w:r>
    </w:p>
    <w:p w:rsidR="00876C32" w:rsidRDefault="00876C32" w:rsidP="00A5213E">
      <w:pPr>
        <w:ind w:firstLine="360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 xml:space="preserve"> </w:t>
      </w:r>
    </w:p>
    <w:p w:rsidR="00A5213E" w:rsidRPr="007053DB" w:rsidRDefault="00A5213E" w:rsidP="00A5213E">
      <w:pPr>
        <w:ind w:firstLine="360"/>
        <w:jc w:val="both"/>
        <w:rPr>
          <w:rFonts w:asciiTheme="minorHAnsi" w:hAnsiTheme="minorHAnsi" w:cstheme="minorHAnsi"/>
          <w:sz w:val="20"/>
          <w:szCs w:val="22"/>
        </w:rPr>
      </w:pPr>
      <w:r w:rsidRPr="007053DB">
        <w:rPr>
          <w:rFonts w:asciiTheme="minorHAnsi" w:hAnsiTheme="minorHAnsi" w:cstheme="minorHAnsi"/>
          <w:sz w:val="20"/>
          <w:szCs w:val="22"/>
        </w:rPr>
        <w:t xml:space="preserve">Art. </w:t>
      </w:r>
      <w:r w:rsidR="00876C32">
        <w:rPr>
          <w:rFonts w:asciiTheme="minorHAnsi" w:hAnsiTheme="minorHAnsi" w:cstheme="minorHAnsi"/>
          <w:sz w:val="20"/>
          <w:szCs w:val="22"/>
        </w:rPr>
        <w:t>5</w:t>
      </w:r>
      <w:r w:rsidRPr="007053DB">
        <w:rPr>
          <w:rFonts w:asciiTheme="minorHAnsi" w:hAnsiTheme="minorHAnsi" w:cstheme="minorHAnsi"/>
          <w:sz w:val="20"/>
          <w:szCs w:val="22"/>
        </w:rPr>
        <w:t>º Esta deliberação entra em vigor na data de sua publicação.</w:t>
      </w:r>
    </w:p>
    <w:p w:rsidR="00767035" w:rsidRPr="007053DB" w:rsidRDefault="00767035" w:rsidP="00767035">
      <w:pPr>
        <w:spacing w:line="360" w:lineRule="auto"/>
        <w:jc w:val="both"/>
        <w:rPr>
          <w:rFonts w:asciiTheme="minorHAnsi" w:hAnsiTheme="minorHAnsi" w:cstheme="minorHAnsi"/>
          <w:sz w:val="20"/>
          <w:szCs w:val="22"/>
        </w:rPr>
      </w:pPr>
    </w:p>
    <w:p w:rsidR="00876C32" w:rsidRDefault="00876C32" w:rsidP="00767035">
      <w:pPr>
        <w:spacing w:line="360" w:lineRule="auto"/>
        <w:jc w:val="center"/>
        <w:rPr>
          <w:rFonts w:asciiTheme="minorHAnsi" w:hAnsiTheme="minorHAnsi" w:cstheme="minorHAnsi"/>
          <w:sz w:val="20"/>
          <w:szCs w:val="22"/>
        </w:rPr>
      </w:pPr>
    </w:p>
    <w:p w:rsidR="00A71009" w:rsidRPr="007053DB" w:rsidRDefault="00A71009" w:rsidP="00767035">
      <w:pPr>
        <w:spacing w:line="360" w:lineRule="auto"/>
        <w:jc w:val="center"/>
        <w:rPr>
          <w:rFonts w:asciiTheme="minorHAnsi" w:hAnsiTheme="minorHAnsi" w:cstheme="minorHAnsi"/>
          <w:sz w:val="20"/>
          <w:szCs w:val="22"/>
        </w:rPr>
      </w:pPr>
      <w:r w:rsidRPr="007053DB">
        <w:rPr>
          <w:rFonts w:asciiTheme="minorHAnsi" w:hAnsiTheme="minorHAnsi" w:cstheme="minorHAnsi"/>
          <w:sz w:val="20"/>
          <w:szCs w:val="22"/>
        </w:rPr>
        <w:t>Porto Alegre</w:t>
      </w:r>
      <w:r w:rsidR="000135D0" w:rsidRPr="007053DB">
        <w:rPr>
          <w:rFonts w:asciiTheme="minorHAnsi" w:hAnsiTheme="minorHAnsi" w:cstheme="minorHAnsi"/>
          <w:sz w:val="20"/>
          <w:szCs w:val="22"/>
        </w:rPr>
        <w:t>,</w:t>
      </w:r>
      <w:r w:rsidR="00CE3F57" w:rsidRPr="007053DB">
        <w:rPr>
          <w:rFonts w:asciiTheme="minorHAnsi" w:hAnsiTheme="minorHAnsi" w:cstheme="minorHAnsi"/>
          <w:sz w:val="20"/>
          <w:szCs w:val="22"/>
        </w:rPr>
        <w:t xml:space="preserve"> </w:t>
      </w:r>
      <w:r w:rsidR="00AF556B">
        <w:rPr>
          <w:rFonts w:asciiTheme="minorHAnsi" w:hAnsiTheme="minorHAnsi" w:cstheme="minorHAnsi"/>
          <w:sz w:val="20"/>
          <w:szCs w:val="22"/>
        </w:rPr>
        <w:t>10</w:t>
      </w:r>
      <w:r w:rsidR="00520831" w:rsidRPr="007053DB">
        <w:rPr>
          <w:rFonts w:asciiTheme="minorHAnsi" w:hAnsiTheme="minorHAnsi" w:cstheme="minorHAnsi"/>
          <w:sz w:val="20"/>
          <w:szCs w:val="22"/>
        </w:rPr>
        <w:t xml:space="preserve"> de </w:t>
      </w:r>
      <w:r w:rsidR="00AF556B">
        <w:rPr>
          <w:rFonts w:asciiTheme="minorHAnsi" w:hAnsiTheme="minorHAnsi" w:cstheme="minorHAnsi"/>
          <w:sz w:val="20"/>
          <w:szCs w:val="22"/>
        </w:rPr>
        <w:t xml:space="preserve">agosto </w:t>
      </w:r>
      <w:r w:rsidR="00520831" w:rsidRPr="007053DB">
        <w:rPr>
          <w:rFonts w:asciiTheme="minorHAnsi" w:hAnsiTheme="minorHAnsi" w:cstheme="minorHAnsi"/>
          <w:sz w:val="20"/>
          <w:szCs w:val="22"/>
        </w:rPr>
        <w:t>de 2020.</w:t>
      </w:r>
    </w:p>
    <w:p w:rsidR="008849D2" w:rsidRDefault="008849D2" w:rsidP="0084736F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053DB" w:rsidRPr="009D08B3" w:rsidRDefault="007053DB" w:rsidP="0084736F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736F" w:rsidRPr="009D08B3" w:rsidRDefault="0084736F" w:rsidP="0084736F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D08B3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294359" w:rsidRPr="009D08B3" w:rsidRDefault="0084736F" w:rsidP="0084736F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D08B3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294359" w:rsidRPr="009D08B3" w:rsidSect="0052083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34" w:bottom="1276" w:left="1418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E8" w:rsidRDefault="00AB21E8">
      <w:r>
        <w:separator/>
      </w:r>
    </w:p>
  </w:endnote>
  <w:endnote w:type="continuationSeparator" w:id="0">
    <w:p w:rsidR="00AB21E8" w:rsidRDefault="00AB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Times New Roman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A34A0A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E8" w:rsidRDefault="00AB21E8">
      <w:r>
        <w:separator/>
      </w:r>
    </w:p>
  </w:footnote>
  <w:footnote w:type="continuationSeparator" w:id="0">
    <w:p w:rsidR="00AB21E8" w:rsidRDefault="00AB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>
    <w:nsid w:val="335D2BDC"/>
    <w:multiLevelType w:val="multilevel"/>
    <w:tmpl w:val="E548ADD8"/>
    <w:numStyleLink w:val="Flvioartigos"/>
  </w:abstractNum>
  <w:abstractNum w:abstractNumId="18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2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20737"/>
    <w:multiLevelType w:val="hybridMultilevel"/>
    <w:tmpl w:val="80F25EE8"/>
    <w:lvl w:ilvl="0" w:tplc="EDE0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1"/>
  </w:num>
  <w:num w:numId="5">
    <w:abstractNumId w:val="20"/>
  </w:num>
  <w:num w:numId="6">
    <w:abstractNumId w:val="38"/>
  </w:num>
  <w:num w:numId="7">
    <w:abstractNumId w:val="13"/>
  </w:num>
  <w:num w:numId="8">
    <w:abstractNumId w:val="3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5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5"/>
  </w:num>
  <w:num w:numId="16">
    <w:abstractNumId w:val="16"/>
  </w:num>
  <w:num w:numId="17">
    <w:abstractNumId w:val="29"/>
  </w:num>
  <w:num w:numId="18">
    <w:abstractNumId w:val="18"/>
  </w:num>
  <w:num w:numId="19">
    <w:abstractNumId w:val="26"/>
  </w:num>
  <w:num w:numId="20">
    <w:abstractNumId w:val="0"/>
  </w:num>
  <w:num w:numId="21">
    <w:abstractNumId w:val="23"/>
  </w:num>
  <w:num w:numId="22">
    <w:abstractNumId w:val="12"/>
  </w:num>
  <w:num w:numId="23">
    <w:abstractNumId w:val="30"/>
  </w:num>
  <w:num w:numId="24">
    <w:abstractNumId w:val="32"/>
  </w:num>
  <w:num w:numId="25">
    <w:abstractNumId w:val="14"/>
  </w:num>
  <w:num w:numId="26">
    <w:abstractNumId w:val="3"/>
  </w:num>
  <w:num w:numId="27">
    <w:abstractNumId w:val="5"/>
  </w:num>
  <w:num w:numId="28">
    <w:abstractNumId w:val="21"/>
  </w:num>
  <w:num w:numId="29">
    <w:abstractNumId w:val="39"/>
  </w:num>
  <w:num w:numId="30">
    <w:abstractNumId w:val="15"/>
  </w:num>
  <w:num w:numId="31">
    <w:abstractNumId w:val="22"/>
  </w:num>
  <w:num w:numId="32">
    <w:abstractNumId w:val="40"/>
  </w:num>
  <w:num w:numId="33">
    <w:abstractNumId w:val="4"/>
  </w:num>
  <w:num w:numId="34">
    <w:abstractNumId w:val="27"/>
  </w:num>
  <w:num w:numId="35">
    <w:abstractNumId w:val="36"/>
  </w:num>
  <w:num w:numId="36">
    <w:abstractNumId w:val="17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37"/>
  </w:num>
  <w:num w:numId="40">
    <w:abstractNumId w:val="11"/>
  </w:num>
  <w:num w:numId="41">
    <w:abstractNumId w:val="2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32F"/>
    <w:rsid w:val="00003193"/>
    <w:rsid w:val="000135D0"/>
    <w:rsid w:val="000158D1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103A67"/>
    <w:rsid w:val="001043FB"/>
    <w:rsid w:val="00104AA0"/>
    <w:rsid w:val="00112A49"/>
    <w:rsid w:val="00113CE4"/>
    <w:rsid w:val="00120EEF"/>
    <w:rsid w:val="001244CC"/>
    <w:rsid w:val="001245A4"/>
    <w:rsid w:val="00133572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6866"/>
    <w:rsid w:val="001D5E72"/>
    <w:rsid w:val="001E1F47"/>
    <w:rsid w:val="001E51B4"/>
    <w:rsid w:val="001F028B"/>
    <w:rsid w:val="002053DC"/>
    <w:rsid w:val="002064B6"/>
    <w:rsid w:val="00212859"/>
    <w:rsid w:val="00213514"/>
    <w:rsid w:val="0021796D"/>
    <w:rsid w:val="00221727"/>
    <w:rsid w:val="0023063D"/>
    <w:rsid w:val="002343CE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76101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4D9F"/>
    <w:rsid w:val="00302EB3"/>
    <w:rsid w:val="00310819"/>
    <w:rsid w:val="00317BAA"/>
    <w:rsid w:val="00324CF0"/>
    <w:rsid w:val="00325407"/>
    <w:rsid w:val="003300AC"/>
    <w:rsid w:val="003327A0"/>
    <w:rsid w:val="00335C63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3F2E11"/>
    <w:rsid w:val="0040532D"/>
    <w:rsid w:val="0041067A"/>
    <w:rsid w:val="00410999"/>
    <w:rsid w:val="00410B8E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56BB2"/>
    <w:rsid w:val="00466183"/>
    <w:rsid w:val="00475AE7"/>
    <w:rsid w:val="004775A8"/>
    <w:rsid w:val="00480D75"/>
    <w:rsid w:val="00481A0C"/>
    <w:rsid w:val="004830B2"/>
    <w:rsid w:val="00483BF9"/>
    <w:rsid w:val="00483C3D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0DFB"/>
    <w:rsid w:val="005E1EC5"/>
    <w:rsid w:val="005F122C"/>
    <w:rsid w:val="00602865"/>
    <w:rsid w:val="00610573"/>
    <w:rsid w:val="00624BCA"/>
    <w:rsid w:val="006316D4"/>
    <w:rsid w:val="00632241"/>
    <w:rsid w:val="0063365F"/>
    <w:rsid w:val="006470D1"/>
    <w:rsid w:val="00652CE0"/>
    <w:rsid w:val="00653897"/>
    <w:rsid w:val="00653C7D"/>
    <w:rsid w:val="006662D4"/>
    <w:rsid w:val="00666BBB"/>
    <w:rsid w:val="00666D21"/>
    <w:rsid w:val="00685102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08ED"/>
    <w:rsid w:val="006E2A03"/>
    <w:rsid w:val="007009BA"/>
    <w:rsid w:val="00700F71"/>
    <w:rsid w:val="007024F0"/>
    <w:rsid w:val="00702DE6"/>
    <w:rsid w:val="00703E95"/>
    <w:rsid w:val="007053DB"/>
    <w:rsid w:val="0071396C"/>
    <w:rsid w:val="007243B6"/>
    <w:rsid w:val="007271A5"/>
    <w:rsid w:val="00732A3C"/>
    <w:rsid w:val="007349DB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694"/>
    <w:rsid w:val="007A38CD"/>
    <w:rsid w:val="007A58D5"/>
    <w:rsid w:val="007B2164"/>
    <w:rsid w:val="007B323F"/>
    <w:rsid w:val="007B476C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3599"/>
    <w:rsid w:val="00845F90"/>
    <w:rsid w:val="0084736F"/>
    <w:rsid w:val="008532D0"/>
    <w:rsid w:val="00854934"/>
    <w:rsid w:val="0086632E"/>
    <w:rsid w:val="00876C32"/>
    <w:rsid w:val="008849D2"/>
    <w:rsid w:val="0089748E"/>
    <w:rsid w:val="008A15F1"/>
    <w:rsid w:val="008A1C11"/>
    <w:rsid w:val="008B0962"/>
    <w:rsid w:val="008B4A4B"/>
    <w:rsid w:val="008B4E7A"/>
    <w:rsid w:val="008B736D"/>
    <w:rsid w:val="008C1C12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A3EA0"/>
    <w:rsid w:val="009B1A1B"/>
    <w:rsid w:val="009C5EA1"/>
    <w:rsid w:val="009C6A1C"/>
    <w:rsid w:val="009D08B3"/>
    <w:rsid w:val="009F1BF0"/>
    <w:rsid w:val="009F73EE"/>
    <w:rsid w:val="009F74CB"/>
    <w:rsid w:val="009F7A2C"/>
    <w:rsid w:val="00A0784C"/>
    <w:rsid w:val="00A140B8"/>
    <w:rsid w:val="00A156A6"/>
    <w:rsid w:val="00A25975"/>
    <w:rsid w:val="00A27527"/>
    <w:rsid w:val="00A3055B"/>
    <w:rsid w:val="00A314E6"/>
    <w:rsid w:val="00A33C26"/>
    <w:rsid w:val="00A34A0A"/>
    <w:rsid w:val="00A43E5F"/>
    <w:rsid w:val="00A451FB"/>
    <w:rsid w:val="00A4794B"/>
    <w:rsid w:val="00A5213E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A2487"/>
    <w:rsid w:val="00AB18A8"/>
    <w:rsid w:val="00AB1EC2"/>
    <w:rsid w:val="00AB21E8"/>
    <w:rsid w:val="00AB33F1"/>
    <w:rsid w:val="00AB4FC8"/>
    <w:rsid w:val="00AB6E47"/>
    <w:rsid w:val="00AC3A86"/>
    <w:rsid w:val="00AD23FA"/>
    <w:rsid w:val="00AD6F51"/>
    <w:rsid w:val="00AF00D4"/>
    <w:rsid w:val="00AF3EE4"/>
    <w:rsid w:val="00AF534F"/>
    <w:rsid w:val="00AF556B"/>
    <w:rsid w:val="00B016B7"/>
    <w:rsid w:val="00B02422"/>
    <w:rsid w:val="00B0264F"/>
    <w:rsid w:val="00B07B8F"/>
    <w:rsid w:val="00B20717"/>
    <w:rsid w:val="00B20C2D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625DB"/>
    <w:rsid w:val="00B63311"/>
    <w:rsid w:val="00B7286C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261"/>
    <w:rsid w:val="00CD39B0"/>
    <w:rsid w:val="00CE2995"/>
    <w:rsid w:val="00CE3F57"/>
    <w:rsid w:val="00CF1583"/>
    <w:rsid w:val="00CF6111"/>
    <w:rsid w:val="00CF6274"/>
    <w:rsid w:val="00D01BF0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63D3"/>
    <w:rsid w:val="00DB766F"/>
    <w:rsid w:val="00DC171C"/>
    <w:rsid w:val="00DC6D0C"/>
    <w:rsid w:val="00DE10BD"/>
    <w:rsid w:val="00DE29BA"/>
    <w:rsid w:val="00DE4539"/>
    <w:rsid w:val="00DF2FDD"/>
    <w:rsid w:val="00DF343C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335F"/>
    <w:rsid w:val="00F90DBB"/>
    <w:rsid w:val="00F95E50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4D58-2F10-4DD2-AFCD-19433C70C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2020-07-08T20:08:00Z</cp:lastPrinted>
  <dcterms:created xsi:type="dcterms:W3CDTF">2020-08-18T15:35:00Z</dcterms:created>
  <dcterms:modified xsi:type="dcterms:W3CDTF">2020-08-18T15:35:00Z</dcterms:modified>
</cp:coreProperties>
</file>