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C237C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CD47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15481">
              <w:rPr>
                <w:rFonts w:cs="Arial"/>
                <w:b/>
              </w:rPr>
              <w:t>9</w:t>
            </w:r>
            <w:r w:rsidR="00CD47DA">
              <w:rPr>
                <w:rFonts w:cs="Arial"/>
                <w:b/>
              </w:rPr>
              <w:t>1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B15481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CD47DA" w:rsidRPr="00CD47DA">
              <w:rPr>
                <w:rFonts w:cs="Arial"/>
              </w:rPr>
              <w:t xml:space="preserve">Sala de Reuniões do 15º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CD47DA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CD47DA">
              <w:rPr>
                <w:rFonts w:cs="Arial"/>
              </w:rPr>
              <w:t>14</w:t>
            </w:r>
            <w:r w:rsidR="00B15481">
              <w:rPr>
                <w:rFonts w:cs="Arial"/>
              </w:rPr>
              <w:t>/08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3C237C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551FF5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Presidente Roberto Py,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 Pedone, Conselheiras</w:t>
            </w:r>
            <w:r w:rsidR="00461B88">
              <w:rPr>
                <w:rFonts w:cs="Arial"/>
              </w:rPr>
              <w:t xml:space="preserve"> Clarissa Berny e</w:t>
            </w:r>
            <w:r w:rsidR="00FA723F">
              <w:rPr>
                <w:rFonts w:cs="Arial"/>
              </w:rPr>
              <w:t xml:space="preserve"> Maria Bernadete </w:t>
            </w:r>
            <w:proofErr w:type="spellStart"/>
            <w:r w:rsidR="00FA723F">
              <w:rPr>
                <w:rFonts w:cs="Arial"/>
              </w:rPr>
              <w:t>Sinhorelli</w:t>
            </w:r>
            <w:proofErr w:type="spellEnd"/>
            <w:r w:rsidR="00FA723F">
              <w:rPr>
                <w:rFonts w:cs="Arial"/>
              </w:rPr>
              <w:t xml:space="preserve"> de Oliveira</w:t>
            </w:r>
            <w:r w:rsidR="004E1023">
              <w:rPr>
                <w:rFonts w:cs="Arial"/>
              </w:rPr>
              <w:t xml:space="preserve">, </w:t>
            </w:r>
            <w:r w:rsidR="00461B88">
              <w:rPr>
                <w:rFonts w:cs="Arial"/>
              </w:rPr>
              <w:t xml:space="preserve">Arquiteto e Urbanista Rodrigo </w:t>
            </w:r>
            <w:proofErr w:type="spellStart"/>
            <w:r w:rsidR="00461B88">
              <w:rPr>
                <w:rFonts w:cs="Arial"/>
              </w:rPr>
              <w:t>Jaroseski</w:t>
            </w:r>
            <w:proofErr w:type="spellEnd"/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3C237C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3C237C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9B386A" w:rsidRDefault="00473EDB" w:rsidP="00461B88">
            <w:pPr>
              <w:spacing w:line="276" w:lineRule="auto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>Aprovação da</w:t>
            </w:r>
            <w:r w:rsidR="00461B88">
              <w:rPr>
                <w:rFonts w:cs="Arial"/>
                <w:b/>
              </w:rPr>
              <w:t>s</w:t>
            </w:r>
            <w:r w:rsidR="00F928C6" w:rsidRPr="009B386A">
              <w:rPr>
                <w:rFonts w:cs="Arial"/>
                <w:b/>
              </w:rPr>
              <w:t xml:space="preserve"> </w:t>
            </w:r>
            <w:r w:rsidR="00FD1E4E" w:rsidRPr="009B386A">
              <w:rPr>
                <w:rFonts w:cs="Arial"/>
                <w:b/>
              </w:rPr>
              <w:t>Súmula</w:t>
            </w:r>
            <w:r w:rsidR="00461B88">
              <w:rPr>
                <w:rFonts w:cs="Arial"/>
                <w:b/>
              </w:rPr>
              <w:t>s</w:t>
            </w:r>
            <w:r w:rsidR="00FD1E4E" w:rsidRPr="009B386A">
              <w:rPr>
                <w:rFonts w:cs="Arial"/>
                <w:b/>
              </w:rPr>
              <w:t xml:space="preserve"> </w:t>
            </w:r>
            <w:r w:rsidR="002F396C" w:rsidRPr="009B386A">
              <w:rPr>
                <w:rFonts w:cs="Arial"/>
                <w:b/>
              </w:rPr>
              <w:t>da</w:t>
            </w:r>
            <w:r w:rsidR="00461B88">
              <w:rPr>
                <w:rFonts w:cs="Arial"/>
                <w:b/>
              </w:rPr>
              <w:t>s</w:t>
            </w:r>
            <w:r w:rsidR="002F396C" w:rsidRPr="009B386A">
              <w:rPr>
                <w:rFonts w:cs="Arial"/>
                <w:b/>
              </w:rPr>
              <w:t xml:space="preserve"> Reuni</w:t>
            </w:r>
            <w:r w:rsidR="00461B88">
              <w:rPr>
                <w:rFonts w:cs="Arial"/>
                <w:b/>
              </w:rPr>
              <w:t>ões</w:t>
            </w:r>
            <w:r w:rsidR="002F396C" w:rsidRPr="009B386A">
              <w:rPr>
                <w:rFonts w:cs="Arial"/>
                <w:b/>
              </w:rPr>
              <w:t xml:space="preserve"> Anterior</w:t>
            </w:r>
            <w:r w:rsidR="00461B88">
              <w:rPr>
                <w:rFonts w:cs="Arial"/>
                <w:b/>
              </w:rPr>
              <w:t>es</w:t>
            </w:r>
          </w:p>
        </w:tc>
      </w:tr>
      <w:tr w:rsidR="00F45E66" w:rsidRPr="00653BB2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9B386A" w:rsidRDefault="00461B88" w:rsidP="005465C1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Foram aprovadas as Súmulas da 89ª e da 90ª Reunião da Comissão de Exercício Profissional.</w:t>
            </w:r>
            <w:r w:rsidR="00551FF5">
              <w:rPr>
                <w:rFonts w:cs="Arial"/>
              </w:rPr>
              <w:t xml:space="preserve"> O Coord. solicitou cópia da 90ª </w:t>
            </w:r>
            <w:r w:rsidR="005465C1">
              <w:rPr>
                <w:rFonts w:cs="Arial"/>
              </w:rPr>
              <w:t>Súmula, onde foram propostas diversas pautas para as próximas reuniões.</w:t>
            </w:r>
          </w:p>
        </w:tc>
      </w:tr>
      <w:tr w:rsidR="00F45E66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D26836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D26836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F45E66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9D7862" w:rsidRDefault="005465C1" w:rsidP="00551FF5">
            <w:pPr>
              <w:rPr>
                <w:rFonts w:cs="Arial"/>
              </w:rPr>
            </w:pPr>
            <w:r>
              <w:rPr>
                <w:rFonts w:cs="Arial"/>
              </w:rPr>
              <w:t>Encaminhar aos Conselheiros as Súmulas aprovadas.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D06091" w:rsidRDefault="00F45E66" w:rsidP="00D26836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265430" w:rsidRPr="00F50C5A" w:rsidTr="003C237C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3C237C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342F3" w:rsidRDefault="00461239" w:rsidP="00143895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2.1</w:t>
            </w:r>
            <w:r w:rsidR="00FF13A2">
              <w:rPr>
                <w:b/>
              </w:rPr>
              <w:t xml:space="preserve"> </w:t>
            </w:r>
            <w:r w:rsidRPr="00FC24B2">
              <w:rPr>
                <w:b/>
              </w:rPr>
              <w:t>Processos de Fiscalização</w:t>
            </w:r>
          </w:p>
          <w:p w:rsidR="00D763F8" w:rsidRDefault="00D763F8" w:rsidP="00143895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>
              <w:rPr>
                <w:b/>
              </w:rPr>
              <w:t xml:space="preserve">Processo nº </w:t>
            </w:r>
            <w:r w:rsidR="00143895">
              <w:rPr>
                <w:rFonts w:ascii="Calibri" w:eastAsia="BatangChe" w:hAnsi="Calibri" w:cs="Arial"/>
                <w:b/>
              </w:rPr>
              <w:t>156234</w:t>
            </w:r>
            <w:r w:rsidRPr="00D763F8">
              <w:rPr>
                <w:rFonts w:ascii="Calibri" w:eastAsia="BatangChe" w:hAnsi="Calibri" w:cs="Arial"/>
                <w:b/>
              </w:rPr>
              <w:t>/2014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613BCE">
              <w:rPr>
                <w:rFonts w:ascii="Calibri" w:eastAsia="BatangChe" w:hAnsi="Calibri" w:cs="Arial"/>
              </w:rPr>
              <w:t>(</w:t>
            </w:r>
            <w:r w:rsidR="00143895">
              <w:rPr>
                <w:rFonts w:ascii="Calibri" w:eastAsia="BatangChe" w:hAnsi="Calibri" w:cs="Arial"/>
              </w:rPr>
              <w:t>Centro Universitário Franciscano</w:t>
            </w:r>
            <w:r w:rsidR="00613BCE">
              <w:rPr>
                <w:rFonts w:ascii="Calibri" w:eastAsia="BatangChe" w:hAnsi="Calibri" w:cs="Arial"/>
              </w:rPr>
              <w:t xml:space="preserve">) Deliberação nº </w:t>
            </w:r>
            <w:r w:rsidR="00143895">
              <w:rPr>
                <w:rFonts w:ascii="Calibri" w:eastAsia="BatangChe" w:hAnsi="Calibri" w:cs="Arial"/>
              </w:rPr>
              <w:t>062/2014 – Decide-se pela recomendação de novas diligências do setor de fiscalização para identificação do responsável pelo projeto e verificação de RRT</w:t>
            </w:r>
            <w:r w:rsidR="001C225B">
              <w:rPr>
                <w:rFonts w:ascii="Calibri" w:eastAsia="BatangChe" w:hAnsi="Calibri" w:cs="Arial"/>
              </w:rPr>
              <w:t xml:space="preserve"> para o projeto no referido local</w:t>
            </w:r>
            <w:r w:rsidR="00143895">
              <w:rPr>
                <w:rFonts w:ascii="Calibri" w:eastAsia="BatangChe" w:hAnsi="Calibri" w:cs="Arial"/>
              </w:rPr>
              <w:t>, para posterior retorno à Comissão.</w:t>
            </w:r>
          </w:p>
          <w:p w:rsidR="009C2E24" w:rsidRDefault="00461239" w:rsidP="00143895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2.2</w:t>
            </w:r>
            <w:r w:rsidR="0037071F" w:rsidRPr="00FC24B2">
              <w:rPr>
                <w:b/>
              </w:rPr>
              <w:t xml:space="preserve"> Processos de RRT Extemporâneo</w:t>
            </w:r>
          </w:p>
          <w:p w:rsidR="00DD1F5F" w:rsidRPr="00DD1F5F" w:rsidRDefault="00DD1F5F" w:rsidP="00143895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Alguns processos, após análise prévia pela Cons. Clarissa, foram encaminhados ao setor de RRT – diretamente através do Arq. </w:t>
            </w:r>
            <w:proofErr w:type="gramStart"/>
            <w:r>
              <w:rPr>
                <w:rFonts w:cs="Arial"/>
              </w:rPr>
              <w:t>e</w:t>
            </w:r>
            <w:proofErr w:type="gramEnd"/>
            <w:r>
              <w:rPr>
                <w:rFonts w:cs="Arial"/>
              </w:rPr>
              <w:t xml:space="preserve"> Urb. Rodrigo –  para correções e posterior retorno à Comissão.</w:t>
            </w:r>
          </w:p>
          <w:p w:rsidR="00D763F8" w:rsidRDefault="009E40BC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167987/2014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Do Arquiteto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>
              <w:rPr>
                <w:rFonts w:ascii="Calibri" w:eastAsia="BatangChe" w:hAnsi="Calibri" w:cs="Arial"/>
              </w:rPr>
              <w:t>Leandro Cavalheiro da Silva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 w:rsidR="00FC1C9F">
              <w:rPr>
                <w:rFonts w:cs="Arial"/>
              </w:rPr>
              <w:t xml:space="preserve"> 2543630 para a atividade de Projeto arquitetônico.</w:t>
            </w:r>
            <w:r w:rsidR="00F31BEA" w:rsidRPr="00F31BEA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D763F8" w:rsidRDefault="009E40BC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168351/2014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>
              <w:rPr>
                <w:rFonts w:ascii="Calibri" w:eastAsia="BatangChe" w:hAnsi="Calibri" w:cs="Arial"/>
              </w:rPr>
              <w:t>Ana Rita Ferri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 w:rsidR="007F0960">
              <w:rPr>
                <w:rFonts w:cs="Arial"/>
              </w:rPr>
              <w:t xml:space="preserve"> 2504406 para as atividades de Projeto arquitetônico, Projeto de estrutura de concreto, Projeto de instalações </w:t>
            </w:r>
            <w:proofErr w:type="spellStart"/>
            <w:r w:rsidR="007F0960">
              <w:rPr>
                <w:rFonts w:cs="Arial"/>
              </w:rPr>
              <w:t>hidrossanitárias</w:t>
            </w:r>
            <w:proofErr w:type="spellEnd"/>
            <w:r w:rsidR="007F0960">
              <w:rPr>
                <w:rFonts w:cs="Arial"/>
              </w:rPr>
              <w:t xml:space="preserve"> prediais e Projeto de instalações elétricas prediais de baixa tensão.</w:t>
            </w:r>
            <w:r w:rsidR="0092120D">
              <w:rPr>
                <w:rFonts w:cs="Arial"/>
              </w:rPr>
              <w:t xml:space="preserve"> </w:t>
            </w:r>
            <w:r w:rsidR="0092120D"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9E40BC" w:rsidRPr="002756CD" w:rsidRDefault="009E40BC" w:rsidP="00143895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168539/2014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>
              <w:rPr>
                <w:rFonts w:ascii="Calibri" w:eastAsia="BatangChe" w:hAnsi="Calibri" w:cs="Arial"/>
              </w:rPr>
              <w:t>Hannah Lang Batista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 w:rsidR="007F0960">
              <w:rPr>
                <w:rFonts w:cs="Arial"/>
              </w:rPr>
              <w:t xml:space="preserve"> 2560864 para a atividade de Projeto de arquitetura de interiores.</w:t>
            </w:r>
            <w:r w:rsidR="00457CFB" w:rsidRPr="00F31BEA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DD1F5F" w:rsidRDefault="009E40BC" w:rsidP="00143895">
            <w:pPr>
              <w:spacing w:line="276" w:lineRule="auto"/>
              <w:jc w:val="both"/>
              <w:rPr>
                <w:rFonts w:ascii="Calibri" w:eastAsia="BatangChe" w:hAnsi="Calibri" w:cs="Arial"/>
                <w:b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168555/2014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>
              <w:rPr>
                <w:rFonts w:ascii="Calibri" w:eastAsia="BatangChe" w:hAnsi="Calibri" w:cs="Arial"/>
              </w:rPr>
              <w:t xml:space="preserve">Cristina Moreira </w:t>
            </w:r>
            <w:proofErr w:type="spellStart"/>
            <w:r>
              <w:rPr>
                <w:rFonts w:ascii="Calibri" w:eastAsia="BatangChe" w:hAnsi="Calibri" w:cs="Arial"/>
              </w:rPr>
              <w:t>Nalin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 w:rsidR="007F0960">
              <w:rPr>
                <w:rFonts w:cs="Arial"/>
              </w:rPr>
              <w:t xml:space="preserve"> 2561584 para as atividades de Projeto de edifício efêmero ou instalações efêmeras e Projeto de instalações elétricas prediais de baixa tensão.</w:t>
            </w:r>
            <w:r w:rsidR="00942249">
              <w:rPr>
                <w:rFonts w:cs="Arial"/>
              </w:rPr>
              <w:t xml:space="preserve"> </w:t>
            </w:r>
            <w:r w:rsidR="00942249"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763F8" w:rsidRDefault="009E40BC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168977/2014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>
              <w:rPr>
                <w:rFonts w:ascii="Calibri" w:eastAsia="BatangChe" w:hAnsi="Calibri" w:cs="Arial"/>
              </w:rPr>
              <w:t>Márcia Almeida Teixeira da Silva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 w:rsidR="005C1295">
              <w:rPr>
                <w:rFonts w:cs="Arial"/>
              </w:rPr>
              <w:t xml:space="preserve"> </w:t>
            </w:r>
            <w:r w:rsidR="00573A5E">
              <w:rPr>
                <w:rFonts w:cs="Arial"/>
              </w:rPr>
              <w:t xml:space="preserve">2566740 para as atividades de Projeto arquitetônico, Projeto de instalações </w:t>
            </w:r>
            <w:proofErr w:type="spellStart"/>
            <w:r w:rsidR="00573A5E">
              <w:rPr>
                <w:rFonts w:cs="Arial"/>
              </w:rPr>
              <w:t>hidrossanitárias</w:t>
            </w:r>
            <w:proofErr w:type="spellEnd"/>
            <w:r w:rsidR="00573A5E">
              <w:rPr>
                <w:rFonts w:cs="Arial"/>
              </w:rPr>
              <w:t xml:space="preserve"> prediais, Projeto de instalações prediais de prevenção e combate a incêndio</w:t>
            </w:r>
            <w:r w:rsidR="00182559">
              <w:rPr>
                <w:rFonts w:cs="Arial"/>
              </w:rPr>
              <w:t>,</w:t>
            </w:r>
            <w:r w:rsidR="00573A5E">
              <w:rPr>
                <w:rFonts w:cs="Arial"/>
              </w:rPr>
              <w:t xml:space="preserve"> Projeto de instalações elé</w:t>
            </w:r>
            <w:r w:rsidR="00182559">
              <w:rPr>
                <w:rFonts w:cs="Arial"/>
              </w:rPr>
              <w:t>tricas prediais de baixa tensão e Projeto de instalações telefônicas prediais.</w:t>
            </w:r>
            <w:r w:rsidR="00942249">
              <w:rPr>
                <w:rFonts w:cs="Arial"/>
              </w:rPr>
              <w:t xml:space="preserve"> </w:t>
            </w:r>
            <w:r w:rsidR="00942249"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9E40BC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169017/2014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>
              <w:rPr>
                <w:rFonts w:ascii="Calibri" w:eastAsia="BatangChe" w:hAnsi="Calibri" w:cs="Arial"/>
              </w:rPr>
              <w:t>Márcia Almeida Teixeira da Silva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 w:rsidR="00B47E1D">
              <w:rPr>
                <w:rFonts w:cs="Arial"/>
              </w:rPr>
              <w:t xml:space="preserve"> 2566760 para as atividades de Execução de obra, Execução de instalações </w:t>
            </w:r>
            <w:proofErr w:type="spellStart"/>
            <w:r w:rsidR="00B47E1D">
              <w:rPr>
                <w:rFonts w:cs="Arial"/>
              </w:rPr>
              <w:t>hidrossanitárias</w:t>
            </w:r>
            <w:proofErr w:type="spellEnd"/>
            <w:r w:rsidR="00B47E1D">
              <w:rPr>
                <w:rFonts w:cs="Arial"/>
              </w:rPr>
              <w:t xml:space="preserve"> prediais, Execução de instalações prediais de prevenção e combate a incêndio, Execução de instalações elétricas prediais de baixa tensão e Execução de instalações telefônicas prediais.</w:t>
            </w:r>
            <w:r w:rsidR="00807773">
              <w:rPr>
                <w:rFonts w:cs="Arial"/>
              </w:rPr>
              <w:t xml:space="preserve"> </w:t>
            </w:r>
            <w:r w:rsidR="00807773"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169</w:t>
            </w:r>
            <w:r>
              <w:rPr>
                <w:rFonts w:ascii="Calibri" w:eastAsia="BatangChe" w:hAnsi="Calibri" w:cs="Arial"/>
                <w:b/>
              </w:rPr>
              <w:t>109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</w:t>
            </w:r>
            <w:r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Arquitet</w:t>
            </w:r>
            <w:r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Antelmo</w:t>
            </w:r>
            <w:proofErr w:type="spellEnd"/>
            <w:r>
              <w:rPr>
                <w:rFonts w:ascii="Calibri" w:eastAsia="BatangChe" w:hAnsi="Calibri" w:cs="Arial"/>
              </w:rPr>
              <w:t xml:space="preserve"> de </w:t>
            </w:r>
            <w:proofErr w:type="spellStart"/>
            <w:r>
              <w:rPr>
                <w:rFonts w:ascii="Calibri" w:eastAsia="BatangChe" w:hAnsi="Calibri" w:cs="Arial"/>
              </w:rPr>
              <w:t>Lazzari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2572395 para as atividades de Execução de reforma de edificação.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lastRenderedPageBreak/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169</w:t>
            </w:r>
            <w:r w:rsidR="00B90B94">
              <w:rPr>
                <w:rFonts w:ascii="Calibri" w:eastAsia="BatangChe" w:hAnsi="Calibri" w:cs="Arial"/>
                <w:b/>
              </w:rPr>
              <w:t>138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</w:t>
            </w:r>
            <w:r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Arquitet</w:t>
            </w:r>
            <w:r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proofErr w:type="spellStart"/>
            <w:r>
              <w:rPr>
                <w:rFonts w:ascii="Calibri" w:eastAsia="BatangChe" w:hAnsi="Calibri" w:cs="Arial"/>
              </w:rPr>
              <w:t>Antelmo</w:t>
            </w:r>
            <w:proofErr w:type="spellEnd"/>
            <w:r>
              <w:rPr>
                <w:rFonts w:ascii="Calibri" w:eastAsia="BatangChe" w:hAnsi="Calibri" w:cs="Arial"/>
              </w:rPr>
              <w:t xml:space="preserve"> de </w:t>
            </w:r>
            <w:proofErr w:type="spellStart"/>
            <w:r>
              <w:rPr>
                <w:rFonts w:ascii="Calibri" w:eastAsia="BatangChe" w:hAnsi="Calibri" w:cs="Arial"/>
              </w:rPr>
              <w:t>Lazzari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</w:t>
            </w:r>
            <w:r w:rsidR="00B90B94">
              <w:rPr>
                <w:rFonts w:cs="Arial"/>
              </w:rPr>
              <w:t>2572397</w:t>
            </w:r>
            <w:r>
              <w:rPr>
                <w:rFonts w:cs="Arial"/>
              </w:rPr>
              <w:t xml:space="preserve"> para as atividades de </w:t>
            </w:r>
            <w:r w:rsidR="00B90B94">
              <w:rPr>
                <w:rFonts w:cs="Arial"/>
              </w:rPr>
              <w:t xml:space="preserve">Projeto arquitetônico, Projeto de instalações </w:t>
            </w:r>
            <w:proofErr w:type="spellStart"/>
            <w:r w:rsidR="00B90B94">
              <w:rPr>
                <w:rFonts w:cs="Arial"/>
              </w:rPr>
              <w:t>hidrossanitárias</w:t>
            </w:r>
            <w:proofErr w:type="spellEnd"/>
            <w:r w:rsidR="00B90B94">
              <w:rPr>
                <w:rFonts w:cs="Arial"/>
              </w:rPr>
              <w:t xml:space="preserve"> prediais e Projeto de instalações elétricas prediais de baixa tensão</w:t>
            </w:r>
            <w:r>
              <w:rPr>
                <w:rFonts w:cs="Arial"/>
              </w:rPr>
              <w:t xml:space="preserve">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169</w:t>
            </w:r>
            <w:r w:rsidR="009A0062">
              <w:rPr>
                <w:rFonts w:ascii="Calibri" w:eastAsia="BatangChe" w:hAnsi="Calibri" w:cs="Arial"/>
                <w:b/>
              </w:rPr>
              <w:t>391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</w:t>
            </w:r>
            <w:r w:rsidR="009A0062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Arquitet</w:t>
            </w:r>
            <w:r w:rsidR="009A0062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9A0062">
              <w:rPr>
                <w:rFonts w:ascii="Calibri" w:eastAsia="BatangChe" w:hAnsi="Calibri" w:cs="Arial"/>
              </w:rPr>
              <w:t>Ricardo Ruy Silva de Vasconcellos Chaves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256</w:t>
            </w:r>
            <w:r w:rsidR="009A0062">
              <w:rPr>
                <w:rFonts w:cs="Arial"/>
              </w:rPr>
              <w:t>9456 para a</w:t>
            </w:r>
            <w:r>
              <w:rPr>
                <w:rFonts w:cs="Arial"/>
              </w:rPr>
              <w:t xml:space="preserve"> atividade</w:t>
            </w:r>
            <w:r w:rsidR="009A0062">
              <w:rPr>
                <w:rFonts w:cs="Arial"/>
              </w:rPr>
              <w:t xml:space="preserve"> de Projeto arquitetônico.</w:t>
            </w:r>
            <w:r>
              <w:rPr>
                <w:rFonts w:cs="Arial"/>
              </w:rPr>
              <w:t xml:space="preserve">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169</w:t>
            </w:r>
            <w:r w:rsidR="00501AB4">
              <w:rPr>
                <w:rFonts w:ascii="Calibri" w:eastAsia="BatangChe" w:hAnsi="Calibri" w:cs="Arial"/>
                <w:b/>
              </w:rPr>
              <w:t>464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501AB4">
              <w:rPr>
                <w:rFonts w:ascii="Calibri" w:eastAsia="BatangChe" w:hAnsi="Calibri" w:cs="Arial"/>
              </w:rPr>
              <w:t>Sabrina Moraes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</w:t>
            </w:r>
            <w:r w:rsidR="00501AB4">
              <w:rPr>
                <w:rFonts w:cs="Arial"/>
              </w:rPr>
              <w:t>77553</w:t>
            </w:r>
            <w:r>
              <w:rPr>
                <w:rFonts w:cs="Arial"/>
              </w:rPr>
              <w:t xml:space="preserve"> para as atividades de </w:t>
            </w:r>
            <w:r w:rsidR="00501AB4">
              <w:rPr>
                <w:rFonts w:cs="Arial"/>
              </w:rPr>
              <w:t xml:space="preserve">Projeto arquitetônico, Projeto de estrutura de concreto, Projeto de instalações </w:t>
            </w:r>
            <w:proofErr w:type="spellStart"/>
            <w:r w:rsidR="00501AB4">
              <w:rPr>
                <w:rFonts w:cs="Arial"/>
              </w:rPr>
              <w:t>hidrossanitárias</w:t>
            </w:r>
            <w:proofErr w:type="spellEnd"/>
            <w:r w:rsidR="00501AB4">
              <w:rPr>
                <w:rFonts w:cs="Arial"/>
              </w:rPr>
              <w:t xml:space="preserve"> prediais, Projeto de instalações elétricas prediais de baixa tensão e Memorial Descritivo</w:t>
            </w:r>
            <w:r>
              <w:rPr>
                <w:rFonts w:cs="Arial"/>
              </w:rPr>
              <w:t xml:space="preserve">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="00113F06">
              <w:rPr>
                <w:rFonts w:ascii="Calibri" w:eastAsia="BatangChe" w:hAnsi="Calibri" w:cs="Arial"/>
                <w:b/>
              </w:rPr>
              <w:t>169476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</w:t>
            </w:r>
            <w:r w:rsidR="00113F06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Arquitet</w:t>
            </w:r>
            <w:r w:rsidR="00113F06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113F06">
              <w:rPr>
                <w:rFonts w:ascii="Calibri" w:eastAsia="BatangChe" w:hAnsi="Calibri" w:cs="Arial"/>
              </w:rPr>
              <w:t xml:space="preserve">Fábio Daniel </w:t>
            </w:r>
            <w:proofErr w:type="spellStart"/>
            <w:r w:rsidR="00113F06">
              <w:rPr>
                <w:rFonts w:ascii="Calibri" w:eastAsia="BatangChe" w:hAnsi="Calibri" w:cs="Arial"/>
              </w:rPr>
              <w:t>Spier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</w:t>
            </w:r>
            <w:r w:rsidR="00113F06">
              <w:rPr>
                <w:rFonts w:cs="Arial"/>
              </w:rPr>
              <w:t>79449</w:t>
            </w:r>
            <w:r>
              <w:rPr>
                <w:rFonts w:cs="Arial"/>
              </w:rPr>
              <w:t xml:space="preserve"> para as atividades de </w:t>
            </w:r>
            <w:r w:rsidR="00113F06">
              <w:rPr>
                <w:rFonts w:cs="Arial"/>
              </w:rPr>
              <w:t>Projeto de edifício efêmero ou instalações efêmeras, Projeto de estruturas mistas e Projeto de instalações elétricas prediais de baixa tensão</w:t>
            </w:r>
            <w:r>
              <w:rPr>
                <w:rFonts w:cs="Arial"/>
              </w:rPr>
              <w:t xml:space="preserve">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169</w:t>
            </w:r>
            <w:r w:rsidR="00923E90">
              <w:rPr>
                <w:rFonts w:ascii="Calibri" w:eastAsia="BatangChe" w:hAnsi="Calibri" w:cs="Arial"/>
                <w:b/>
              </w:rPr>
              <w:t>557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="00923E90" w:rsidRPr="004353F6">
              <w:rPr>
                <w:rFonts w:ascii="Calibri" w:eastAsia="BatangChe" w:hAnsi="Calibri" w:cs="Arial"/>
              </w:rPr>
              <w:t>D</w:t>
            </w:r>
            <w:r w:rsidR="00923E90">
              <w:rPr>
                <w:rFonts w:ascii="Calibri" w:eastAsia="BatangChe" w:hAnsi="Calibri" w:cs="Arial"/>
              </w:rPr>
              <w:t>o</w:t>
            </w:r>
            <w:r w:rsidR="00923E90" w:rsidRPr="004353F6">
              <w:rPr>
                <w:rFonts w:ascii="Calibri" w:eastAsia="BatangChe" w:hAnsi="Calibri" w:cs="Arial"/>
              </w:rPr>
              <w:t xml:space="preserve"> Arquitet</w:t>
            </w:r>
            <w:r w:rsidR="00923E90">
              <w:rPr>
                <w:rFonts w:ascii="Calibri" w:eastAsia="BatangChe" w:hAnsi="Calibri" w:cs="Arial"/>
              </w:rPr>
              <w:t>o</w:t>
            </w:r>
            <w:r w:rsidR="00923E90" w:rsidRPr="004353F6">
              <w:rPr>
                <w:rFonts w:ascii="Calibri" w:eastAsia="BatangChe" w:hAnsi="Calibri" w:cs="Arial"/>
              </w:rPr>
              <w:t xml:space="preserve"> e Urbanista</w:t>
            </w:r>
            <w:r w:rsidR="00923E90" w:rsidRPr="002756CD">
              <w:rPr>
                <w:rFonts w:ascii="Calibri" w:eastAsia="BatangChe" w:hAnsi="Calibri" w:cs="Arial"/>
              </w:rPr>
              <w:t xml:space="preserve"> </w:t>
            </w:r>
            <w:r w:rsidR="00923E90">
              <w:rPr>
                <w:rFonts w:ascii="Calibri" w:eastAsia="BatangChe" w:hAnsi="Calibri" w:cs="Arial"/>
              </w:rPr>
              <w:t xml:space="preserve">Fábio Daniel </w:t>
            </w:r>
            <w:proofErr w:type="spellStart"/>
            <w:r w:rsidR="00923E90">
              <w:rPr>
                <w:rFonts w:ascii="Calibri" w:eastAsia="BatangChe" w:hAnsi="Calibri" w:cs="Arial"/>
              </w:rPr>
              <w:t>Spier</w:t>
            </w:r>
            <w:proofErr w:type="spellEnd"/>
            <w:r w:rsidR="00923E90"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2</w:t>
            </w:r>
            <w:r w:rsidR="00923E90">
              <w:rPr>
                <w:rFonts w:cs="Arial"/>
              </w:rPr>
              <w:t>579498</w:t>
            </w:r>
            <w:r>
              <w:rPr>
                <w:rFonts w:cs="Arial"/>
              </w:rPr>
              <w:t xml:space="preserve"> para as atividades de </w:t>
            </w:r>
            <w:r w:rsidR="00923E90">
              <w:rPr>
                <w:rFonts w:cs="Arial"/>
              </w:rPr>
              <w:t>Execução de edifício efêmero ou instalações efêmeras, Execução</w:t>
            </w:r>
            <w:proofErr w:type="gramEnd"/>
            <w:r w:rsidR="00923E90">
              <w:rPr>
                <w:rFonts w:cs="Arial"/>
              </w:rPr>
              <w:t xml:space="preserve"> de estruturas mistas e Execução de instalações elétricas prediais de baixa tensão.</w:t>
            </w:r>
            <w:r>
              <w:rPr>
                <w:rFonts w:cs="Arial"/>
              </w:rPr>
              <w:t xml:space="preserve">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169</w:t>
            </w:r>
            <w:r w:rsidR="0089443D">
              <w:rPr>
                <w:rFonts w:ascii="Calibri" w:eastAsia="BatangChe" w:hAnsi="Calibri" w:cs="Arial"/>
                <w:b/>
              </w:rPr>
              <w:t>936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</w:t>
            </w:r>
            <w:r w:rsidR="0089443D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Arquitet</w:t>
            </w:r>
            <w:r w:rsidR="0089443D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89443D">
              <w:rPr>
                <w:rFonts w:ascii="Calibri" w:eastAsia="BatangChe" w:hAnsi="Calibri" w:cs="Arial"/>
              </w:rPr>
              <w:t xml:space="preserve">Glauco Florindo </w:t>
            </w:r>
            <w:proofErr w:type="spellStart"/>
            <w:r w:rsidR="0089443D">
              <w:rPr>
                <w:rFonts w:ascii="Calibri" w:eastAsia="BatangChe" w:hAnsi="Calibri" w:cs="Arial"/>
              </w:rPr>
              <w:t>Busanello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</w:t>
            </w:r>
            <w:r w:rsidR="0089443D">
              <w:rPr>
                <w:rFonts w:cs="Arial"/>
              </w:rPr>
              <w:t>73469 para a atividade</w:t>
            </w:r>
            <w:r>
              <w:rPr>
                <w:rFonts w:cs="Arial"/>
              </w:rPr>
              <w:t xml:space="preserve"> de </w:t>
            </w:r>
            <w:r w:rsidR="0089443D">
              <w:rPr>
                <w:rFonts w:cs="Arial"/>
              </w:rPr>
              <w:t>Projeto arquitetônico</w:t>
            </w:r>
            <w:r>
              <w:rPr>
                <w:rFonts w:cs="Arial"/>
              </w:rPr>
              <w:t xml:space="preserve">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</w:t>
            </w:r>
            <w:r w:rsidR="00557C2A">
              <w:rPr>
                <w:rFonts w:ascii="Calibri" w:eastAsia="BatangChe" w:hAnsi="Calibri" w:cs="Arial"/>
                <w:b/>
              </w:rPr>
              <w:t>70038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557C2A">
              <w:rPr>
                <w:rFonts w:ascii="Calibri" w:eastAsia="BatangChe" w:hAnsi="Calibri" w:cs="Arial"/>
              </w:rPr>
              <w:t xml:space="preserve">Rosely </w:t>
            </w:r>
            <w:proofErr w:type="spellStart"/>
            <w:r w:rsidR="00557C2A">
              <w:rPr>
                <w:rFonts w:ascii="Calibri" w:eastAsia="BatangChe" w:hAnsi="Calibri" w:cs="Arial"/>
              </w:rPr>
              <w:t>Hachmann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</w:t>
            </w:r>
            <w:r w:rsidR="00557C2A">
              <w:rPr>
                <w:rFonts w:cs="Arial"/>
              </w:rPr>
              <w:t>82206</w:t>
            </w:r>
            <w:r>
              <w:rPr>
                <w:rFonts w:cs="Arial"/>
              </w:rPr>
              <w:t xml:space="preserve"> para as atividades de Execução de obra, </w:t>
            </w:r>
            <w:r w:rsidR="00557C2A">
              <w:rPr>
                <w:rFonts w:cs="Arial"/>
              </w:rPr>
              <w:t xml:space="preserve">Execução de estrutura de concreto, </w:t>
            </w:r>
            <w:r>
              <w:rPr>
                <w:rFonts w:cs="Arial"/>
              </w:rPr>
              <w:t xml:space="preserve">Execução de instalações </w:t>
            </w:r>
            <w:proofErr w:type="spellStart"/>
            <w:r>
              <w:rPr>
                <w:rFonts w:cs="Arial"/>
              </w:rPr>
              <w:t>hidrossanitárias</w:t>
            </w:r>
            <w:proofErr w:type="spellEnd"/>
            <w:r>
              <w:rPr>
                <w:rFonts w:cs="Arial"/>
              </w:rPr>
              <w:t xml:space="preserve"> prediais</w:t>
            </w:r>
            <w:r w:rsidR="00557C2A">
              <w:rPr>
                <w:rFonts w:cs="Arial"/>
              </w:rPr>
              <w:t xml:space="preserve"> e</w:t>
            </w:r>
            <w:r>
              <w:rPr>
                <w:rFonts w:cs="Arial"/>
              </w:rPr>
              <w:t xml:space="preserve"> Execução de instalações elétricas prediais de baixa</w:t>
            </w:r>
            <w:r w:rsidR="00557C2A">
              <w:rPr>
                <w:rFonts w:cs="Arial"/>
              </w:rPr>
              <w:t xml:space="preserve"> tensão</w:t>
            </w:r>
            <w:r>
              <w:rPr>
                <w:rFonts w:cs="Arial"/>
              </w:rPr>
              <w:t xml:space="preserve">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</w:t>
            </w:r>
            <w:r w:rsidR="006C59A6">
              <w:rPr>
                <w:rFonts w:ascii="Calibri" w:eastAsia="BatangChe" w:hAnsi="Calibri" w:cs="Arial"/>
                <w:b/>
              </w:rPr>
              <w:t>70107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</w:t>
            </w:r>
            <w:r w:rsidR="006C59A6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Arquitet</w:t>
            </w:r>
            <w:r w:rsidR="006C59A6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6C59A6">
              <w:rPr>
                <w:rFonts w:ascii="Calibri" w:eastAsia="BatangChe" w:hAnsi="Calibri" w:cs="Arial"/>
              </w:rPr>
              <w:t xml:space="preserve">Vinícius </w:t>
            </w:r>
            <w:proofErr w:type="spellStart"/>
            <w:r w:rsidR="006C59A6">
              <w:rPr>
                <w:rFonts w:ascii="Calibri" w:eastAsia="BatangChe" w:hAnsi="Calibri" w:cs="Arial"/>
              </w:rPr>
              <w:t>Goettert</w:t>
            </w:r>
            <w:proofErr w:type="spellEnd"/>
            <w:r w:rsidR="006C59A6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6C59A6">
              <w:rPr>
                <w:rFonts w:ascii="Calibri" w:eastAsia="BatangChe" w:hAnsi="Calibri" w:cs="Arial"/>
              </w:rPr>
              <w:t>Pulgatti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 w:rsidR="006C59A6">
              <w:rPr>
                <w:rFonts w:cs="Arial"/>
              </w:rPr>
              <w:t xml:space="preserve"> 2582908</w:t>
            </w:r>
            <w:r>
              <w:rPr>
                <w:rFonts w:cs="Arial"/>
              </w:rPr>
              <w:t xml:space="preserve"> para a atividade de </w:t>
            </w:r>
            <w:r w:rsidR="000E4CFC">
              <w:rPr>
                <w:rFonts w:cs="Arial"/>
              </w:rPr>
              <w:t>Parecer Técnico</w:t>
            </w:r>
            <w:r>
              <w:rPr>
                <w:rFonts w:cs="Arial"/>
              </w:rPr>
              <w:t xml:space="preserve">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</w:t>
            </w:r>
            <w:r w:rsidR="00235422">
              <w:rPr>
                <w:rFonts w:ascii="Calibri" w:eastAsia="BatangChe" w:hAnsi="Calibri" w:cs="Arial"/>
                <w:b/>
              </w:rPr>
              <w:t>70131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</w:t>
            </w:r>
            <w:r w:rsidR="00235422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Arquitet</w:t>
            </w:r>
            <w:r w:rsidR="00235422">
              <w:rPr>
                <w:rFonts w:ascii="Calibri" w:eastAsia="BatangChe" w:hAnsi="Calibri" w:cs="Arial"/>
              </w:rPr>
              <w:t>o</w:t>
            </w:r>
            <w:r w:rsidRPr="004353F6">
              <w:rPr>
                <w:rFonts w:ascii="Calibri" w:eastAsia="BatangChe" w:hAnsi="Calibri" w:cs="Arial"/>
              </w:rPr>
              <w:t xml:space="preserve">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235422">
              <w:rPr>
                <w:rFonts w:ascii="Calibri" w:eastAsia="BatangChe" w:hAnsi="Calibri" w:cs="Arial"/>
              </w:rPr>
              <w:t xml:space="preserve">Marcelo André </w:t>
            </w:r>
            <w:proofErr w:type="spellStart"/>
            <w:r w:rsidR="00235422">
              <w:rPr>
                <w:rFonts w:ascii="Calibri" w:eastAsia="BatangChe" w:hAnsi="Calibri" w:cs="Arial"/>
              </w:rPr>
              <w:t>Faresin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</w:t>
            </w:r>
            <w:r w:rsidR="00235422">
              <w:rPr>
                <w:rFonts w:cs="Arial"/>
              </w:rPr>
              <w:t>83115</w:t>
            </w:r>
            <w:r>
              <w:rPr>
                <w:rFonts w:cs="Arial"/>
              </w:rPr>
              <w:t xml:space="preserve"> para as atividades de Execução de obra</w:t>
            </w:r>
            <w:r w:rsidR="00235422">
              <w:rPr>
                <w:rFonts w:cs="Arial"/>
              </w:rPr>
              <w:t xml:space="preserve"> e</w:t>
            </w:r>
            <w:r>
              <w:rPr>
                <w:rFonts w:cs="Arial"/>
              </w:rPr>
              <w:t xml:space="preserve"> Execução de </w:t>
            </w:r>
            <w:r w:rsidR="00235422">
              <w:rPr>
                <w:rFonts w:cs="Arial"/>
              </w:rPr>
              <w:t>estrutura de concreto</w:t>
            </w:r>
            <w:r>
              <w:rPr>
                <w:rFonts w:cs="Arial"/>
              </w:rPr>
              <w:t xml:space="preserve">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</w:t>
            </w:r>
            <w:r w:rsidR="0065179A">
              <w:rPr>
                <w:rFonts w:ascii="Calibri" w:eastAsia="BatangChe" w:hAnsi="Calibri" w:cs="Arial"/>
                <w:b/>
              </w:rPr>
              <w:t>70177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65179A">
              <w:rPr>
                <w:rFonts w:ascii="Calibri" w:eastAsia="BatangChe" w:hAnsi="Calibri" w:cs="Arial"/>
              </w:rPr>
              <w:t xml:space="preserve">Paula </w:t>
            </w:r>
            <w:proofErr w:type="spellStart"/>
            <w:r w:rsidR="0065179A">
              <w:rPr>
                <w:rFonts w:ascii="Calibri" w:eastAsia="BatangChe" w:hAnsi="Calibri" w:cs="Arial"/>
              </w:rPr>
              <w:t>Kern</w:t>
            </w:r>
            <w:proofErr w:type="spellEnd"/>
            <w:r w:rsidR="0065179A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65179A">
              <w:rPr>
                <w:rFonts w:ascii="Calibri" w:eastAsia="BatangChe" w:hAnsi="Calibri" w:cs="Arial"/>
              </w:rPr>
              <w:t>Mezzalira</w:t>
            </w:r>
            <w:proofErr w:type="spellEnd"/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</w:t>
            </w:r>
            <w:r w:rsidR="0065179A">
              <w:rPr>
                <w:rFonts w:cs="Arial"/>
              </w:rPr>
              <w:t>73378</w:t>
            </w:r>
            <w:r>
              <w:rPr>
                <w:rFonts w:cs="Arial"/>
              </w:rPr>
              <w:t xml:space="preserve"> para as atividades de Execução de instalações prediais de prevenção e combate a incêndio.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</w:t>
            </w:r>
            <w:r w:rsidR="00CF2C45">
              <w:rPr>
                <w:rFonts w:ascii="Calibri" w:eastAsia="BatangChe" w:hAnsi="Calibri" w:cs="Arial"/>
                <w:b/>
              </w:rPr>
              <w:t>70192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8B5E1F">
              <w:rPr>
                <w:rFonts w:ascii="Calibri" w:eastAsia="BatangChe" w:hAnsi="Calibri" w:cs="Arial"/>
              </w:rPr>
              <w:t>Ida Marilena Bianchi</w:t>
            </w:r>
            <w:r w:rsidRPr="004353F6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</w:t>
            </w:r>
            <w:r w:rsidR="008B5E1F">
              <w:rPr>
                <w:rFonts w:cs="Arial"/>
              </w:rPr>
              <w:t>81032</w:t>
            </w:r>
            <w:r>
              <w:rPr>
                <w:rFonts w:cs="Arial"/>
              </w:rPr>
              <w:t xml:space="preserve"> para as atividades de </w:t>
            </w:r>
            <w:r w:rsidR="008B5E1F">
              <w:rPr>
                <w:rFonts w:cs="Arial"/>
              </w:rPr>
              <w:t>Levantamento ou inventário urbano, Diagnóstico físico-territorial, socioeconômico e ambiental e Plano diretor de mobilidade e transporte</w:t>
            </w:r>
            <w:r>
              <w:rPr>
                <w:rFonts w:cs="Arial"/>
              </w:rPr>
              <w:t xml:space="preserve">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807773" w:rsidRDefault="00807773" w:rsidP="00143895">
            <w:pPr>
              <w:spacing w:line="276" w:lineRule="auto"/>
              <w:jc w:val="both"/>
              <w:rPr>
                <w:rFonts w:cs="Arial"/>
              </w:rPr>
            </w:pPr>
            <w:r w:rsidRPr="004353F6">
              <w:rPr>
                <w:rFonts w:ascii="Calibri" w:eastAsia="BatangChe" w:hAnsi="Calibri" w:cs="Arial"/>
                <w:b/>
              </w:rPr>
              <w:t xml:space="preserve">Processo nº </w:t>
            </w:r>
            <w:r w:rsidRPr="008036D2">
              <w:rPr>
                <w:rFonts w:ascii="Calibri" w:eastAsia="BatangChe" w:hAnsi="Calibri" w:cs="Arial"/>
                <w:b/>
              </w:rPr>
              <w:t>1</w:t>
            </w:r>
            <w:r w:rsidR="007611AD">
              <w:rPr>
                <w:rFonts w:ascii="Calibri" w:eastAsia="BatangChe" w:hAnsi="Calibri" w:cs="Arial"/>
                <w:b/>
              </w:rPr>
              <w:t>70249</w:t>
            </w:r>
            <w:r w:rsidRPr="008036D2">
              <w:rPr>
                <w:rFonts w:ascii="Calibri" w:eastAsia="BatangChe" w:hAnsi="Calibri" w:cs="Arial"/>
                <w:b/>
              </w:rPr>
              <w:t>/2014</w:t>
            </w:r>
            <w:r w:rsidRPr="002756CD">
              <w:rPr>
                <w:rFonts w:ascii="Calibri" w:eastAsia="BatangChe" w:hAnsi="Calibri" w:cs="Arial"/>
              </w:rPr>
              <w:t xml:space="preserve"> – </w:t>
            </w:r>
            <w:r w:rsidRPr="004353F6">
              <w:rPr>
                <w:rFonts w:ascii="Calibri" w:eastAsia="BatangChe" w:hAnsi="Calibri" w:cs="Arial"/>
              </w:rPr>
              <w:t>Da Arquiteta e Urbanista</w:t>
            </w:r>
            <w:r w:rsidRPr="002756CD">
              <w:rPr>
                <w:rFonts w:ascii="Calibri" w:eastAsia="BatangChe" w:hAnsi="Calibri" w:cs="Arial"/>
              </w:rPr>
              <w:t xml:space="preserve"> </w:t>
            </w:r>
            <w:r w:rsidR="007611AD">
              <w:rPr>
                <w:rFonts w:ascii="Calibri" w:eastAsia="BatangChe" w:hAnsi="Calibri" w:cs="Arial"/>
              </w:rPr>
              <w:t xml:space="preserve">Daniele </w:t>
            </w:r>
            <w:proofErr w:type="spellStart"/>
            <w:r w:rsidR="007611AD">
              <w:rPr>
                <w:rFonts w:ascii="Calibri" w:eastAsia="BatangChe" w:hAnsi="Calibri" w:cs="Arial"/>
              </w:rPr>
              <w:t>Cargnin</w:t>
            </w:r>
            <w:proofErr w:type="spellEnd"/>
            <w:r w:rsidR="007611AD">
              <w:rPr>
                <w:rFonts w:ascii="Calibri" w:eastAsia="BatangChe" w:hAnsi="Calibri" w:cs="Arial"/>
              </w:rPr>
              <w:t xml:space="preserve"> </w:t>
            </w:r>
            <w:r w:rsidRPr="004353F6">
              <w:rPr>
                <w:rFonts w:cs="Arial"/>
              </w:rPr>
              <w:t>– Registro do RRT nº</w:t>
            </w:r>
            <w:r>
              <w:rPr>
                <w:rFonts w:cs="Arial"/>
              </w:rPr>
              <w:t xml:space="preserve"> 25</w:t>
            </w:r>
            <w:r w:rsidR="007611AD">
              <w:rPr>
                <w:rFonts w:cs="Arial"/>
              </w:rPr>
              <w:t>84406</w:t>
            </w:r>
            <w:r>
              <w:rPr>
                <w:rFonts w:cs="Arial"/>
              </w:rPr>
              <w:t xml:space="preserve"> para as atividades de </w:t>
            </w:r>
            <w:r w:rsidR="007611AD">
              <w:rPr>
                <w:rFonts w:cs="Arial"/>
              </w:rPr>
              <w:t>Projeto arquitetônico de reforma</w:t>
            </w:r>
            <w:r>
              <w:rPr>
                <w:rFonts w:cs="Arial"/>
              </w:rPr>
              <w:t xml:space="preserve">. </w:t>
            </w:r>
            <w:r w:rsidRPr="00F31BEA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5465C1" w:rsidRDefault="005465C1" w:rsidP="00143895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</w:t>
            </w:r>
            <w:r>
              <w:rPr>
                <w:b/>
              </w:rPr>
              <w:t>3</w:t>
            </w:r>
            <w:r w:rsidRPr="00FC24B2">
              <w:rPr>
                <w:b/>
              </w:rPr>
              <w:t xml:space="preserve"> Processos de </w:t>
            </w:r>
            <w:r>
              <w:rPr>
                <w:b/>
              </w:rPr>
              <w:t xml:space="preserve">Cancelamento de </w:t>
            </w:r>
            <w:r w:rsidRPr="00FC24B2">
              <w:rPr>
                <w:b/>
              </w:rPr>
              <w:t>RRT</w:t>
            </w:r>
          </w:p>
          <w:p w:rsidR="005465C1" w:rsidRDefault="008F0A3D" w:rsidP="00143895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lastRenderedPageBreak/>
              <w:t xml:space="preserve">Processo </w:t>
            </w:r>
            <w:r w:rsidRPr="004E67CF">
              <w:rPr>
                <w:rFonts w:ascii="Calibri" w:eastAsia="BatangChe" w:hAnsi="Calibri" w:cs="Arial"/>
                <w:b/>
              </w:rPr>
              <w:t>nº 16</w:t>
            </w:r>
            <w:r>
              <w:rPr>
                <w:rFonts w:ascii="Calibri" w:eastAsia="BatangChe" w:hAnsi="Calibri" w:cs="Arial"/>
                <w:b/>
              </w:rPr>
              <w:t>7942</w:t>
            </w:r>
            <w:r w:rsidRPr="004E67CF">
              <w:rPr>
                <w:rFonts w:ascii="Calibri" w:eastAsia="BatangChe" w:hAnsi="Calibri" w:cs="Arial"/>
                <w:b/>
              </w:rPr>
              <w:t>/2014</w:t>
            </w:r>
            <w:r>
              <w:rPr>
                <w:rFonts w:ascii="Calibri" w:eastAsia="BatangChe" w:hAnsi="Calibri" w:cs="Arial"/>
              </w:rPr>
              <w:t xml:space="preserve"> – 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 xml:space="preserve">uiteta e Urbanista Clarissa de Oliveira Pereira – Cancelamento do RRT nº 2117863 para </w:t>
            </w:r>
            <w:r>
              <w:rPr>
                <w:rFonts w:cs="Arial"/>
              </w:rPr>
              <w:t xml:space="preserve">as atividades de Execução de obra, Execução de estrutura de concreto, Execução de instalações </w:t>
            </w:r>
            <w:proofErr w:type="spellStart"/>
            <w:r>
              <w:rPr>
                <w:rFonts w:cs="Arial"/>
              </w:rPr>
              <w:t>hidrossanitárias</w:t>
            </w:r>
            <w:proofErr w:type="spellEnd"/>
            <w:r>
              <w:rPr>
                <w:rFonts w:cs="Arial"/>
              </w:rPr>
              <w:t xml:space="preserve"> prediais, Execução de instalações prediais de água pluviais, Execução de instalações elétricas prediais de baixa tensão e Execução de instalações prediais de TV.</w:t>
            </w:r>
            <w:r>
              <w:rPr>
                <w:rFonts w:ascii="Calibri" w:eastAsia="BatangChe" w:hAnsi="Calibri" w:cs="Arial"/>
              </w:rPr>
              <w:t xml:space="preserve"> Nenhuma das atividades técnicas foi executada. Houve troca d</w:t>
            </w:r>
            <w:r w:rsidR="008F63E6">
              <w:rPr>
                <w:rFonts w:ascii="Calibri" w:eastAsia="BatangChe" w:hAnsi="Calibri" w:cs="Arial"/>
              </w:rPr>
              <w:t>e</w:t>
            </w:r>
            <w:r>
              <w:rPr>
                <w:rFonts w:ascii="Calibri" w:eastAsia="BatangChe" w:hAnsi="Calibri" w:cs="Arial"/>
              </w:rPr>
              <w:t xml:space="preserve"> responsável técnico da execução. Aprovado.</w:t>
            </w:r>
          </w:p>
          <w:p w:rsidR="008F0A3D" w:rsidRDefault="008F0A3D" w:rsidP="00143895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 xml:space="preserve">Processo </w:t>
            </w:r>
            <w:r w:rsidRPr="004E67CF">
              <w:rPr>
                <w:rFonts w:ascii="Calibri" w:eastAsia="BatangChe" w:hAnsi="Calibri" w:cs="Arial"/>
                <w:b/>
              </w:rPr>
              <w:t>nº 16</w:t>
            </w:r>
            <w:r w:rsidR="008F63E6">
              <w:rPr>
                <w:rFonts w:ascii="Calibri" w:eastAsia="BatangChe" w:hAnsi="Calibri" w:cs="Arial"/>
                <w:b/>
              </w:rPr>
              <w:t>9395</w:t>
            </w:r>
            <w:r w:rsidRPr="004E67CF">
              <w:rPr>
                <w:rFonts w:ascii="Calibri" w:eastAsia="BatangChe" w:hAnsi="Calibri" w:cs="Arial"/>
                <w:b/>
              </w:rPr>
              <w:t>/2014</w:t>
            </w:r>
            <w:r>
              <w:rPr>
                <w:rFonts w:ascii="Calibri" w:eastAsia="BatangChe" w:hAnsi="Calibri" w:cs="Arial"/>
              </w:rPr>
              <w:t xml:space="preserve"> – Da </w:t>
            </w:r>
            <w:r w:rsidRPr="003B6321">
              <w:rPr>
                <w:rFonts w:ascii="Calibri" w:eastAsia="BatangChe" w:hAnsi="Calibri" w:cs="Arial"/>
              </w:rPr>
              <w:t>Arq</w:t>
            </w:r>
            <w:r>
              <w:rPr>
                <w:rFonts w:ascii="Calibri" w:eastAsia="BatangChe" w:hAnsi="Calibri" w:cs="Arial"/>
              </w:rPr>
              <w:t xml:space="preserve">uiteta e Urbanista </w:t>
            </w:r>
            <w:r w:rsidR="008F63E6">
              <w:rPr>
                <w:rFonts w:ascii="Calibri" w:eastAsia="BatangChe" w:hAnsi="Calibri" w:cs="Arial"/>
              </w:rPr>
              <w:t xml:space="preserve">Danielli </w:t>
            </w:r>
            <w:proofErr w:type="spellStart"/>
            <w:r w:rsidR="008F63E6">
              <w:rPr>
                <w:rFonts w:ascii="Calibri" w:eastAsia="BatangChe" w:hAnsi="Calibri" w:cs="Arial"/>
              </w:rPr>
              <w:t>Palaver</w:t>
            </w:r>
            <w:proofErr w:type="spellEnd"/>
            <w:r w:rsidR="008F63E6">
              <w:rPr>
                <w:rFonts w:ascii="Calibri" w:eastAsia="BatangChe" w:hAnsi="Calibri" w:cs="Arial"/>
              </w:rPr>
              <w:t xml:space="preserve"> Fernandes</w:t>
            </w:r>
            <w:r>
              <w:rPr>
                <w:rFonts w:ascii="Calibri" w:eastAsia="BatangChe" w:hAnsi="Calibri" w:cs="Arial"/>
              </w:rPr>
              <w:t xml:space="preserve"> – Cancelamento do RRT nº </w:t>
            </w:r>
            <w:r w:rsidR="008F63E6">
              <w:rPr>
                <w:rFonts w:ascii="Calibri" w:eastAsia="BatangChe" w:hAnsi="Calibri" w:cs="Arial"/>
              </w:rPr>
              <w:t>2488480</w:t>
            </w:r>
            <w:r>
              <w:rPr>
                <w:rFonts w:ascii="Calibri" w:eastAsia="BatangChe" w:hAnsi="Calibri" w:cs="Arial"/>
              </w:rPr>
              <w:t xml:space="preserve"> para a atividade de </w:t>
            </w:r>
            <w:r w:rsidR="008F63E6">
              <w:rPr>
                <w:rFonts w:ascii="Calibri" w:eastAsia="BatangChe" w:hAnsi="Calibri" w:cs="Arial"/>
              </w:rPr>
              <w:t>Execução de instalações de ventilação, exaustão e climatização</w:t>
            </w:r>
            <w:r>
              <w:rPr>
                <w:rFonts w:ascii="Calibri" w:eastAsia="BatangChe" w:hAnsi="Calibri" w:cs="Arial"/>
              </w:rPr>
              <w:t xml:space="preserve">. Nenhuma das atividades técnicas foi executada. </w:t>
            </w:r>
            <w:r w:rsidR="008F63E6">
              <w:rPr>
                <w:rFonts w:ascii="Calibri" w:eastAsia="BatangChe" w:hAnsi="Calibri" w:cs="Arial"/>
              </w:rPr>
              <w:t>Houve troca de responsável técnico.</w:t>
            </w:r>
            <w:r>
              <w:rPr>
                <w:rFonts w:ascii="Calibri" w:eastAsia="BatangChe" w:hAnsi="Calibri" w:cs="Arial"/>
              </w:rPr>
              <w:t xml:space="preserve"> Aprovado.</w:t>
            </w:r>
          </w:p>
          <w:p w:rsidR="00BD0F96" w:rsidRDefault="00BD0F96" w:rsidP="00143895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BD0F96">
              <w:rPr>
                <w:b/>
              </w:rPr>
              <w:t>2.4 Processo</w:t>
            </w:r>
            <w:r w:rsidR="00B0615C">
              <w:rPr>
                <w:b/>
              </w:rPr>
              <w:t>s</w:t>
            </w:r>
            <w:r w:rsidRPr="00BD0F96">
              <w:rPr>
                <w:b/>
              </w:rPr>
              <w:t xml:space="preserve"> de Registro </w:t>
            </w:r>
            <w:r w:rsidR="00B0615C" w:rsidRPr="00461239">
              <w:rPr>
                <w:b/>
              </w:rPr>
              <w:t>de Obras Intelectuais</w:t>
            </w:r>
          </w:p>
          <w:p w:rsidR="00BD0F96" w:rsidRPr="005465C1" w:rsidRDefault="002B1787" w:rsidP="001438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Processo nº 170171/2014 – </w:t>
            </w:r>
            <w:r w:rsidR="00BC7E6D">
              <w:t>A</w:t>
            </w:r>
            <w:r>
              <w:t xml:space="preserve"> Comissão aprovou o requerimento.</w:t>
            </w:r>
            <w:r w:rsidR="00BC7E6D">
              <w:t xml:space="preserve"> O Ass. Jurídico Alexandre dará os encaminhamentos necessários.</w:t>
            </w:r>
          </w:p>
        </w:tc>
      </w:tr>
      <w:tr w:rsidR="00084E0B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>Encaminhar processos aos setores responsáveis para os devidos procedimentos.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5" w:rsidRDefault="005D3DBE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r w:rsidRPr="008D41C8">
              <w:rPr>
                <w:rFonts w:cs="Arial"/>
                <w:b/>
              </w:rPr>
              <w:t xml:space="preserve">3.1 </w:t>
            </w:r>
            <w:r w:rsidR="00383BCF" w:rsidRPr="008D41C8">
              <w:rPr>
                <w:rFonts w:cs="Arial"/>
                <w:b/>
              </w:rPr>
              <w:t>Denúncias</w:t>
            </w:r>
          </w:p>
          <w:p w:rsidR="00BE7BB9" w:rsidRPr="00BE7BB9" w:rsidRDefault="00BE7BB9" w:rsidP="008D36A5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Denúncia nº 3334 – </w:t>
            </w:r>
            <w:r>
              <w:rPr>
                <w:rFonts w:cs="Arial"/>
              </w:rPr>
              <w:t>O Ass. Jurídico Mauro apresenta minuta do Ofício a ser enviado à Prefeitura de Flores da Cunha, solicitando que seja informada a versão do município para o fato denunciado. A Comissão aprova.</w:t>
            </w:r>
          </w:p>
          <w:p w:rsidR="000977D9" w:rsidRDefault="00CC6705" w:rsidP="00BE7BB9">
            <w:pPr>
              <w:spacing w:line="276" w:lineRule="auto"/>
              <w:jc w:val="both"/>
              <w:rPr>
                <w:b/>
              </w:rPr>
            </w:pPr>
            <w:r w:rsidRPr="00CC6705">
              <w:rPr>
                <w:b/>
              </w:rPr>
              <w:t>Denúncia nº 27</w:t>
            </w:r>
            <w:r w:rsidR="00BE7BB9">
              <w:rPr>
                <w:b/>
              </w:rPr>
              <w:t>85</w:t>
            </w:r>
            <w:r w:rsidRPr="00CC6705">
              <w:rPr>
                <w:b/>
              </w:rPr>
              <w:t xml:space="preserve"> </w:t>
            </w:r>
            <w:r w:rsidR="000977D9">
              <w:rPr>
                <w:b/>
              </w:rPr>
              <w:t xml:space="preserve">– </w:t>
            </w:r>
            <w:r w:rsidR="000977D9" w:rsidRPr="000977D9">
              <w:t>Sobre</w:t>
            </w:r>
            <w:r w:rsidR="000977D9">
              <w:t xml:space="preserve"> plágio de projetos – A Comissão </w:t>
            </w:r>
            <w:r w:rsidR="00192A70">
              <w:t>decide encaminhar ao setor de Fiscalização para que seja feito contato com a imobiliária solicitando identificação de responsável pelo projeto (conforme Resolução nº 75 do CAU/BR), para posterior retorno à Comissão.</w:t>
            </w:r>
          </w:p>
          <w:p w:rsidR="008D36A5" w:rsidRPr="00CC6705" w:rsidRDefault="000977D9" w:rsidP="00BE7B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Denúncia nº 1479</w:t>
            </w:r>
            <w:r w:rsidRPr="00CC6705">
              <w:rPr>
                <w:b/>
              </w:rPr>
              <w:t xml:space="preserve"> </w:t>
            </w:r>
            <w:r w:rsidR="00CC6705" w:rsidRPr="00CC6705">
              <w:rPr>
                <w:b/>
              </w:rPr>
              <w:t>–</w:t>
            </w:r>
            <w:r w:rsidR="008D36A5" w:rsidRPr="00CC6705">
              <w:rPr>
                <w:b/>
              </w:rPr>
              <w:t xml:space="preserve"> </w:t>
            </w:r>
            <w:r w:rsidR="00CC6705" w:rsidRPr="00CC6705">
              <w:t xml:space="preserve">Sobre </w:t>
            </w:r>
            <w:r w:rsidR="00E71E74">
              <w:t>madeireira que atuaria também como construtora</w:t>
            </w:r>
            <w:r w:rsidR="00CC6705" w:rsidRPr="00CC6705">
              <w:t xml:space="preserve"> – </w:t>
            </w:r>
            <w:r w:rsidR="00CC6705">
              <w:t xml:space="preserve">A Comissão decide encaminhar ao setor de Fiscalização para que seja </w:t>
            </w:r>
            <w:r w:rsidR="00E71E74">
              <w:t xml:space="preserve">solicitada apresentação de responsável técnico para as atividades que está exercendo e que seja </w:t>
            </w:r>
            <w:r w:rsidR="00CC6705">
              <w:t xml:space="preserve">realizada diligência ao local para </w:t>
            </w:r>
            <w:r w:rsidR="00E71E74">
              <w:t>verificar a situação dos empregados que se identificam como arquitetos</w:t>
            </w:r>
            <w:r w:rsidR="00CC6705">
              <w:t>.</w:t>
            </w:r>
          </w:p>
          <w:p w:rsidR="008D36A5" w:rsidRDefault="008D36A5" w:rsidP="00BE7BB9">
            <w:pPr>
              <w:spacing w:line="276" w:lineRule="auto"/>
              <w:jc w:val="both"/>
            </w:pPr>
            <w:r w:rsidRPr="00CC6705">
              <w:rPr>
                <w:b/>
              </w:rPr>
              <w:t xml:space="preserve">Denúncia nº </w:t>
            </w:r>
            <w:r w:rsidR="00CC6705" w:rsidRPr="00CC6705">
              <w:rPr>
                <w:b/>
              </w:rPr>
              <w:t>3</w:t>
            </w:r>
            <w:r w:rsidR="00E71E74">
              <w:rPr>
                <w:b/>
              </w:rPr>
              <w:t>536</w:t>
            </w:r>
            <w:r w:rsidR="00CC6705" w:rsidRPr="00CC6705">
              <w:rPr>
                <w:b/>
              </w:rPr>
              <w:t xml:space="preserve"> </w:t>
            </w:r>
            <w:r w:rsidRPr="00CC6705">
              <w:rPr>
                <w:b/>
              </w:rPr>
              <w:t>–</w:t>
            </w:r>
            <w:r w:rsidR="00CC6705">
              <w:rPr>
                <w:b/>
              </w:rPr>
              <w:t xml:space="preserve"> </w:t>
            </w:r>
            <w:r w:rsidR="00CC6705" w:rsidRPr="00CC6705">
              <w:t>Sobre obra sem responsável técnico</w:t>
            </w:r>
            <w:r w:rsidR="00E71E74">
              <w:t xml:space="preserve"> </w:t>
            </w:r>
            <w:r w:rsidRPr="00CC6705">
              <w:t xml:space="preserve">– A Comissão </w:t>
            </w:r>
            <w:r w:rsidR="007F4B9A">
              <w:t>decide encaminhar ao setor de Fiscalização para que realize</w:t>
            </w:r>
            <w:r w:rsidR="00E71E74">
              <w:t xml:space="preserve"> diligência ao local, para instruir o processo com mais dados, e, caso constatada obra, solicitar responsável técnico.</w:t>
            </w:r>
          </w:p>
          <w:p w:rsidR="00D3419D" w:rsidRPr="000977D9" w:rsidRDefault="008B65B5" w:rsidP="00BE7BB9">
            <w:pPr>
              <w:spacing w:line="276" w:lineRule="auto"/>
              <w:jc w:val="both"/>
            </w:pPr>
            <w:r w:rsidRPr="008B65B5">
              <w:rPr>
                <w:b/>
              </w:rPr>
              <w:t>Denúncia nº 3529</w:t>
            </w:r>
            <w:r>
              <w:t xml:space="preserve"> – Sobre </w:t>
            </w:r>
            <w:r w:rsidR="009D0114">
              <w:t>acidentes em construção de edifício – A Comissão decide encaminhar ao setor de Fiscalização para que notifique o proprietário e responsável técnico a regularizar as atividades junto ao Conselho.</w:t>
            </w:r>
          </w:p>
        </w:tc>
      </w:tr>
      <w:tr w:rsidR="006E0FA1" w:rsidRPr="00F50C5A" w:rsidTr="003C237C">
        <w:trPr>
          <w:trHeight w:val="293"/>
        </w:trPr>
        <w:tc>
          <w:tcPr>
            <w:tcW w:w="32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3C237C">
        <w:trPr>
          <w:trHeight w:val="293"/>
        </w:trPr>
        <w:tc>
          <w:tcPr>
            <w:tcW w:w="32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8B1E4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1A31AB">
              <w:rPr>
                <w:rFonts w:ascii="Calibri" w:eastAsia="Times New Roman" w:hAnsi="Calibri" w:cs="Times New Roman"/>
              </w:rPr>
              <w:t>Encaminhar as Denúncias conforme despacho da Comissão</w:t>
            </w:r>
            <w:r w:rsidR="009C234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2B60DA">
            <w:pPr>
              <w:spacing w:line="276" w:lineRule="auto"/>
              <w:jc w:val="both"/>
              <w:rPr>
                <w:rFonts w:cs="Arial"/>
              </w:rPr>
            </w:pPr>
            <w:r w:rsidRPr="001A31AB">
              <w:rPr>
                <w:rFonts w:cs="Arial"/>
              </w:rPr>
              <w:t xml:space="preserve">Sec. </w:t>
            </w:r>
            <w:r w:rsidR="00675BB2" w:rsidRPr="001A31AB">
              <w:rPr>
                <w:rFonts w:cs="Arial"/>
              </w:rPr>
              <w:t>Claudivana</w:t>
            </w:r>
          </w:p>
        </w:tc>
      </w:tr>
      <w:tr w:rsidR="006E0FA1" w:rsidRPr="003860E8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D7" w:rsidRDefault="008D7162" w:rsidP="0067099D">
            <w:pPr>
              <w:spacing w:line="276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4.1</w:t>
            </w:r>
            <w:r w:rsidR="001A5EEF">
              <w:rPr>
                <w:rFonts w:cs="Arial"/>
              </w:rPr>
              <w:t xml:space="preserve"> </w:t>
            </w:r>
            <w:r w:rsidR="001A5EEF" w:rsidRPr="004F2DFA">
              <w:rPr>
                <w:rFonts w:cs="Arial"/>
                <w:b/>
              </w:rPr>
              <w:t>Realiz</w:t>
            </w:r>
            <w:r w:rsidR="001A5EEF" w:rsidRPr="001A5EEF">
              <w:rPr>
                <w:rFonts w:cs="Arial"/>
                <w:b/>
              </w:rPr>
              <w:t>ação</w:t>
            </w:r>
            <w:proofErr w:type="gramEnd"/>
            <w:r w:rsidR="001A5EEF" w:rsidRPr="001A5EEF">
              <w:rPr>
                <w:rFonts w:cs="Arial"/>
                <w:b/>
              </w:rPr>
              <w:t xml:space="preserve"> de minicurso sobre a Resolução nº 67 </w:t>
            </w:r>
            <w:r w:rsidR="001A5EEF">
              <w:rPr>
                <w:rFonts w:cs="Arial"/>
              </w:rPr>
              <w:t xml:space="preserve">– </w:t>
            </w:r>
            <w:bookmarkStart w:id="0" w:name="_GoBack"/>
            <w:bookmarkEnd w:id="0"/>
            <w:r w:rsidR="007C358D" w:rsidRPr="00E874EB">
              <w:rPr>
                <w:rFonts w:cs="Arial"/>
              </w:rPr>
              <w:t xml:space="preserve">Sobre </w:t>
            </w:r>
            <w:r w:rsidR="00FA50C0" w:rsidRPr="00E874EB">
              <w:rPr>
                <w:rFonts w:cs="Arial"/>
              </w:rPr>
              <w:t>a solicitação d</w:t>
            </w:r>
            <w:r w:rsidR="005050D2" w:rsidRPr="00E874EB">
              <w:rPr>
                <w:rFonts w:cs="Arial"/>
              </w:rPr>
              <w:t>a</w:t>
            </w:r>
            <w:r w:rsidR="00FA50C0" w:rsidRPr="00E874EB">
              <w:rPr>
                <w:rFonts w:cs="Arial"/>
              </w:rPr>
              <w:t xml:space="preserve"> </w:t>
            </w:r>
            <w:r w:rsidR="007C358D" w:rsidRPr="00E874EB">
              <w:rPr>
                <w:rFonts w:ascii="Calibri" w:hAnsi="Calibri"/>
              </w:rPr>
              <w:t>realização d</w:t>
            </w:r>
            <w:r w:rsidR="00BC238D" w:rsidRPr="00E874EB">
              <w:rPr>
                <w:rFonts w:ascii="Calibri" w:hAnsi="Calibri"/>
              </w:rPr>
              <w:t>o</w:t>
            </w:r>
            <w:r w:rsidR="007C358D" w:rsidRPr="00E874EB">
              <w:rPr>
                <w:rFonts w:ascii="Calibri" w:hAnsi="Calibri"/>
              </w:rPr>
              <w:t xml:space="preserve"> minicurso, o Presidente Roberto Py </w:t>
            </w:r>
            <w:r w:rsidR="00BC238D" w:rsidRPr="00E874EB">
              <w:rPr>
                <w:rFonts w:ascii="Calibri" w:hAnsi="Calibri"/>
              </w:rPr>
              <w:t>afirma que não vê a necessidade da contrataçã</w:t>
            </w:r>
            <w:r w:rsidR="00944686" w:rsidRPr="00E874EB">
              <w:rPr>
                <w:rFonts w:ascii="Calibri" w:hAnsi="Calibri"/>
              </w:rPr>
              <w:t xml:space="preserve">o de profissional para este fim, </w:t>
            </w:r>
            <w:r w:rsidR="00BC238D" w:rsidRPr="00E874EB">
              <w:rPr>
                <w:rFonts w:ascii="Calibri" w:hAnsi="Calibri"/>
              </w:rPr>
              <w:t>sendo que já foram feitos esclarecimentos a respeito da Resolução</w:t>
            </w:r>
            <w:r w:rsidR="00944686" w:rsidRPr="00E874EB">
              <w:rPr>
                <w:rFonts w:ascii="Calibri" w:hAnsi="Calibri"/>
              </w:rPr>
              <w:t xml:space="preserve">. O Presidente </w:t>
            </w:r>
            <w:r w:rsidR="00B818B3" w:rsidRPr="00E874EB">
              <w:rPr>
                <w:rFonts w:ascii="Calibri" w:hAnsi="Calibri"/>
              </w:rPr>
              <w:t>a</w:t>
            </w:r>
            <w:r w:rsidR="005050D2" w:rsidRPr="00E874EB">
              <w:rPr>
                <w:rFonts w:ascii="Calibri" w:hAnsi="Calibri"/>
              </w:rPr>
              <w:t xml:space="preserve">lerta </w:t>
            </w:r>
            <w:r w:rsidR="00B818B3" w:rsidRPr="00E874EB">
              <w:rPr>
                <w:rFonts w:ascii="Calibri" w:hAnsi="Calibri"/>
              </w:rPr>
              <w:t>para o cuidado que deve ser adotado na questão dos registros de direito autoral.</w:t>
            </w:r>
          </w:p>
          <w:p w:rsidR="00865ABA" w:rsidRDefault="00FB0FD7" w:rsidP="0067099D">
            <w:pPr>
              <w:spacing w:line="276" w:lineRule="auto"/>
              <w:jc w:val="both"/>
              <w:rPr>
                <w:rFonts w:cs="Arial"/>
              </w:rPr>
            </w:pPr>
            <w:proofErr w:type="gramStart"/>
            <w:r w:rsidRPr="00FB0FD7">
              <w:rPr>
                <w:rFonts w:cs="Arial"/>
                <w:b/>
              </w:rPr>
              <w:t>4.2</w:t>
            </w:r>
            <w:r w:rsidR="001A5EEF">
              <w:rPr>
                <w:rFonts w:cs="Arial"/>
                <w:b/>
              </w:rPr>
              <w:t xml:space="preserve"> Plano</w:t>
            </w:r>
            <w:proofErr w:type="gramEnd"/>
            <w:r w:rsidR="001A5EEF">
              <w:rPr>
                <w:rFonts w:cs="Arial"/>
                <w:b/>
              </w:rPr>
              <w:t xml:space="preserve"> de Ação 2014 –</w:t>
            </w:r>
            <w:r>
              <w:rPr>
                <w:rFonts w:cs="Arial"/>
              </w:rPr>
              <w:t xml:space="preserve"> </w:t>
            </w:r>
            <w:r w:rsidR="0048785E" w:rsidRPr="0048785E">
              <w:rPr>
                <w:rFonts w:cs="Arial"/>
              </w:rPr>
              <w:t>O Coord.</w:t>
            </w:r>
            <w:r w:rsidR="0048785E">
              <w:rPr>
                <w:rFonts w:cs="Arial"/>
              </w:rPr>
              <w:t xml:space="preserve"> Pedone despacha que o Plano de Ação 2014 da Comissão de Exercício Profissional seja publicado na íntegra no site. Encaminhar à Assessora Ângela.</w:t>
            </w:r>
          </w:p>
          <w:p w:rsidR="001A5EEF" w:rsidRPr="001A5EEF" w:rsidRDefault="0083084E" w:rsidP="0067099D">
            <w:pPr>
              <w:spacing w:line="276" w:lineRule="auto"/>
              <w:jc w:val="both"/>
              <w:rPr>
                <w:rFonts w:cs="Arial"/>
              </w:rPr>
            </w:pPr>
            <w:proofErr w:type="gramStart"/>
            <w:r w:rsidRPr="0083084E">
              <w:rPr>
                <w:rFonts w:cs="Arial"/>
                <w:b/>
              </w:rPr>
              <w:t xml:space="preserve">4.3 </w:t>
            </w:r>
            <w:r w:rsidR="001A5EEF">
              <w:rPr>
                <w:rFonts w:cs="Arial"/>
                <w:b/>
              </w:rPr>
              <w:t>Reunião</w:t>
            </w:r>
            <w:proofErr w:type="gramEnd"/>
            <w:r w:rsidR="001A5EEF">
              <w:rPr>
                <w:rFonts w:cs="Arial"/>
                <w:b/>
              </w:rPr>
              <w:t xml:space="preserve"> Extraordinária – </w:t>
            </w:r>
            <w:r w:rsidR="00BC7E6D">
              <w:rPr>
                <w:rFonts w:cs="Arial"/>
              </w:rPr>
              <w:t>O Coord. Pedone sugere o dia 29 (sexta-feira) como data para a realização da reunião extraordinária da Comissão no mês de agosto. Após consulta da disponibilidade de todos da Comissão em participar, deverá ser agendada.</w:t>
            </w:r>
            <w:r w:rsidR="001A5EEF">
              <w:rPr>
                <w:rFonts w:cs="Arial"/>
              </w:rPr>
              <w:t xml:space="preserve"> </w:t>
            </w:r>
            <w:r w:rsidR="001B7338">
              <w:rPr>
                <w:rFonts w:cs="Arial"/>
              </w:rPr>
              <w:t>O Coord. Pedone também propõe que a próxima reunião (21/08) seja novamente para análise dos processos, pois ainda há um volume grande de pendências.</w:t>
            </w:r>
          </w:p>
        </w:tc>
      </w:tr>
      <w:tr w:rsidR="006E0FA1" w:rsidRPr="00257E0D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2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lastRenderedPageBreak/>
              <w:t>PARTICIPANTES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3C237C">
        <w:trPr>
          <w:trHeight w:val="360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2B60DA">
      <w:pPr>
        <w:rPr>
          <w:sz w:val="20"/>
        </w:rPr>
      </w:pPr>
    </w:p>
    <w:sectPr w:rsidR="003817BE" w:rsidRPr="00257E0D" w:rsidSect="003C2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701" w:bottom="1135" w:left="1162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C0" w:rsidRDefault="003526C0" w:rsidP="00A021E7">
      <w:pPr>
        <w:spacing w:after="0" w:line="240" w:lineRule="auto"/>
      </w:pPr>
      <w:r>
        <w:separator/>
      </w:r>
    </w:p>
  </w:endnote>
  <w:endnote w:type="continuationSeparator" w:id="0">
    <w:p w:rsidR="003526C0" w:rsidRDefault="003526C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C0" w:rsidRDefault="003526C0" w:rsidP="00A021E7">
      <w:pPr>
        <w:spacing w:after="0" w:line="240" w:lineRule="auto"/>
      </w:pPr>
      <w:r>
        <w:separator/>
      </w:r>
    </w:p>
  </w:footnote>
  <w:footnote w:type="continuationSeparator" w:id="0">
    <w:p w:rsidR="003526C0" w:rsidRDefault="003526C0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1F6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730B"/>
    <w:rsid w:val="00037978"/>
    <w:rsid w:val="00037BDB"/>
    <w:rsid w:val="00037DFE"/>
    <w:rsid w:val="00040E42"/>
    <w:rsid w:val="000415C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362B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161"/>
    <w:rsid w:val="000722B1"/>
    <w:rsid w:val="00073660"/>
    <w:rsid w:val="00073D5F"/>
    <w:rsid w:val="00074395"/>
    <w:rsid w:val="00076A4D"/>
    <w:rsid w:val="00080BEC"/>
    <w:rsid w:val="00081BD8"/>
    <w:rsid w:val="0008279C"/>
    <w:rsid w:val="00082E8F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4217"/>
    <w:rsid w:val="000B5393"/>
    <w:rsid w:val="000B641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E61"/>
    <w:rsid w:val="000E4CFC"/>
    <w:rsid w:val="000E5AB0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C59"/>
    <w:rsid w:val="00110EDE"/>
    <w:rsid w:val="001114D2"/>
    <w:rsid w:val="00113126"/>
    <w:rsid w:val="001132B3"/>
    <w:rsid w:val="00113F06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3895"/>
    <w:rsid w:val="0014500B"/>
    <w:rsid w:val="00147DD2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A29"/>
    <w:rsid w:val="00164E51"/>
    <w:rsid w:val="0016539E"/>
    <w:rsid w:val="0016545C"/>
    <w:rsid w:val="00170315"/>
    <w:rsid w:val="001704FA"/>
    <w:rsid w:val="001708DA"/>
    <w:rsid w:val="001714E6"/>
    <w:rsid w:val="001734AD"/>
    <w:rsid w:val="0017401C"/>
    <w:rsid w:val="00175A25"/>
    <w:rsid w:val="00176032"/>
    <w:rsid w:val="00176C1D"/>
    <w:rsid w:val="00177C18"/>
    <w:rsid w:val="00181529"/>
    <w:rsid w:val="00181CAF"/>
    <w:rsid w:val="00182559"/>
    <w:rsid w:val="001831CC"/>
    <w:rsid w:val="00184CC8"/>
    <w:rsid w:val="00186D47"/>
    <w:rsid w:val="00191740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5EEF"/>
    <w:rsid w:val="001A6362"/>
    <w:rsid w:val="001A66B9"/>
    <w:rsid w:val="001B2E15"/>
    <w:rsid w:val="001B38C0"/>
    <w:rsid w:val="001B5070"/>
    <w:rsid w:val="001B7338"/>
    <w:rsid w:val="001C225B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3C6"/>
    <w:rsid w:val="001E3476"/>
    <w:rsid w:val="001E377B"/>
    <w:rsid w:val="001E49D6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D6C"/>
    <w:rsid w:val="0021553A"/>
    <w:rsid w:val="00217E02"/>
    <w:rsid w:val="00217EB0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29FB"/>
    <w:rsid w:val="002333A0"/>
    <w:rsid w:val="00233889"/>
    <w:rsid w:val="00235422"/>
    <w:rsid w:val="00236E4E"/>
    <w:rsid w:val="00242179"/>
    <w:rsid w:val="002437AA"/>
    <w:rsid w:val="00246401"/>
    <w:rsid w:val="00246762"/>
    <w:rsid w:val="0024791A"/>
    <w:rsid w:val="002522D2"/>
    <w:rsid w:val="00254F39"/>
    <w:rsid w:val="002557A6"/>
    <w:rsid w:val="0025777E"/>
    <w:rsid w:val="00257E0D"/>
    <w:rsid w:val="00263EF8"/>
    <w:rsid w:val="00265430"/>
    <w:rsid w:val="002655CB"/>
    <w:rsid w:val="002660D3"/>
    <w:rsid w:val="002674DD"/>
    <w:rsid w:val="00267586"/>
    <w:rsid w:val="0027030C"/>
    <w:rsid w:val="00270BC4"/>
    <w:rsid w:val="00271822"/>
    <w:rsid w:val="0027213C"/>
    <w:rsid w:val="00273470"/>
    <w:rsid w:val="0027354E"/>
    <w:rsid w:val="002748D0"/>
    <w:rsid w:val="00276654"/>
    <w:rsid w:val="00280E4C"/>
    <w:rsid w:val="0028265A"/>
    <w:rsid w:val="00283215"/>
    <w:rsid w:val="00284778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1787"/>
    <w:rsid w:val="002B30DF"/>
    <w:rsid w:val="002B3376"/>
    <w:rsid w:val="002B3705"/>
    <w:rsid w:val="002B58A6"/>
    <w:rsid w:val="002B60DA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302E"/>
    <w:rsid w:val="002D77C9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46E3"/>
    <w:rsid w:val="003263BF"/>
    <w:rsid w:val="00326734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C3D"/>
    <w:rsid w:val="003476B0"/>
    <w:rsid w:val="00347F3C"/>
    <w:rsid w:val="00351646"/>
    <w:rsid w:val="003526C0"/>
    <w:rsid w:val="00353A1C"/>
    <w:rsid w:val="003543AA"/>
    <w:rsid w:val="00355A3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27E"/>
    <w:rsid w:val="003703E4"/>
    <w:rsid w:val="0037071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E94"/>
    <w:rsid w:val="003A70A1"/>
    <w:rsid w:val="003B09AF"/>
    <w:rsid w:val="003B3843"/>
    <w:rsid w:val="003B4758"/>
    <w:rsid w:val="003B4B4A"/>
    <w:rsid w:val="003B4EF3"/>
    <w:rsid w:val="003B725E"/>
    <w:rsid w:val="003B7943"/>
    <w:rsid w:val="003C18F0"/>
    <w:rsid w:val="003C1E73"/>
    <w:rsid w:val="003C237C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E7839"/>
    <w:rsid w:val="003F0252"/>
    <w:rsid w:val="003F0AC7"/>
    <w:rsid w:val="003F17BE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11E"/>
    <w:rsid w:val="00433708"/>
    <w:rsid w:val="00435171"/>
    <w:rsid w:val="004352DB"/>
    <w:rsid w:val="004353F6"/>
    <w:rsid w:val="00435DAF"/>
    <w:rsid w:val="004371AD"/>
    <w:rsid w:val="0043763C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807EA"/>
    <w:rsid w:val="004838CB"/>
    <w:rsid w:val="00483D09"/>
    <w:rsid w:val="0048594A"/>
    <w:rsid w:val="00485AEB"/>
    <w:rsid w:val="00486C4F"/>
    <w:rsid w:val="0048785E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2DFA"/>
    <w:rsid w:val="004F40C8"/>
    <w:rsid w:val="004F46F7"/>
    <w:rsid w:val="00500328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65C1"/>
    <w:rsid w:val="0054769F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5C2C"/>
    <w:rsid w:val="00570DFE"/>
    <w:rsid w:val="0057166D"/>
    <w:rsid w:val="00571B8D"/>
    <w:rsid w:val="00572178"/>
    <w:rsid w:val="005721DC"/>
    <w:rsid w:val="005730FE"/>
    <w:rsid w:val="005734AC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0A02"/>
    <w:rsid w:val="00591352"/>
    <w:rsid w:val="00591781"/>
    <w:rsid w:val="00591BB2"/>
    <w:rsid w:val="00591DA9"/>
    <w:rsid w:val="0059247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81E"/>
    <w:rsid w:val="005B18B9"/>
    <w:rsid w:val="005B238D"/>
    <w:rsid w:val="005B489D"/>
    <w:rsid w:val="005B4B6A"/>
    <w:rsid w:val="005C1295"/>
    <w:rsid w:val="005C28B9"/>
    <w:rsid w:val="005C45D1"/>
    <w:rsid w:val="005C48B7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4FE3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3238"/>
    <w:rsid w:val="006136C2"/>
    <w:rsid w:val="00613BCE"/>
    <w:rsid w:val="00613D4E"/>
    <w:rsid w:val="006149D3"/>
    <w:rsid w:val="006153A4"/>
    <w:rsid w:val="006155D9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93C"/>
    <w:rsid w:val="00637C03"/>
    <w:rsid w:val="00637DB2"/>
    <w:rsid w:val="006400BF"/>
    <w:rsid w:val="00640B68"/>
    <w:rsid w:val="00641C98"/>
    <w:rsid w:val="006422C0"/>
    <w:rsid w:val="006426BB"/>
    <w:rsid w:val="00642F22"/>
    <w:rsid w:val="00645F23"/>
    <w:rsid w:val="00646B97"/>
    <w:rsid w:val="00646EC7"/>
    <w:rsid w:val="0064725C"/>
    <w:rsid w:val="0065179A"/>
    <w:rsid w:val="00653BB2"/>
    <w:rsid w:val="00654AA9"/>
    <w:rsid w:val="006557EA"/>
    <w:rsid w:val="00660FB6"/>
    <w:rsid w:val="006627B6"/>
    <w:rsid w:val="0066296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099D"/>
    <w:rsid w:val="00671C55"/>
    <w:rsid w:val="006754E6"/>
    <w:rsid w:val="00675BB2"/>
    <w:rsid w:val="00677469"/>
    <w:rsid w:val="00680306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E60"/>
    <w:rsid w:val="006B3F53"/>
    <w:rsid w:val="006B467E"/>
    <w:rsid w:val="006B5123"/>
    <w:rsid w:val="006B57D5"/>
    <w:rsid w:val="006B59A1"/>
    <w:rsid w:val="006B6C87"/>
    <w:rsid w:val="006B6EC7"/>
    <w:rsid w:val="006B7F68"/>
    <w:rsid w:val="006C2228"/>
    <w:rsid w:val="006C2F20"/>
    <w:rsid w:val="006C34B4"/>
    <w:rsid w:val="006C59A6"/>
    <w:rsid w:val="006D012D"/>
    <w:rsid w:val="006D0B88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513C"/>
    <w:rsid w:val="007053C0"/>
    <w:rsid w:val="00711C31"/>
    <w:rsid w:val="00712D0F"/>
    <w:rsid w:val="00712D45"/>
    <w:rsid w:val="00713104"/>
    <w:rsid w:val="007131B3"/>
    <w:rsid w:val="00713AB4"/>
    <w:rsid w:val="0071537F"/>
    <w:rsid w:val="0071593E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2FB6"/>
    <w:rsid w:val="00743542"/>
    <w:rsid w:val="0074371C"/>
    <w:rsid w:val="00743C28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5D27"/>
    <w:rsid w:val="00766B7C"/>
    <w:rsid w:val="00767C37"/>
    <w:rsid w:val="007704F6"/>
    <w:rsid w:val="00772DDF"/>
    <w:rsid w:val="007738F1"/>
    <w:rsid w:val="00773F39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2C23"/>
    <w:rsid w:val="007C358D"/>
    <w:rsid w:val="007C5CEA"/>
    <w:rsid w:val="007C5FAF"/>
    <w:rsid w:val="007C602E"/>
    <w:rsid w:val="007C6130"/>
    <w:rsid w:val="007C6F43"/>
    <w:rsid w:val="007C7328"/>
    <w:rsid w:val="007C764D"/>
    <w:rsid w:val="007C7728"/>
    <w:rsid w:val="007C7DBC"/>
    <w:rsid w:val="007D03BF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960"/>
    <w:rsid w:val="007F0F3A"/>
    <w:rsid w:val="007F4756"/>
    <w:rsid w:val="007F4B9A"/>
    <w:rsid w:val="007F4DC7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084E"/>
    <w:rsid w:val="00831B35"/>
    <w:rsid w:val="008325EE"/>
    <w:rsid w:val="00832E2D"/>
    <w:rsid w:val="0083360A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5ABA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397D"/>
    <w:rsid w:val="0089443D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1E4A"/>
    <w:rsid w:val="008B4AF6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36A5"/>
    <w:rsid w:val="008D41C8"/>
    <w:rsid w:val="008D424A"/>
    <w:rsid w:val="008D7162"/>
    <w:rsid w:val="008E0BA2"/>
    <w:rsid w:val="008E17EB"/>
    <w:rsid w:val="008E4B3F"/>
    <w:rsid w:val="008E5F8C"/>
    <w:rsid w:val="008E6B44"/>
    <w:rsid w:val="008E7A7B"/>
    <w:rsid w:val="008F07B6"/>
    <w:rsid w:val="008F0A3D"/>
    <w:rsid w:val="008F522F"/>
    <w:rsid w:val="008F52DE"/>
    <w:rsid w:val="008F63E6"/>
    <w:rsid w:val="008F6407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6548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935"/>
    <w:rsid w:val="00926CD0"/>
    <w:rsid w:val="009274B0"/>
    <w:rsid w:val="00930EC7"/>
    <w:rsid w:val="00932046"/>
    <w:rsid w:val="00932EE7"/>
    <w:rsid w:val="0093361F"/>
    <w:rsid w:val="00933B98"/>
    <w:rsid w:val="00934575"/>
    <w:rsid w:val="00935802"/>
    <w:rsid w:val="0093580F"/>
    <w:rsid w:val="00935D55"/>
    <w:rsid w:val="00935EB9"/>
    <w:rsid w:val="009365F0"/>
    <w:rsid w:val="00936A6B"/>
    <w:rsid w:val="009404BE"/>
    <w:rsid w:val="00941142"/>
    <w:rsid w:val="009420FD"/>
    <w:rsid w:val="009421EE"/>
    <w:rsid w:val="00942249"/>
    <w:rsid w:val="009424C7"/>
    <w:rsid w:val="009431E7"/>
    <w:rsid w:val="00944686"/>
    <w:rsid w:val="00944C0C"/>
    <w:rsid w:val="00947A86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295C"/>
    <w:rsid w:val="00973CA7"/>
    <w:rsid w:val="00975394"/>
    <w:rsid w:val="009756CF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0062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E24"/>
    <w:rsid w:val="009C55D9"/>
    <w:rsid w:val="009C5954"/>
    <w:rsid w:val="009C6E96"/>
    <w:rsid w:val="009C7863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D7862"/>
    <w:rsid w:val="009E031A"/>
    <w:rsid w:val="009E1907"/>
    <w:rsid w:val="009E2302"/>
    <w:rsid w:val="009E3855"/>
    <w:rsid w:val="009E40BC"/>
    <w:rsid w:val="009E56B3"/>
    <w:rsid w:val="009E6A91"/>
    <w:rsid w:val="009E7340"/>
    <w:rsid w:val="009F06BE"/>
    <w:rsid w:val="009F0757"/>
    <w:rsid w:val="009F127E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354C"/>
    <w:rsid w:val="00A04379"/>
    <w:rsid w:val="00A048C3"/>
    <w:rsid w:val="00A05E7E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8DF"/>
    <w:rsid w:val="00A32A63"/>
    <w:rsid w:val="00A345C9"/>
    <w:rsid w:val="00A34E48"/>
    <w:rsid w:val="00A3593D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2F5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5AB6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137D"/>
    <w:rsid w:val="00AA643D"/>
    <w:rsid w:val="00AA6EAF"/>
    <w:rsid w:val="00AA732E"/>
    <w:rsid w:val="00AB0795"/>
    <w:rsid w:val="00AB2D46"/>
    <w:rsid w:val="00AB54FC"/>
    <w:rsid w:val="00AC0C9E"/>
    <w:rsid w:val="00AC331A"/>
    <w:rsid w:val="00AC33B5"/>
    <w:rsid w:val="00AC55D5"/>
    <w:rsid w:val="00AC67DA"/>
    <w:rsid w:val="00AC68EA"/>
    <w:rsid w:val="00AC7569"/>
    <w:rsid w:val="00AD0106"/>
    <w:rsid w:val="00AD044A"/>
    <w:rsid w:val="00AD0DC5"/>
    <w:rsid w:val="00AD1433"/>
    <w:rsid w:val="00AD1BA8"/>
    <w:rsid w:val="00AD56C4"/>
    <w:rsid w:val="00AD6879"/>
    <w:rsid w:val="00AE007E"/>
    <w:rsid w:val="00AE1E84"/>
    <w:rsid w:val="00AE30C2"/>
    <w:rsid w:val="00AE645B"/>
    <w:rsid w:val="00AE655C"/>
    <w:rsid w:val="00AE722B"/>
    <w:rsid w:val="00AF37D9"/>
    <w:rsid w:val="00AF6387"/>
    <w:rsid w:val="00AF649E"/>
    <w:rsid w:val="00B01349"/>
    <w:rsid w:val="00B01978"/>
    <w:rsid w:val="00B03A4A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5481"/>
    <w:rsid w:val="00B160FB"/>
    <w:rsid w:val="00B17D3A"/>
    <w:rsid w:val="00B20110"/>
    <w:rsid w:val="00B22EE0"/>
    <w:rsid w:val="00B258F3"/>
    <w:rsid w:val="00B30B66"/>
    <w:rsid w:val="00B30C93"/>
    <w:rsid w:val="00B31855"/>
    <w:rsid w:val="00B32A96"/>
    <w:rsid w:val="00B32F23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18B3"/>
    <w:rsid w:val="00B83269"/>
    <w:rsid w:val="00B84697"/>
    <w:rsid w:val="00B85D70"/>
    <w:rsid w:val="00B87F27"/>
    <w:rsid w:val="00B90B94"/>
    <w:rsid w:val="00B90CF0"/>
    <w:rsid w:val="00B90DCA"/>
    <w:rsid w:val="00B92287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1F11"/>
    <w:rsid w:val="00BC238D"/>
    <w:rsid w:val="00BC3507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48"/>
    <w:rsid w:val="00BD2CFA"/>
    <w:rsid w:val="00BD4A8B"/>
    <w:rsid w:val="00BD4B89"/>
    <w:rsid w:val="00BD5271"/>
    <w:rsid w:val="00BD5CC1"/>
    <w:rsid w:val="00BD64BF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213B1"/>
    <w:rsid w:val="00C23134"/>
    <w:rsid w:val="00C24899"/>
    <w:rsid w:val="00C271F1"/>
    <w:rsid w:val="00C2791F"/>
    <w:rsid w:val="00C31C09"/>
    <w:rsid w:val="00C33019"/>
    <w:rsid w:val="00C337DD"/>
    <w:rsid w:val="00C33908"/>
    <w:rsid w:val="00C35429"/>
    <w:rsid w:val="00C355D3"/>
    <w:rsid w:val="00C35AC3"/>
    <w:rsid w:val="00C4396B"/>
    <w:rsid w:val="00C45272"/>
    <w:rsid w:val="00C4667E"/>
    <w:rsid w:val="00C46E8C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66EF6"/>
    <w:rsid w:val="00C70BBF"/>
    <w:rsid w:val="00C72BD1"/>
    <w:rsid w:val="00C73D8B"/>
    <w:rsid w:val="00C75BAA"/>
    <w:rsid w:val="00C76368"/>
    <w:rsid w:val="00C80A56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4853"/>
    <w:rsid w:val="00CC0098"/>
    <w:rsid w:val="00CC14EB"/>
    <w:rsid w:val="00CC4A4B"/>
    <w:rsid w:val="00CC5FDA"/>
    <w:rsid w:val="00CC6705"/>
    <w:rsid w:val="00CC6F07"/>
    <w:rsid w:val="00CC6F3E"/>
    <w:rsid w:val="00CD1101"/>
    <w:rsid w:val="00CD1479"/>
    <w:rsid w:val="00CD2C5F"/>
    <w:rsid w:val="00CD3815"/>
    <w:rsid w:val="00CD3BA7"/>
    <w:rsid w:val="00CD4393"/>
    <w:rsid w:val="00CD47DA"/>
    <w:rsid w:val="00CD4A79"/>
    <w:rsid w:val="00CE1960"/>
    <w:rsid w:val="00CE1EB0"/>
    <w:rsid w:val="00CE4F82"/>
    <w:rsid w:val="00CE7806"/>
    <w:rsid w:val="00CF0E4B"/>
    <w:rsid w:val="00CF2030"/>
    <w:rsid w:val="00CF2C45"/>
    <w:rsid w:val="00CF4C45"/>
    <w:rsid w:val="00CF5586"/>
    <w:rsid w:val="00CF6ABF"/>
    <w:rsid w:val="00D02102"/>
    <w:rsid w:val="00D028E9"/>
    <w:rsid w:val="00D0375C"/>
    <w:rsid w:val="00D03923"/>
    <w:rsid w:val="00D04933"/>
    <w:rsid w:val="00D06091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385C"/>
    <w:rsid w:val="00D24625"/>
    <w:rsid w:val="00D248B5"/>
    <w:rsid w:val="00D248F4"/>
    <w:rsid w:val="00D25C9D"/>
    <w:rsid w:val="00D313A8"/>
    <w:rsid w:val="00D31F44"/>
    <w:rsid w:val="00D33501"/>
    <w:rsid w:val="00D3389F"/>
    <w:rsid w:val="00D3419D"/>
    <w:rsid w:val="00D34C64"/>
    <w:rsid w:val="00D37E27"/>
    <w:rsid w:val="00D4061F"/>
    <w:rsid w:val="00D41588"/>
    <w:rsid w:val="00D432A8"/>
    <w:rsid w:val="00D45CCD"/>
    <w:rsid w:val="00D45DE3"/>
    <w:rsid w:val="00D466DF"/>
    <w:rsid w:val="00D47A4A"/>
    <w:rsid w:val="00D50DCF"/>
    <w:rsid w:val="00D5171C"/>
    <w:rsid w:val="00D526A4"/>
    <w:rsid w:val="00D52870"/>
    <w:rsid w:val="00D55F20"/>
    <w:rsid w:val="00D56B8F"/>
    <w:rsid w:val="00D570C3"/>
    <w:rsid w:val="00D60518"/>
    <w:rsid w:val="00D6113A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3F8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08"/>
    <w:rsid w:val="00DE4427"/>
    <w:rsid w:val="00DE46F8"/>
    <w:rsid w:val="00DE772E"/>
    <w:rsid w:val="00DE7AE4"/>
    <w:rsid w:val="00DF0205"/>
    <w:rsid w:val="00DF16E3"/>
    <w:rsid w:val="00DF2D2A"/>
    <w:rsid w:val="00DF37F4"/>
    <w:rsid w:val="00DF41D8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20094"/>
    <w:rsid w:val="00E20B95"/>
    <w:rsid w:val="00E22AC8"/>
    <w:rsid w:val="00E24D20"/>
    <w:rsid w:val="00E24D7B"/>
    <w:rsid w:val="00E255EC"/>
    <w:rsid w:val="00E30972"/>
    <w:rsid w:val="00E319D2"/>
    <w:rsid w:val="00E32269"/>
    <w:rsid w:val="00E3322A"/>
    <w:rsid w:val="00E33BA0"/>
    <w:rsid w:val="00E3511C"/>
    <w:rsid w:val="00E37506"/>
    <w:rsid w:val="00E40CB5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4DA"/>
    <w:rsid w:val="00E50E00"/>
    <w:rsid w:val="00E50E35"/>
    <w:rsid w:val="00E53B3C"/>
    <w:rsid w:val="00E53F66"/>
    <w:rsid w:val="00E56ED2"/>
    <w:rsid w:val="00E579A9"/>
    <w:rsid w:val="00E60D37"/>
    <w:rsid w:val="00E62614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34D1"/>
    <w:rsid w:val="00E73DA3"/>
    <w:rsid w:val="00E76C6F"/>
    <w:rsid w:val="00E80691"/>
    <w:rsid w:val="00E828F7"/>
    <w:rsid w:val="00E83992"/>
    <w:rsid w:val="00E83EDB"/>
    <w:rsid w:val="00E83FEF"/>
    <w:rsid w:val="00E84847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3B43"/>
    <w:rsid w:val="00EA4EB1"/>
    <w:rsid w:val="00EA576E"/>
    <w:rsid w:val="00EB0A45"/>
    <w:rsid w:val="00EB0B1B"/>
    <w:rsid w:val="00EB42DE"/>
    <w:rsid w:val="00EB50FB"/>
    <w:rsid w:val="00EB5227"/>
    <w:rsid w:val="00EB6023"/>
    <w:rsid w:val="00EB7507"/>
    <w:rsid w:val="00EC1BE7"/>
    <w:rsid w:val="00EC26BD"/>
    <w:rsid w:val="00EC3E3B"/>
    <w:rsid w:val="00EC449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A8C"/>
    <w:rsid w:val="00F15D54"/>
    <w:rsid w:val="00F165DF"/>
    <w:rsid w:val="00F16A9C"/>
    <w:rsid w:val="00F2219D"/>
    <w:rsid w:val="00F2295D"/>
    <w:rsid w:val="00F22D2F"/>
    <w:rsid w:val="00F24EF8"/>
    <w:rsid w:val="00F26290"/>
    <w:rsid w:val="00F2685E"/>
    <w:rsid w:val="00F30E27"/>
    <w:rsid w:val="00F31670"/>
    <w:rsid w:val="00F31BEA"/>
    <w:rsid w:val="00F32426"/>
    <w:rsid w:val="00F33DF2"/>
    <w:rsid w:val="00F33E95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0C5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A69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C100C"/>
    <w:rsid w:val="00FC17AC"/>
    <w:rsid w:val="00FC1C9F"/>
    <w:rsid w:val="00FC24B2"/>
    <w:rsid w:val="00FC263E"/>
    <w:rsid w:val="00FC2BCB"/>
    <w:rsid w:val="00FC35A2"/>
    <w:rsid w:val="00FC55FF"/>
    <w:rsid w:val="00FC6DAC"/>
    <w:rsid w:val="00FC6F80"/>
    <w:rsid w:val="00FD02AA"/>
    <w:rsid w:val="00FD0FA8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090D"/>
    <w:rsid w:val="00FF13A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BF74-E734-4AB3-9236-88B1F55E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1837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66</cp:revision>
  <cp:lastPrinted>2014-07-16T19:00:00Z</cp:lastPrinted>
  <dcterms:created xsi:type="dcterms:W3CDTF">2014-08-13T12:50:00Z</dcterms:created>
  <dcterms:modified xsi:type="dcterms:W3CDTF">2014-08-18T18:26:00Z</dcterms:modified>
</cp:coreProperties>
</file>