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85" w:rsidRPr="00F73716" w:rsidRDefault="00FD3185" w:rsidP="004F66FC">
      <w:pPr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73716">
        <w:rPr>
          <w:rFonts w:ascii="Times New Roman" w:hAnsi="Times New Roman"/>
          <w:b/>
          <w:sz w:val="22"/>
          <w:szCs w:val="22"/>
        </w:rPr>
        <w:t xml:space="preserve">ATA DA </w:t>
      </w:r>
      <w:r w:rsidR="00EC21CC" w:rsidRPr="00F73716">
        <w:rPr>
          <w:rFonts w:ascii="Times New Roman" w:hAnsi="Times New Roman"/>
          <w:b/>
          <w:sz w:val="22"/>
          <w:szCs w:val="22"/>
        </w:rPr>
        <w:t>1</w:t>
      </w:r>
      <w:r w:rsidR="00D2229D">
        <w:rPr>
          <w:rFonts w:ascii="Times New Roman" w:hAnsi="Times New Roman"/>
          <w:b/>
          <w:sz w:val="22"/>
          <w:szCs w:val="22"/>
        </w:rPr>
        <w:t>9</w:t>
      </w:r>
      <w:r w:rsidR="00F92D33" w:rsidRPr="00F73716">
        <w:rPr>
          <w:rFonts w:ascii="Times New Roman" w:hAnsi="Times New Roman"/>
          <w:b/>
          <w:sz w:val="22"/>
          <w:szCs w:val="22"/>
        </w:rPr>
        <w:t>ª REUNI</w:t>
      </w:r>
      <w:r w:rsidRPr="00F73716">
        <w:rPr>
          <w:rFonts w:ascii="Times New Roman" w:hAnsi="Times New Roman"/>
          <w:b/>
          <w:sz w:val="22"/>
          <w:szCs w:val="22"/>
        </w:rPr>
        <w:t xml:space="preserve">ÃO PLENÁRIA </w:t>
      </w:r>
      <w:r w:rsidR="00EC21CC" w:rsidRPr="00F73716">
        <w:rPr>
          <w:rFonts w:ascii="Times New Roman" w:hAnsi="Times New Roman"/>
          <w:b/>
          <w:sz w:val="22"/>
          <w:szCs w:val="22"/>
        </w:rPr>
        <w:t xml:space="preserve">EXTRAORDINÁRIA </w:t>
      </w:r>
      <w:r w:rsidR="00DD07CD" w:rsidRPr="00F73716">
        <w:rPr>
          <w:rFonts w:ascii="Times New Roman" w:hAnsi="Times New Roman"/>
          <w:b/>
          <w:sz w:val="22"/>
          <w:szCs w:val="22"/>
        </w:rPr>
        <w:t>DO CAU/RS</w:t>
      </w:r>
      <w:r w:rsidRPr="00F73716">
        <w:rPr>
          <w:rFonts w:ascii="Times New Roman" w:hAnsi="Times New Roman"/>
          <w:b/>
          <w:sz w:val="22"/>
          <w:szCs w:val="22"/>
        </w:rPr>
        <w:t>, REALIZADA EM</w:t>
      </w:r>
      <w:r w:rsidR="00046F63" w:rsidRPr="00F73716">
        <w:rPr>
          <w:rFonts w:ascii="Times New Roman" w:hAnsi="Times New Roman"/>
          <w:b/>
          <w:sz w:val="22"/>
          <w:szCs w:val="22"/>
        </w:rPr>
        <w:t xml:space="preserve"> </w:t>
      </w:r>
      <w:r w:rsidR="00D2229D">
        <w:rPr>
          <w:rFonts w:ascii="Times New Roman" w:hAnsi="Times New Roman"/>
          <w:b/>
          <w:sz w:val="22"/>
          <w:szCs w:val="22"/>
        </w:rPr>
        <w:t>29 DE MARÇO DE 2019</w:t>
      </w:r>
      <w:r w:rsidRPr="00F73716">
        <w:rPr>
          <w:rFonts w:ascii="Times New Roman" w:hAnsi="Times New Roman"/>
          <w:b/>
          <w:sz w:val="22"/>
          <w:szCs w:val="22"/>
        </w:rPr>
        <w:t>.</w:t>
      </w:r>
    </w:p>
    <w:p w:rsidR="00336AE4" w:rsidRDefault="001630ED" w:rsidP="00CA3111">
      <w:pPr>
        <w:tabs>
          <w:tab w:val="num" w:pos="284"/>
          <w:tab w:val="num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73716">
        <w:rPr>
          <w:rFonts w:ascii="Times New Roman" w:hAnsi="Times New Roman"/>
          <w:sz w:val="22"/>
          <w:szCs w:val="22"/>
          <w:lang w:eastAsia="pt-BR"/>
        </w:rPr>
        <w:t>Ao</w:t>
      </w:r>
      <w:r w:rsidR="00E84758" w:rsidRPr="00F73716">
        <w:rPr>
          <w:rFonts w:ascii="Times New Roman" w:hAnsi="Times New Roman"/>
          <w:sz w:val="22"/>
          <w:szCs w:val="22"/>
          <w:lang w:eastAsia="pt-BR"/>
        </w:rPr>
        <w:t>s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D2229D">
        <w:rPr>
          <w:rFonts w:ascii="Times New Roman" w:hAnsi="Times New Roman"/>
          <w:sz w:val="22"/>
          <w:szCs w:val="22"/>
          <w:lang w:eastAsia="pt-BR"/>
        </w:rPr>
        <w:t xml:space="preserve">vinte e nove </w:t>
      </w:r>
      <w:r w:rsidR="004D4BDB" w:rsidRPr="00F73716">
        <w:rPr>
          <w:rFonts w:ascii="Times New Roman" w:hAnsi="Times New Roman"/>
          <w:sz w:val="22"/>
          <w:szCs w:val="22"/>
          <w:lang w:eastAsia="pt-BR"/>
        </w:rPr>
        <w:t xml:space="preserve">dias do mês de </w:t>
      </w:r>
      <w:r w:rsidR="00D2229D">
        <w:rPr>
          <w:rFonts w:ascii="Times New Roman" w:hAnsi="Times New Roman"/>
          <w:sz w:val="22"/>
          <w:szCs w:val="22"/>
          <w:lang w:eastAsia="pt-BR"/>
        </w:rPr>
        <w:t xml:space="preserve">março 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do ano de dois mil e </w:t>
      </w:r>
      <w:r w:rsidR="00D2229D">
        <w:rPr>
          <w:rFonts w:ascii="Times New Roman" w:hAnsi="Times New Roman"/>
          <w:sz w:val="22"/>
          <w:szCs w:val="22"/>
          <w:lang w:eastAsia="pt-BR"/>
        </w:rPr>
        <w:t>dezenove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, às </w:t>
      </w:r>
      <w:r w:rsidR="00E84758" w:rsidRPr="00F73716">
        <w:rPr>
          <w:rFonts w:ascii="Times New Roman" w:hAnsi="Times New Roman"/>
          <w:sz w:val="22"/>
          <w:szCs w:val="22"/>
          <w:lang w:eastAsia="pt-BR"/>
        </w:rPr>
        <w:t xml:space="preserve">nove </w:t>
      </w:r>
      <w:r w:rsidRPr="00F73716">
        <w:rPr>
          <w:rFonts w:ascii="Times New Roman" w:hAnsi="Times New Roman"/>
          <w:sz w:val="22"/>
          <w:szCs w:val="22"/>
          <w:lang w:eastAsia="pt-BR"/>
        </w:rPr>
        <w:t>horas e trinta minutos,</w:t>
      </w:r>
      <w:r w:rsidR="00D3746C" w:rsidRPr="00F73716">
        <w:rPr>
          <w:rFonts w:ascii="Times New Roman" w:hAnsi="Times New Roman"/>
          <w:sz w:val="22"/>
          <w:szCs w:val="22"/>
          <w:lang w:eastAsia="pt-BR"/>
        </w:rPr>
        <w:t xml:space="preserve"> em primeira chamada e às </w:t>
      </w:r>
      <w:r w:rsidR="00E84758" w:rsidRPr="00F73716">
        <w:rPr>
          <w:rFonts w:ascii="Times New Roman" w:hAnsi="Times New Roman"/>
          <w:sz w:val="22"/>
          <w:szCs w:val="22"/>
          <w:lang w:eastAsia="pt-BR"/>
        </w:rPr>
        <w:t xml:space="preserve">nove </w:t>
      </w:r>
      <w:r w:rsidR="00D3746C" w:rsidRPr="00F73716">
        <w:rPr>
          <w:rFonts w:ascii="Times New Roman" w:hAnsi="Times New Roman"/>
          <w:sz w:val="22"/>
          <w:szCs w:val="22"/>
          <w:lang w:eastAsia="pt-BR"/>
        </w:rPr>
        <w:t xml:space="preserve">horas </w:t>
      </w:r>
      <w:r w:rsidR="00E84758" w:rsidRPr="00F73716">
        <w:rPr>
          <w:rFonts w:ascii="Times New Roman" w:hAnsi="Times New Roman"/>
          <w:sz w:val="22"/>
          <w:szCs w:val="22"/>
          <w:lang w:eastAsia="pt-BR"/>
        </w:rPr>
        <w:t xml:space="preserve">e quarenta e cinco </w:t>
      </w:r>
      <w:r w:rsidR="00D3746C" w:rsidRPr="00F73716">
        <w:rPr>
          <w:rFonts w:ascii="Times New Roman" w:hAnsi="Times New Roman"/>
          <w:sz w:val="22"/>
          <w:szCs w:val="22"/>
          <w:lang w:eastAsia="pt-BR"/>
        </w:rPr>
        <w:t xml:space="preserve">em segunda chamada, 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reúne-se o Plenário do </w:t>
      </w:r>
      <w:r w:rsidRPr="00F73716">
        <w:rPr>
          <w:rFonts w:ascii="Times New Roman" w:hAnsi="Times New Roman"/>
          <w:b/>
          <w:bCs/>
          <w:sz w:val="22"/>
          <w:szCs w:val="22"/>
          <w:lang w:eastAsia="pt-BR"/>
        </w:rPr>
        <w:t>Conselho de Arquitetura e Urbanismo do Rio Grande do Sul – CAU/RS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2229D">
        <w:rPr>
          <w:rFonts w:ascii="Times New Roman" w:hAnsi="Times New Roman"/>
          <w:sz w:val="22"/>
          <w:szCs w:val="22"/>
          <w:lang w:eastAsia="pt-BR"/>
        </w:rPr>
        <w:t>na Sala de Reuniões do 15º andar, Sede do CAU/RS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6E63CC" w:rsidRPr="00F73716">
        <w:rPr>
          <w:rFonts w:ascii="Times New Roman" w:hAnsi="Times New Roman"/>
          <w:sz w:val="22"/>
          <w:szCs w:val="22"/>
          <w:lang w:eastAsia="pt-BR"/>
        </w:rPr>
        <w:t>situada</w:t>
      </w:r>
      <w:r w:rsidRPr="00F73716">
        <w:rPr>
          <w:rFonts w:ascii="Times New Roman" w:hAnsi="Times New Roman"/>
          <w:sz w:val="22"/>
          <w:szCs w:val="22"/>
          <w:lang w:eastAsia="pt-BR"/>
        </w:rPr>
        <w:t xml:space="preserve"> à rua Dona Laura, 320, bairro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 Rio Branco, em Porto Alegre/RS. Sob a </w:t>
      </w:r>
      <w:r w:rsidR="00046F63" w:rsidRPr="00F73716">
        <w:rPr>
          <w:rFonts w:ascii="Times New Roman" w:hAnsi="Times New Roman"/>
          <w:b/>
          <w:bCs/>
          <w:sz w:val="22"/>
          <w:szCs w:val="22"/>
          <w:lang w:eastAsia="pt-BR"/>
        </w:rPr>
        <w:t xml:space="preserve">direção </w:t>
      </w:r>
      <w:r w:rsidR="00D2229D">
        <w:rPr>
          <w:rFonts w:ascii="Times New Roman" w:hAnsi="Times New Roman"/>
          <w:b/>
          <w:bCs/>
          <w:sz w:val="22"/>
          <w:szCs w:val="22"/>
          <w:lang w:eastAsia="pt-BR"/>
        </w:rPr>
        <w:t>P</w:t>
      </w:r>
      <w:r w:rsidR="003468C4" w:rsidRPr="00F73716">
        <w:rPr>
          <w:rFonts w:ascii="Times New Roman" w:hAnsi="Times New Roman"/>
          <w:b/>
          <w:bCs/>
          <w:sz w:val="22"/>
          <w:szCs w:val="22"/>
          <w:lang w:eastAsia="pt-BR"/>
        </w:rPr>
        <w:t xml:space="preserve">residente 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do CAU/RS </w:t>
      </w:r>
      <w:r w:rsidR="00D2229D">
        <w:rPr>
          <w:rFonts w:ascii="Times New Roman" w:hAnsi="Times New Roman"/>
          <w:sz w:val="22"/>
          <w:szCs w:val="22"/>
          <w:lang w:eastAsia="pt-BR"/>
        </w:rPr>
        <w:t>TIAGO HOLZMANN DA SILVA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, e a participação dos </w:t>
      </w:r>
      <w:r w:rsidR="00046F63" w:rsidRPr="00F73716">
        <w:rPr>
          <w:rFonts w:ascii="Times New Roman" w:hAnsi="Times New Roman"/>
          <w:b/>
          <w:bCs/>
          <w:sz w:val="22"/>
          <w:szCs w:val="22"/>
          <w:lang w:eastAsia="pt-BR"/>
        </w:rPr>
        <w:t>conselheiros</w:t>
      </w:r>
      <w:r w:rsidR="003468C4" w:rsidRPr="00F73716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3B0E66" w:rsidRPr="003B0E66">
        <w:rPr>
          <w:rFonts w:ascii="Times New Roman" w:hAnsi="Times New Roman"/>
          <w:sz w:val="22"/>
          <w:szCs w:val="22"/>
        </w:rPr>
        <w:t>Alvino Jara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Claudio Fischer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Clóvis Ilgenfritz da Silva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Marisa Potter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José Arthur Fell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Manoel Joaquim Tostes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Roberta Krahe Edelweiss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Oritz Adriano Adams de Campos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Paulo Fernando do Amaral Fontana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Paulo Ricardo Bregatto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Emilio Merino Dominguez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Roberto Luiz Decó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Rodrigo Spinelli</w:t>
      </w:r>
      <w:r w:rsidR="003B0E66">
        <w:rPr>
          <w:rFonts w:ascii="Times New Roman" w:hAnsi="Times New Roman"/>
          <w:sz w:val="22"/>
          <w:szCs w:val="22"/>
        </w:rPr>
        <w:t xml:space="preserve">, </w:t>
      </w:r>
      <w:r w:rsidR="003B0E66" w:rsidRPr="003B0E66">
        <w:rPr>
          <w:rFonts w:ascii="Times New Roman" w:hAnsi="Times New Roman"/>
          <w:sz w:val="22"/>
          <w:szCs w:val="22"/>
        </w:rPr>
        <w:t>Rômulo Plentz Giralt</w:t>
      </w:r>
      <w:r w:rsidR="003B0E66">
        <w:rPr>
          <w:rFonts w:ascii="Times New Roman" w:hAnsi="Times New Roman"/>
          <w:sz w:val="22"/>
          <w:szCs w:val="22"/>
        </w:rPr>
        <w:t xml:space="preserve"> e </w:t>
      </w:r>
      <w:r w:rsidR="003B0E66" w:rsidRPr="003B0E66">
        <w:rPr>
          <w:rFonts w:ascii="Times New Roman" w:hAnsi="Times New Roman"/>
          <w:sz w:val="22"/>
          <w:szCs w:val="22"/>
        </w:rPr>
        <w:t>Vinicius Vieira de Souza</w:t>
      </w:r>
      <w:r w:rsidR="003468C4" w:rsidRPr="00F73716">
        <w:rPr>
          <w:rFonts w:ascii="Times New Roman" w:hAnsi="Times New Roman"/>
          <w:sz w:val="22"/>
          <w:szCs w:val="22"/>
        </w:rPr>
        <w:t xml:space="preserve">, 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e dos </w:t>
      </w:r>
      <w:r w:rsidR="00046F63" w:rsidRPr="00F73716">
        <w:rPr>
          <w:rFonts w:ascii="Times New Roman" w:hAnsi="Times New Roman"/>
          <w:b/>
          <w:bCs/>
          <w:sz w:val="22"/>
          <w:szCs w:val="22"/>
          <w:lang w:eastAsia="pt-BR"/>
        </w:rPr>
        <w:t>empregados do CAU/RS</w:t>
      </w:r>
      <w:r w:rsidR="00046F63" w:rsidRPr="00F73716">
        <w:rPr>
          <w:rFonts w:ascii="Times New Roman" w:hAnsi="Times New Roman"/>
          <w:b/>
          <w:sz w:val="22"/>
          <w:szCs w:val="22"/>
          <w:lang w:eastAsia="pt-BR"/>
        </w:rPr>
        <w:t>: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3B0E66">
        <w:rPr>
          <w:rFonts w:ascii="Times New Roman" w:hAnsi="Times New Roman"/>
          <w:sz w:val="22"/>
          <w:szCs w:val="22"/>
          <w:lang w:eastAsia="pt-BR"/>
        </w:rPr>
        <w:t xml:space="preserve">Cheila da Silva Chagas – Gerente Financeira, </w:t>
      </w:r>
      <w:r w:rsidR="00EC21CC" w:rsidRPr="00F73716">
        <w:rPr>
          <w:rFonts w:ascii="Times New Roman" w:hAnsi="Times New Roman"/>
          <w:sz w:val="22"/>
          <w:szCs w:val="22"/>
          <w:lang w:eastAsia="pt-BR"/>
        </w:rPr>
        <w:t>Claudivana Bitte</w:t>
      </w:r>
      <w:r w:rsidR="003B0E66">
        <w:rPr>
          <w:rFonts w:ascii="Times New Roman" w:hAnsi="Times New Roman"/>
          <w:sz w:val="22"/>
          <w:szCs w:val="22"/>
          <w:lang w:eastAsia="pt-BR"/>
        </w:rPr>
        <w:t>ncourt – Secretária Executiva</w:t>
      </w:r>
      <w:r w:rsidR="00EC21CC" w:rsidRPr="00F73716">
        <w:rPr>
          <w:rFonts w:ascii="Times New Roman" w:hAnsi="Times New Roman"/>
          <w:sz w:val="22"/>
          <w:szCs w:val="22"/>
          <w:lang w:eastAsia="pt-BR"/>
        </w:rPr>
        <w:t>,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 Josiane Cristina Bernardi – Secretária Geral da Mesa</w:t>
      </w:r>
      <w:r w:rsidR="003B0E66">
        <w:rPr>
          <w:rFonts w:ascii="Times New Roman" w:hAnsi="Times New Roman"/>
          <w:sz w:val="22"/>
          <w:szCs w:val="22"/>
          <w:lang w:eastAsia="pt-BR"/>
        </w:rPr>
        <w:t>, Tales Völker – Gerente Geral</w:t>
      </w:r>
      <w:r w:rsidR="00046F63" w:rsidRPr="00F73716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3B0E66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residente </w:t>
      </w:r>
      <w:r w:rsidR="00CB65A7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3468C4" w:rsidRPr="00F73716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inicia a </w:t>
      </w:r>
      <w:r w:rsidR="00EC21CC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Décima </w:t>
      </w:r>
      <w:r w:rsidR="00CB65A7">
        <w:rPr>
          <w:rFonts w:ascii="Times New Roman" w:hAnsi="Times New Roman"/>
          <w:bCs/>
          <w:sz w:val="22"/>
          <w:szCs w:val="22"/>
          <w:lang w:eastAsia="pt-BR"/>
        </w:rPr>
        <w:t xml:space="preserve">Nona 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Plenária </w:t>
      </w:r>
      <w:r w:rsidR="00EC21CC" w:rsidRPr="00F73716">
        <w:rPr>
          <w:rFonts w:ascii="Times New Roman" w:hAnsi="Times New Roman"/>
          <w:bCs/>
          <w:sz w:val="22"/>
          <w:szCs w:val="22"/>
          <w:lang w:eastAsia="pt-BR"/>
        </w:rPr>
        <w:t>Extrao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rdinária do CAU/RS, saudando a presença de todos e, abrindo a ordem dos trabalhos, passa ao item de verificação de quórum. </w:t>
      </w:r>
      <w:r w:rsidR="00046F63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1. Verificação do </w:t>
      </w:r>
      <w:bookmarkStart w:id="0" w:name="_GoBack"/>
      <w:bookmarkEnd w:id="0"/>
      <w:r w:rsidR="00046F63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quórum: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3B0E66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3468C4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presidente </w:t>
      </w:r>
      <w:r w:rsidR="003B0E66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3468C4" w:rsidRPr="00F73716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registra, eletronicamente, o quórum de </w:t>
      </w:r>
      <w:r w:rsidR="00C5474E">
        <w:rPr>
          <w:rFonts w:ascii="Times New Roman" w:hAnsi="Times New Roman"/>
          <w:bCs/>
          <w:sz w:val="22"/>
          <w:szCs w:val="22"/>
          <w:lang w:eastAsia="pt-BR"/>
        </w:rPr>
        <w:t xml:space="preserve">quatorze 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>conselheiros presentes</w:t>
      </w:r>
      <w:r w:rsidR="003468C4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 no momento</w:t>
      </w:r>
      <w:r w:rsidR="00046F63" w:rsidRPr="00F73716">
        <w:rPr>
          <w:rFonts w:ascii="Times New Roman" w:hAnsi="Times New Roman"/>
          <w:bCs/>
          <w:sz w:val="22"/>
          <w:szCs w:val="22"/>
          <w:lang w:eastAsia="pt-BR"/>
        </w:rPr>
        <w:t>.</w:t>
      </w:r>
      <w:r w:rsidR="00102856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3746C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2. </w:t>
      </w:r>
      <w:r w:rsidR="00FD3185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Execução do Hino Nacional </w:t>
      </w:r>
      <w:r w:rsidR="00102856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Brasileiro:</w:t>
      </w:r>
      <w:r w:rsidR="00102856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3746C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C5474E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3468C4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residente </w:t>
      </w:r>
      <w:r w:rsidR="00C5474E">
        <w:rPr>
          <w:rFonts w:ascii="Times New Roman" w:hAnsi="Times New Roman"/>
          <w:b/>
          <w:bCs/>
          <w:sz w:val="22"/>
          <w:szCs w:val="22"/>
          <w:lang w:eastAsia="pt-BR"/>
        </w:rPr>
        <w:t xml:space="preserve">TIAGO HOLZMANN DA SILVA </w:t>
      </w:r>
      <w:r w:rsidR="00C32B77" w:rsidRPr="00F73716">
        <w:rPr>
          <w:rFonts w:ascii="Times New Roman" w:hAnsi="Times New Roman"/>
          <w:bCs/>
          <w:sz w:val="22"/>
          <w:szCs w:val="22"/>
          <w:lang w:eastAsia="pt-BR"/>
        </w:rPr>
        <w:t>convida a todos para ouvirem a execução do Hino Nacional Brasileiro</w:t>
      </w:r>
      <w:r w:rsidR="007E7679" w:rsidRPr="00F73716">
        <w:rPr>
          <w:rFonts w:ascii="Times New Roman" w:hAnsi="Times New Roman"/>
          <w:bCs/>
          <w:sz w:val="22"/>
          <w:szCs w:val="22"/>
          <w:lang w:eastAsia="pt-BR"/>
        </w:rPr>
        <w:t>.</w:t>
      </w:r>
      <w:r w:rsidR="00D47B07" w:rsidRPr="00F73716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3746C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3</w:t>
      </w:r>
      <w:r w:rsidR="007D0D61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. </w:t>
      </w:r>
      <w:r w:rsidR="00F702ED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Leitura e discussão </w:t>
      </w:r>
      <w:r w:rsidR="009F6B24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da pauta:</w:t>
      </w:r>
      <w:r w:rsidR="001A638F" w:rsidRPr="00F73716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</w:t>
      </w:r>
      <w:r w:rsidR="00C5474E">
        <w:rPr>
          <w:rFonts w:ascii="Times New Roman" w:hAnsi="Times New Roman"/>
          <w:bCs/>
          <w:sz w:val="22"/>
          <w:szCs w:val="22"/>
          <w:lang w:eastAsia="pt-BR"/>
        </w:rPr>
        <w:t xml:space="preserve">O Presidente </w:t>
      </w:r>
      <w:r w:rsidR="00C5474E" w:rsidRPr="00C5474E">
        <w:rPr>
          <w:rFonts w:ascii="Times New Roman" w:hAnsi="Times New Roman"/>
          <w:b/>
          <w:bCs/>
          <w:sz w:val="22"/>
          <w:szCs w:val="22"/>
          <w:lang w:eastAsia="pt-BR"/>
        </w:rPr>
        <w:t>TIAGO HOLZMANN DA SILVA</w:t>
      </w:r>
      <w:r w:rsidR="00C5474E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32B77" w:rsidRPr="00F73716">
        <w:rPr>
          <w:rFonts w:ascii="Times New Roman" w:hAnsi="Times New Roman"/>
          <w:sz w:val="22"/>
          <w:szCs w:val="22"/>
          <w:lang w:eastAsia="pt-BR"/>
        </w:rPr>
        <w:t>apresenta a pauta da reunião, enviada a todos antecipadamente</w:t>
      </w:r>
      <w:r w:rsidR="00FF0736" w:rsidRPr="00F7371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3468C4" w:rsidRPr="00F73716">
        <w:rPr>
          <w:rFonts w:ascii="Times New Roman" w:hAnsi="Times New Roman"/>
          <w:sz w:val="22"/>
          <w:szCs w:val="22"/>
          <w:lang w:eastAsia="pt-BR"/>
        </w:rPr>
        <w:t xml:space="preserve">e </w:t>
      </w:r>
      <w:r w:rsidR="00C5474E">
        <w:rPr>
          <w:rFonts w:ascii="Times New Roman" w:hAnsi="Times New Roman"/>
          <w:sz w:val="22"/>
          <w:szCs w:val="22"/>
          <w:lang w:eastAsia="pt-BR"/>
        </w:rPr>
        <w:t>solicita se há alguma proposta de inclusão</w:t>
      </w:r>
      <w:r w:rsidR="00FF0736" w:rsidRPr="00F73716">
        <w:rPr>
          <w:rFonts w:ascii="Times New Roman" w:hAnsi="Times New Roman"/>
          <w:sz w:val="22"/>
          <w:szCs w:val="22"/>
          <w:lang w:eastAsia="pt-BR"/>
        </w:rPr>
        <w:t xml:space="preserve">. O </w:t>
      </w:r>
      <w:r w:rsidR="00C5474E">
        <w:rPr>
          <w:rFonts w:ascii="Times New Roman" w:hAnsi="Times New Roman"/>
          <w:sz w:val="22"/>
          <w:szCs w:val="22"/>
          <w:lang w:eastAsia="pt-BR"/>
        </w:rPr>
        <w:t xml:space="preserve">Conselheiro CLÁUDIO FISCHER </w:t>
      </w:r>
      <w:r w:rsidR="00C5474E" w:rsidRPr="00C5474E">
        <w:rPr>
          <w:rFonts w:ascii="Times New Roman" w:hAnsi="Times New Roman"/>
          <w:sz w:val="22"/>
          <w:szCs w:val="22"/>
          <w:lang w:eastAsia="pt-BR"/>
        </w:rPr>
        <w:t>sol</w:t>
      </w:r>
      <w:r w:rsidR="00C5474E">
        <w:rPr>
          <w:rFonts w:ascii="Times New Roman" w:hAnsi="Times New Roman"/>
          <w:sz w:val="22"/>
          <w:szCs w:val="22"/>
          <w:lang w:eastAsia="pt-BR"/>
        </w:rPr>
        <w:t>ic</w:t>
      </w:r>
      <w:r w:rsidR="00C5474E" w:rsidRPr="00C5474E">
        <w:rPr>
          <w:rFonts w:ascii="Times New Roman" w:hAnsi="Times New Roman"/>
          <w:sz w:val="22"/>
          <w:szCs w:val="22"/>
          <w:lang w:eastAsia="pt-BR"/>
        </w:rPr>
        <w:t>ita a</w:t>
      </w:r>
      <w:r w:rsidR="00C5474E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C5474E" w:rsidRPr="00C5474E">
        <w:rPr>
          <w:rFonts w:ascii="Times New Roman" w:hAnsi="Times New Roman"/>
          <w:sz w:val="22"/>
          <w:szCs w:val="22"/>
          <w:lang w:eastAsia="pt-BR"/>
        </w:rPr>
        <w:t>inclusão</w:t>
      </w:r>
      <w:r w:rsidR="00C5474E">
        <w:rPr>
          <w:rFonts w:ascii="Times New Roman" w:hAnsi="Times New Roman"/>
          <w:sz w:val="22"/>
          <w:szCs w:val="22"/>
          <w:lang w:eastAsia="pt-BR"/>
        </w:rPr>
        <w:t xml:space="preserve"> de proposta de deliberação que homologa sugestão de indeferimento de registro do arquiteto e urbanista Mauro Slomp. Não havendo mais alterações, a pauta é aprovada por todos.</w:t>
      </w:r>
      <w:r w:rsidR="00C5474E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C5474E" w:rsidRPr="00C5474E">
        <w:rPr>
          <w:rFonts w:ascii="Times New Roman" w:hAnsi="Times New Roman"/>
          <w:b/>
          <w:sz w:val="22"/>
          <w:szCs w:val="22"/>
          <w:u w:val="single"/>
          <w:lang w:eastAsia="pt-BR"/>
        </w:rPr>
        <w:t>4. Discussão e Aprovação de atas anteriores: 4.1.</w:t>
      </w:r>
      <w:r w:rsidR="00C5474E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C5474E" w:rsidRPr="00C5474E">
        <w:rPr>
          <w:rFonts w:ascii="Times New Roman" w:hAnsi="Times New Roman"/>
          <w:b/>
          <w:sz w:val="22"/>
          <w:szCs w:val="22"/>
          <w:u w:val="single"/>
          <w:lang w:eastAsia="pt-BR"/>
        </w:rPr>
        <w:t>Ata da 95ª Plenária Ordinária</w:t>
      </w:r>
      <w:r w:rsidR="00C5474E">
        <w:rPr>
          <w:rFonts w:ascii="Times New Roman" w:hAnsi="Times New Roman"/>
          <w:b/>
          <w:sz w:val="22"/>
          <w:szCs w:val="22"/>
          <w:lang w:eastAsia="pt-BR"/>
        </w:rPr>
        <w:t xml:space="preserve">: </w:t>
      </w:r>
      <w:r w:rsidR="00C5474E">
        <w:rPr>
          <w:rFonts w:ascii="Times New Roman" w:hAnsi="Times New Roman"/>
          <w:sz w:val="22"/>
          <w:szCs w:val="22"/>
          <w:lang w:eastAsia="pt-BR"/>
        </w:rPr>
        <w:t>a ata, encaminhada previamente,</w:t>
      </w:r>
      <w:r w:rsidR="00C5474E" w:rsidRPr="00210B80">
        <w:rPr>
          <w:rFonts w:ascii="Times New Roman" w:hAnsi="Times New Roman"/>
          <w:sz w:val="22"/>
          <w:szCs w:val="22"/>
          <w:lang w:eastAsia="pt-BR"/>
        </w:rPr>
        <w:t xml:space="preserve"> foi lida e aprovada com </w:t>
      </w:r>
      <w:r w:rsidR="00C5474E">
        <w:rPr>
          <w:rFonts w:ascii="Times New Roman" w:hAnsi="Times New Roman"/>
          <w:sz w:val="22"/>
          <w:szCs w:val="22"/>
          <w:lang w:eastAsia="pt-BR"/>
        </w:rPr>
        <w:t xml:space="preserve">10 </w:t>
      </w:r>
      <w:r w:rsidR="00C5474E" w:rsidRPr="00210B80">
        <w:rPr>
          <w:rFonts w:ascii="Times New Roman" w:hAnsi="Times New Roman"/>
          <w:sz w:val="22"/>
          <w:szCs w:val="22"/>
          <w:lang w:eastAsia="pt-BR"/>
        </w:rPr>
        <w:t>(</w:t>
      </w:r>
      <w:r w:rsidR="00C5474E">
        <w:rPr>
          <w:rFonts w:ascii="Times New Roman" w:hAnsi="Times New Roman"/>
          <w:sz w:val="22"/>
          <w:szCs w:val="22"/>
          <w:lang w:eastAsia="pt-BR"/>
        </w:rPr>
        <w:t>dez</w:t>
      </w:r>
      <w:r w:rsidR="00C5474E" w:rsidRPr="00210B80">
        <w:rPr>
          <w:rFonts w:ascii="Times New Roman" w:hAnsi="Times New Roman"/>
          <w:sz w:val="22"/>
          <w:szCs w:val="22"/>
          <w:lang w:eastAsia="pt-BR"/>
        </w:rPr>
        <w:t>) votos favoráveis</w:t>
      </w:r>
      <w:r w:rsidR="00C5474E">
        <w:rPr>
          <w:rFonts w:ascii="Times New Roman" w:hAnsi="Times New Roman"/>
          <w:sz w:val="22"/>
          <w:szCs w:val="22"/>
          <w:lang w:eastAsia="pt-BR"/>
        </w:rPr>
        <w:t>, 04 (quatro) abstenções e 04</w:t>
      </w:r>
      <w:r w:rsidR="00C5474E" w:rsidRPr="00210B80">
        <w:rPr>
          <w:rFonts w:ascii="Times New Roman" w:hAnsi="Times New Roman"/>
          <w:sz w:val="22"/>
          <w:szCs w:val="22"/>
          <w:lang w:eastAsia="pt-BR"/>
        </w:rPr>
        <w:t xml:space="preserve"> (</w:t>
      </w:r>
      <w:r w:rsidR="00C5474E">
        <w:rPr>
          <w:rFonts w:ascii="Times New Roman" w:hAnsi="Times New Roman"/>
          <w:sz w:val="22"/>
          <w:szCs w:val="22"/>
          <w:lang w:eastAsia="pt-BR"/>
        </w:rPr>
        <w:t>quatro</w:t>
      </w:r>
      <w:r w:rsidR="00C5474E" w:rsidRPr="00210B80">
        <w:rPr>
          <w:rFonts w:ascii="Times New Roman" w:hAnsi="Times New Roman"/>
          <w:sz w:val="22"/>
          <w:szCs w:val="22"/>
          <w:lang w:eastAsia="pt-BR"/>
        </w:rPr>
        <w:t>) ausências.</w:t>
      </w:r>
      <w:r w:rsidR="00EF014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266B3B" w:rsidRPr="00266B3B">
        <w:rPr>
          <w:rFonts w:ascii="Times New Roman" w:hAnsi="Times New Roman"/>
          <w:b/>
          <w:sz w:val="22"/>
          <w:szCs w:val="22"/>
          <w:u w:val="single"/>
          <w:lang w:eastAsia="pt-BR"/>
        </w:rPr>
        <w:t>5</w:t>
      </w:r>
      <w:r w:rsidR="002B3BFA" w:rsidRPr="00F73716">
        <w:rPr>
          <w:rFonts w:ascii="Times New Roman" w:hAnsi="Times New Roman"/>
          <w:b/>
          <w:sz w:val="22"/>
          <w:szCs w:val="22"/>
          <w:u w:val="single"/>
          <w:lang w:eastAsia="pt-BR"/>
        </w:rPr>
        <w:t>. Ordem do Dia:</w:t>
      </w:r>
      <w:r w:rsidR="004F354A" w:rsidRPr="00F7371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266B3B">
        <w:rPr>
          <w:rFonts w:ascii="Times New Roman" w:hAnsi="Times New Roman"/>
          <w:b/>
          <w:sz w:val="22"/>
          <w:szCs w:val="22"/>
          <w:u w:val="single"/>
          <w:lang w:eastAsia="pt-BR"/>
        </w:rPr>
        <w:t>5.1.</w:t>
      </w:r>
      <w:r w:rsidR="00266B3B" w:rsidRPr="00266B3B">
        <w:rPr>
          <w:rFonts w:ascii="Times New Roman" w:hAnsi="Times New Roman"/>
          <w:b/>
          <w:sz w:val="22"/>
          <w:szCs w:val="22"/>
          <w:u w:val="single"/>
          <w:lang w:eastAsia="pt-BR"/>
        </w:rPr>
        <w:t>Projeto de Deliberação Plenária que propõe homologar os balancetes de dez</w:t>
      </w:r>
      <w:r w:rsidR="00266B3B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embro de 2018 e janeiro de 2019 </w:t>
      </w:r>
      <w:r w:rsidR="00266B3B" w:rsidRPr="00266B3B">
        <w:rPr>
          <w:rFonts w:ascii="Times New Roman" w:hAnsi="Times New Roman"/>
          <w:b/>
          <w:sz w:val="22"/>
          <w:szCs w:val="22"/>
          <w:u w:val="single"/>
          <w:lang w:eastAsia="pt-BR"/>
        </w:rPr>
        <w:t>(Origem: Comissão de Planejamento e Finanças)</w:t>
      </w:r>
      <w:r w:rsidR="004F354A" w:rsidRPr="00F73716">
        <w:rPr>
          <w:rFonts w:ascii="Times New Roman" w:hAnsi="Times New Roman"/>
          <w:b/>
          <w:sz w:val="22"/>
          <w:szCs w:val="22"/>
          <w:u w:val="single"/>
        </w:rPr>
        <w:t>:</w:t>
      </w:r>
      <w:r w:rsidR="004F354A" w:rsidRPr="00F73716">
        <w:rPr>
          <w:rFonts w:ascii="Times New Roman" w:hAnsi="Times New Roman"/>
          <w:sz w:val="22"/>
          <w:szCs w:val="22"/>
        </w:rPr>
        <w:t xml:space="preserve"> </w:t>
      </w:r>
      <w:r w:rsidR="00266B3B">
        <w:rPr>
          <w:rFonts w:ascii="Times New Roman" w:hAnsi="Times New Roman"/>
          <w:sz w:val="22"/>
          <w:szCs w:val="22"/>
        </w:rPr>
        <w:t xml:space="preserve">O Presidente TIAGO HOLZMANN DA SILVA passa a palavra ao Conselheiro RÔMULO PLENTZ GIRALT que apresenta, juntamente com a Gerente Financeira, CHEILA DA SILVA CHAGAS, o detalhamento das finanças relacionadas aos meses de Dezembro de 2018 e Janeiro de 2019. </w:t>
      </w:r>
      <w:r w:rsidR="00266B3B" w:rsidRPr="00210B80">
        <w:rPr>
          <w:rFonts w:ascii="Times New Roman" w:hAnsi="Times New Roman"/>
          <w:sz w:val="22"/>
          <w:szCs w:val="22"/>
        </w:rPr>
        <w:t>E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>ncerradas as manifestações o presidente TIAGO HOLZMANN DA SILVA coloca em votação a DP</w:t>
      </w:r>
      <w:r w:rsidR="00266B3B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266B3B">
        <w:rPr>
          <w:rFonts w:ascii="Times New Roman" w:hAnsi="Times New Roman"/>
          <w:bCs/>
          <w:sz w:val="22"/>
          <w:szCs w:val="22"/>
          <w:lang w:eastAsia="pt-BR"/>
        </w:rPr>
        <w:t>01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>2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 xml:space="preserve"> que propõe a</w:t>
      </w:r>
      <w:r w:rsidR="005A7E11" w:rsidRPr="005A7E11">
        <w:rPr>
          <w:rFonts w:ascii="Times New Roman" w:hAnsi="Times New Roman"/>
          <w:bCs/>
          <w:sz w:val="22"/>
          <w:szCs w:val="22"/>
          <w:lang w:eastAsia="pt-BR"/>
        </w:rPr>
        <w:t>provar os Balancetes mensais do CAU/RS, referentes aos meses de Dezembro de 2018 e Janeiro de 2019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, sendo a mesma aprovada com 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 xml:space="preserve">15 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>quinze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votos favoráveis e 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 xml:space="preserve">03 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>três</w:t>
      </w:r>
      <w:r w:rsidR="00266B3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266B3B" w:rsidRPr="00210B80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</w:t>
      </w:r>
      <w:r w:rsidR="00EF014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5.2. </w:t>
      </w:r>
      <w:r w:rsidR="00266B3B" w:rsidRPr="009840EC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propõe homologar o Relatório de Gestão e Prestação de Contas </w:t>
      </w:r>
      <w:r w:rsidR="00266B3B" w:rsidRPr="009840EC">
        <w:rPr>
          <w:rFonts w:ascii="Times New Roman" w:hAnsi="Times New Roman"/>
          <w:b/>
          <w:sz w:val="22"/>
          <w:szCs w:val="22"/>
          <w:u w:val="single"/>
        </w:rPr>
        <w:lastRenderedPageBreak/>
        <w:t>referentes ao exercício de 2018</w:t>
      </w:r>
      <w:r w:rsidR="009840EC" w:rsidRPr="009840EC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</w:t>
      </w:r>
      <w:r w:rsidR="00266B3B" w:rsidRPr="009840EC">
        <w:rPr>
          <w:rFonts w:ascii="Times New Roman" w:hAnsi="Times New Roman"/>
          <w:b/>
          <w:sz w:val="22"/>
          <w:szCs w:val="22"/>
          <w:u w:val="single"/>
        </w:rPr>
        <w:t xml:space="preserve">(Origem: </w:t>
      </w:r>
      <w:r w:rsidR="00266B3B" w:rsidRPr="009840EC">
        <w:rPr>
          <w:rFonts w:ascii="Times New Roman" w:hAnsi="Times New Roman"/>
          <w:b/>
          <w:sz w:val="22"/>
          <w:szCs w:val="22"/>
          <w:u w:val="single"/>
          <w:lang w:eastAsia="pt-BR"/>
        </w:rPr>
        <w:t>Comissão de Planejamento e Finanças</w:t>
      </w:r>
      <w:r w:rsidR="00EF0141">
        <w:rPr>
          <w:rFonts w:ascii="Times New Roman" w:hAnsi="Times New Roman"/>
          <w:b/>
          <w:sz w:val="22"/>
          <w:szCs w:val="22"/>
          <w:u w:val="single"/>
        </w:rPr>
        <w:t xml:space="preserve">): </w:t>
      </w:r>
      <w:r w:rsidR="005A7E11">
        <w:rPr>
          <w:rFonts w:ascii="Times New Roman" w:hAnsi="Times New Roman"/>
          <w:sz w:val="22"/>
          <w:szCs w:val="22"/>
        </w:rPr>
        <w:t>O Presidente TIAGO HOLZMANN DA SILVA passa a palavra ao Conselheiro RÔMULO PLENTZ GIRALT que apresenta, juntamente com o Gerente Geral, TALES VÖLKER, apresenta o resumo do Relatório de Gestão do CAU/RS referente a 2018, bem como a Prestação de Contas referente ao mesmo exercício.</w:t>
      </w:r>
      <w:r w:rsidR="009840EC">
        <w:rPr>
          <w:rFonts w:ascii="Times New Roman" w:hAnsi="Times New Roman"/>
          <w:sz w:val="22"/>
          <w:szCs w:val="22"/>
        </w:rPr>
        <w:t xml:space="preserve"> </w:t>
      </w:r>
      <w:r w:rsidR="005A7E11">
        <w:rPr>
          <w:rFonts w:ascii="Times New Roman" w:hAnsi="Times New Roman"/>
          <w:sz w:val="22"/>
          <w:szCs w:val="22"/>
        </w:rPr>
        <w:t xml:space="preserve"> </w:t>
      </w:r>
      <w:r w:rsidR="009840EC">
        <w:rPr>
          <w:rFonts w:ascii="Times New Roman" w:hAnsi="Times New Roman"/>
          <w:sz w:val="22"/>
          <w:szCs w:val="22"/>
        </w:rPr>
        <w:t xml:space="preserve">O material completo está disponível para todos. </w:t>
      </w:r>
      <w:r w:rsidR="005A7E11" w:rsidRPr="00210B80">
        <w:rPr>
          <w:rFonts w:ascii="Times New Roman" w:hAnsi="Times New Roman"/>
          <w:sz w:val="22"/>
          <w:szCs w:val="22"/>
        </w:rPr>
        <w:t>E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>ncerradas as manifestações o presidente TIAGO HOLZMANN DA SILVA coloca em votação a DP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>012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 xml:space="preserve"> que propõe a</w:t>
      </w:r>
      <w:r w:rsidR="005A7E11" w:rsidRPr="005A7E11">
        <w:rPr>
          <w:rFonts w:ascii="Times New Roman" w:hAnsi="Times New Roman"/>
          <w:bCs/>
          <w:sz w:val="22"/>
          <w:szCs w:val="22"/>
          <w:lang w:eastAsia="pt-BR"/>
        </w:rPr>
        <w:t>provar os Balancetes mensais do CAU/RS, referentes aos meses de Dezembro de 2018 e Janeiro de 2019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, sendo a mesma aprovada com 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>1</w:t>
      </w:r>
      <w:r w:rsidR="009840EC">
        <w:rPr>
          <w:rFonts w:ascii="Times New Roman" w:hAnsi="Times New Roman"/>
          <w:bCs/>
          <w:sz w:val="22"/>
          <w:szCs w:val="22"/>
          <w:lang w:eastAsia="pt-BR"/>
        </w:rPr>
        <w:t>4</w:t>
      </w:r>
      <w:r w:rsidR="005A7E1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9840EC">
        <w:rPr>
          <w:rFonts w:ascii="Times New Roman" w:hAnsi="Times New Roman"/>
          <w:bCs/>
          <w:sz w:val="22"/>
          <w:szCs w:val="22"/>
          <w:lang w:eastAsia="pt-BR"/>
        </w:rPr>
        <w:t>quatorze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votos favoráveis e </w:t>
      </w:r>
      <w:r w:rsidR="009840EC">
        <w:rPr>
          <w:rFonts w:ascii="Times New Roman" w:hAnsi="Times New Roman"/>
          <w:bCs/>
          <w:sz w:val="22"/>
          <w:szCs w:val="22"/>
          <w:lang w:eastAsia="pt-BR"/>
        </w:rPr>
        <w:t xml:space="preserve">04 </w:t>
      </w:r>
      <w:r w:rsidR="005A7E11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9840EC">
        <w:rPr>
          <w:rFonts w:ascii="Times New Roman" w:hAnsi="Times New Roman"/>
          <w:bCs/>
          <w:sz w:val="22"/>
          <w:szCs w:val="22"/>
          <w:lang w:eastAsia="pt-BR"/>
        </w:rPr>
        <w:t>quatro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EF0141" w:rsidRPr="00EF014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5.3.</w:t>
      </w:r>
      <w:r w:rsidR="00266B3B" w:rsidRPr="00EF0141">
        <w:rPr>
          <w:rFonts w:ascii="Times New Roman" w:hAnsi="Times New Roman"/>
          <w:b/>
          <w:sz w:val="22"/>
          <w:szCs w:val="22"/>
          <w:u w:val="single"/>
        </w:rPr>
        <w:t xml:space="preserve"> Projeto de Deliberação Plenária que propõe homologar normativa para utilização do </w:t>
      </w:r>
      <w:r w:rsidR="00266B3B" w:rsidRPr="00EF0141">
        <w:rPr>
          <w:rFonts w:ascii="Times New Roman" w:hAnsi="Times New Roman"/>
          <w:b/>
          <w:i/>
          <w:sz w:val="22"/>
          <w:szCs w:val="22"/>
          <w:u w:val="single"/>
        </w:rPr>
        <w:t>superávit</w:t>
      </w:r>
      <w:r w:rsidR="00266B3B" w:rsidRPr="00EF0141">
        <w:rPr>
          <w:rFonts w:ascii="Times New Roman" w:hAnsi="Times New Roman"/>
          <w:b/>
          <w:sz w:val="22"/>
          <w:szCs w:val="22"/>
          <w:u w:val="single"/>
        </w:rPr>
        <w:t xml:space="preserve"> financeiro do CAU/RS</w:t>
      </w:r>
      <w:r w:rsidR="00EF014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</w:t>
      </w:r>
      <w:r w:rsidR="00266B3B" w:rsidRPr="00EF0141">
        <w:rPr>
          <w:rFonts w:ascii="Times New Roman" w:hAnsi="Times New Roman"/>
          <w:b/>
          <w:sz w:val="22"/>
          <w:szCs w:val="22"/>
          <w:u w:val="single"/>
        </w:rPr>
        <w:t xml:space="preserve">(Origem: </w:t>
      </w:r>
      <w:r w:rsidR="00266B3B" w:rsidRPr="00EF0141">
        <w:rPr>
          <w:rFonts w:ascii="Times New Roman" w:hAnsi="Times New Roman"/>
          <w:b/>
          <w:sz w:val="22"/>
          <w:szCs w:val="22"/>
          <w:u w:val="single"/>
          <w:lang w:eastAsia="pt-BR"/>
        </w:rPr>
        <w:t>Com</w:t>
      </w:r>
      <w:r w:rsidR="00EF0141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issão de Planejamento e Finanças): </w:t>
      </w:r>
      <w:r w:rsidR="009E7D4B">
        <w:rPr>
          <w:rFonts w:ascii="Times New Roman" w:hAnsi="Times New Roman"/>
          <w:sz w:val="22"/>
          <w:szCs w:val="22"/>
        </w:rPr>
        <w:t xml:space="preserve">O Presidente TIAGO HOLZMANN DA SILVA passa a palavra ao Conselheiro RÔMULO PLENTZ GIRALT que </w:t>
      </w:r>
      <w:r w:rsidR="00276F05">
        <w:rPr>
          <w:rFonts w:ascii="Times New Roman" w:hAnsi="Times New Roman"/>
          <w:sz w:val="22"/>
          <w:szCs w:val="22"/>
        </w:rPr>
        <w:t>informa que a Comissão trabalhou no último mês na redação da proposta de normativa que regulamenta a utilização de verba de superávit financeiro em projetos especiais, devendo estes serem previamente aprovados pelo Conselheiro Diretor, Comissão de Planejamento e Finanças e, por fim, deverão ser homologados pelo Plenário.</w:t>
      </w:r>
      <w:r w:rsidR="00767FB3">
        <w:rPr>
          <w:rFonts w:ascii="Times New Roman" w:hAnsi="Times New Roman"/>
          <w:sz w:val="22"/>
          <w:szCs w:val="22"/>
        </w:rPr>
        <w:t xml:space="preserve"> </w:t>
      </w:r>
      <w:r w:rsidR="009E7D4B" w:rsidRPr="00210B80">
        <w:rPr>
          <w:rFonts w:ascii="Times New Roman" w:hAnsi="Times New Roman"/>
          <w:sz w:val="22"/>
          <w:szCs w:val="22"/>
        </w:rPr>
        <w:t>E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>ncerradas as manifestações o presidente TIAGO HOLZMANN DA SILVA coloca em votação a DP</w:t>
      </w:r>
      <w:r w:rsidR="009E7D4B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3C3B83">
        <w:rPr>
          <w:rFonts w:ascii="Times New Roman" w:hAnsi="Times New Roman"/>
          <w:bCs/>
          <w:sz w:val="22"/>
          <w:szCs w:val="22"/>
          <w:lang w:eastAsia="pt-BR"/>
        </w:rPr>
        <w:t>014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9E7D4B">
        <w:rPr>
          <w:rFonts w:ascii="Times New Roman" w:hAnsi="Times New Roman"/>
          <w:bCs/>
          <w:sz w:val="22"/>
          <w:szCs w:val="22"/>
          <w:lang w:eastAsia="pt-BR"/>
        </w:rPr>
        <w:t xml:space="preserve"> que propõe </w:t>
      </w:r>
      <w:r w:rsidR="003C3B83">
        <w:rPr>
          <w:rFonts w:ascii="Times New Roman" w:hAnsi="Times New Roman"/>
          <w:sz w:val="22"/>
        </w:rPr>
        <w:t xml:space="preserve">homologar o texto </w:t>
      </w:r>
      <w:r w:rsidR="003C3B83" w:rsidRPr="0070723F">
        <w:rPr>
          <w:rFonts w:ascii="Times New Roman" w:hAnsi="Times New Roman"/>
          <w:sz w:val="22"/>
        </w:rPr>
        <w:t xml:space="preserve">da </w:t>
      </w:r>
      <w:r w:rsidR="003C3B83" w:rsidRPr="0070723F">
        <w:rPr>
          <w:rFonts w:ascii="Times New Roman" w:hAnsi="Times New Roman"/>
          <w:sz w:val="22"/>
          <w:szCs w:val="22"/>
        </w:rPr>
        <w:t xml:space="preserve">Portaria Normativa que regulamenta, no âmbito do Conselho de Arquitetura e Urbanismo do Rio Grande do Sul – CAU/RS, </w:t>
      </w:r>
      <w:r w:rsidR="003C3B83" w:rsidRPr="00544E3D">
        <w:rPr>
          <w:rFonts w:ascii="Times New Roman" w:hAnsi="Times New Roman"/>
          <w:sz w:val="20"/>
          <w:szCs w:val="22"/>
        </w:rPr>
        <w:t>a utilização do Superávit Financeiro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>,</w:t>
      </w:r>
      <w:r w:rsidR="003C3B83">
        <w:rPr>
          <w:rFonts w:ascii="Times New Roman" w:hAnsi="Times New Roman"/>
          <w:bCs/>
          <w:sz w:val="22"/>
          <w:szCs w:val="22"/>
          <w:lang w:eastAsia="pt-BR"/>
        </w:rPr>
        <w:t xml:space="preserve"> conforme a Portaria Normativa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 056/2019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 sendo a mesma aprovada com </w:t>
      </w:r>
      <w:r w:rsidR="009E7D4B">
        <w:rPr>
          <w:rFonts w:ascii="Times New Roman" w:hAnsi="Times New Roman"/>
          <w:bCs/>
          <w:sz w:val="22"/>
          <w:szCs w:val="22"/>
          <w:lang w:eastAsia="pt-BR"/>
        </w:rPr>
        <w:t xml:space="preserve">14 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9E7D4B">
        <w:rPr>
          <w:rFonts w:ascii="Times New Roman" w:hAnsi="Times New Roman"/>
          <w:bCs/>
          <w:sz w:val="22"/>
          <w:szCs w:val="22"/>
          <w:lang w:eastAsia="pt-BR"/>
        </w:rPr>
        <w:t>quatorze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>) votos favoráveis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, 01 (uma) abstenção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 e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03 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três</w:t>
      </w:r>
      <w:r w:rsidR="009E7D4B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EF0141" w:rsidRPr="00EF0141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5.4. </w:t>
      </w:r>
      <w:r w:rsidR="00266B3B" w:rsidRPr="00EF0141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homologa, em sede de reexame necessário, a extinção total dos </w:t>
      </w:r>
      <w:r w:rsidR="00266B3B" w:rsidRPr="00EF0141">
        <w:rPr>
          <w:rFonts w:ascii="Times New Roman" w:hAnsi="Times New Roman"/>
          <w:b/>
          <w:i/>
          <w:sz w:val="22"/>
          <w:szCs w:val="22"/>
          <w:u w:val="single"/>
        </w:rPr>
        <w:t xml:space="preserve">créditos tributários, relativos as anuidades </w:t>
      </w:r>
      <w:r w:rsidR="00266B3B" w:rsidRPr="00EF0141">
        <w:rPr>
          <w:rFonts w:ascii="Times New Roman" w:hAnsi="Times New Roman"/>
          <w:b/>
          <w:sz w:val="22"/>
          <w:szCs w:val="22"/>
          <w:u w:val="single"/>
        </w:rPr>
        <w:t>dos Processos Administrativos números 399/2017, 602/2017, 793/2018, 664/20</w:t>
      </w:r>
      <w:r w:rsidR="00EF0141">
        <w:rPr>
          <w:rFonts w:ascii="Times New Roman" w:hAnsi="Times New Roman"/>
          <w:b/>
          <w:sz w:val="22"/>
          <w:szCs w:val="22"/>
          <w:u w:val="single"/>
        </w:rPr>
        <w:t xml:space="preserve">17 </w:t>
      </w:r>
      <w:r w:rsidR="00266B3B" w:rsidRPr="00EF0141">
        <w:rPr>
          <w:rFonts w:ascii="Times New Roman" w:hAnsi="Times New Roman"/>
          <w:b/>
          <w:sz w:val="22"/>
          <w:szCs w:val="22"/>
          <w:u w:val="single"/>
        </w:rPr>
        <w:t>(Origem: Presidência)</w:t>
      </w:r>
      <w:r w:rsidR="00EF0141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A65D77">
        <w:rPr>
          <w:rFonts w:ascii="Times New Roman" w:hAnsi="Times New Roman"/>
          <w:sz w:val="22"/>
          <w:szCs w:val="22"/>
        </w:rPr>
        <w:t>O Presidente TIAGO HOLZMANN DA SILVA apresenta proposta de deliberação que propõe h</w:t>
      </w:r>
      <w:r w:rsidR="00A65D77" w:rsidRPr="00A65D77">
        <w:rPr>
          <w:rFonts w:ascii="Times New Roman" w:hAnsi="Times New Roman"/>
          <w:sz w:val="22"/>
          <w:szCs w:val="22"/>
        </w:rPr>
        <w:t xml:space="preserve">omologar, em reexame necessário, </w:t>
      </w:r>
      <w:r w:rsidR="00A65D77">
        <w:rPr>
          <w:rFonts w:ascii="Times New Roman" w:hAnsi="Times New Roman"/>
          <w:sz w:val="22"/>
          <w:szCs w:val="22"/>
        </w:rPr>
        <w:t xml:space="preserve">a </w:t>
      </w:r>
      <w:r w:rsidR="00A65D77" w:rsidRPr="00A65D77">
        <w:rPr>
          <w:rFonts w:ascii="Times New Roman" w:hAnsi="Times New Roman"/>
          <w:sz w:val="22"/>
          <w:szCs w:val="22"/>
        </w:rPr>
        <w:t>extinção total dos créditos tributários (anuidades) relativos aos Processos Administrativos números 399/201</w:t>
      </w:r>
      <w:r w:rsidR="00A65D77">
        <w:rPr>
          <w:rFonts w:ascii="Times New Roman" w:hAnsi="Times New Roman"/>
          <w:sz w:val="22"/>
          <w:szCs w:val="22"/>
        </w:rPr>
        <w:t xml:space="preserve">7, 602/2017, 793/2018, 664/2017. </w:t>
      </w:r>
      <w:r w:rsidR="00A65D77" w:rsidRPr="00210B80">
        <w:rPr>
          <w:rFonts w:ascii="Times New Roman" w:hAnsi="Times New Roman"/>
          <w:sz w:val="22"/>
          <w:szCs w:val="22"/>
        </w:rPr>
        <w:t>E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ncerradas as manifestações o presidente TIAGO HOLZMANN DA SILVA coloca em votação a DP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015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sendo a mesma aprovada com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15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quinze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) votos favoráveis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e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03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três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43500B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5.5.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 xml:space="preserve">Projeto de Deliberação Plenária que homologa, em sede de reexame necessário, a extinção parcial dos </w:t>
      </w:r>
      <w:r w:rsidR="00266B3B" w:rsidRPr="0043500B">
        <w:rPr>
          <w:rFonts w:ascii="Times New Roman" w:hAnsi="Times New Roman"/>
          <w:b/>
          <w:i/>
          <w:sz w:val="22"/>
          <w:szCs w:val="22"/>
          <w:u w:val="single"/>
        </w:rPr>
        <w:t xml:space="preserve">créditos tributários, relativos as anuidades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dos Processos Administrativos número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s 416/2017, 774/2018 e 856/2018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(Origem: Presidência)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A65D77">
        <w:rPr>
          <w:rFonts w:ascii="Times New Roman" w:hAnsi="Times New Roman"/>
          <w:sz w:val="22"/>
          <w:szCs w:val="22"/>
        </w:rPr>
        <w:t>O Presidente TIAGO HOLZMANN DA SILVA apresenta proposta de deliberação que propõe h</w:t>
      </w:r>
      <w:r w:rsidR="00A65D77" w:rsidRPr="00A65D77">
        <w:rPr>
          <w:rFonts w:ascii="Times New Roman" w:hAnsi="Times New Roman"/>
          <w:sz w:val="22"/>
          <w:szCs w:val="22"/>
        </w:rPr>
        <w:t xml:space="preserve">omologar, em reexame necessário, </w:t>
      </w:r>
      <w:r w:rsidR="00A65D77">
        <w:rPr>
          <w:rFonts w:ascii="Times New Roman" w:hAnsi="Times New Roman"/>
          <w:sz w:val="22"/>
          <w:szCs w:val="22"/>
        </w:rPr>
        <w:t xml:space="preserve">a </w:t>
      </w:r>
      <w:r w:rsidR="00A65D77" w:rsidRPr="00A65D77">
        <w:rPr>
          <w:rFonts w:ascii="Times New Roman" w:hAnsi="Times New Roman"/>
          <w:sz w:val="22"/>
          <w:szCs w:val="22"/>
        </w:rPr>
        <w:t xml:space="preserve">extinção </w:t>
      </w:r>
      <w:r w:rsidR="00A65D77">
        <w:rPr>
          <w:rFonts w:ascii="Times New Roman" w:hAnsi="Times New Roman"/>
          <w:sz w:val="22"/>
          <w:szCs w:val="22"/>
        </w:rPr>
        <w:t xml:space="preserve">parcial </w:t>
      </w:r>
      <w:r w:rsidR="00A65D77" w:rsidRPr="00840741">
        <w:rPr>
          <w:rFonts w:ascii="Times New Roman" w:hAnsi="Times New Roman"/>
          <w:sz w:val="22"/>
          <w:szCs w:val="22"/>
        </w:rPr>
        <w:t xml:space="preserve">dos créditos tributários (anuidades) relativos aos Processos Administrativos números </w:t>
      </w:r>
      <w:r w:rsidR="00A65D77" w:rsidRPr="00A248EA">
        <w:rPr>
          <w:rFonts w:ascii="Times New Roman" w:hAnsi="Times New Roman"/>
          <w:sz w:val="22"/>
          <w:szCs w:val="22"/>
        </w:rPr>
        <w:t>416/2017, 774/2018 e 856/2018</w:t>
      </w:r>
      <w:r w:rsidR="00A65D77">
        <w:rPr>
          <w:rFonts w:ascii="Times New Roman" w:hAnsi="Times New Roman"/>
          <w:sz w:val="22"/>
          <w:szCs w:val="22"/>
        </w:rPr>
        <w:t xml:space="preserve">. </w:t>
      </w:r>
      <w:r w:rsidR="00A65D77" w:rsidRPr="00210B80">
        <w:rPr>
          <w:rFonts w:ascii="Times New Roman" w:hAnsi="Times New Roman"/>
          <w:sz w:val="22"/>
          <w:szCs w:val="22"/>
        </w:rPr>
        <w:t>E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ncerradas as manifestações o presidente TIAGO HOLZMANN DA SILVA coloca em votação a DP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016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sendo a mesma aprovada com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15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quinze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) votos favoráveis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e 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 xml:space="preserve">03 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A65D77">
        <w:rPr>
          <w:rFonts w:ascii="Times New Roman" w:hAnsi="Times New Roman"/>
          <w:bCs/>
          <w:sz w:val="22"/>
          <w:szCs w:val="22"/>
          <w:lang w:eastAsia="pt-BR"/>
        </w:rPr>
        <w:t>três</w:t>
      </w:r>
      <w:r w:rsidR="00A65D77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43500B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5.6.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encaminhamentos acerca do Processo Administrativo nº 673/2017 – Conselheiro Relator Matias Revello Vazquez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 xml:space="preserve">(Origem: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  <w:lang w:eastAsia="pt-BR"/>
        </w:rPr>
        <w:t>Presidência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): </w:t>
      </w:r>
      <w:r w:rsidR="00C13A3E">
        <w:rPr>
          <w:rFonts w:ascii="Times New Roman" w:hAnsi="Times New Roman"/>
          <w:sz w:val="22"/>
          <w:szCs w:val="22"/>
        </w:rPr>
        <w:t xml:space="preserve">Considerando a ausência </w:t>
      </w:r>
      <w:r w:rsidR="0043500B">
        <w:rPr>
          <w:rFonts w:ascii="Times New Roman" w:hAnsi="Times New Roman"/>
          <w:sz w:val="22"/>
          <w:szCs w:val="22"/>
        </w:rPr>
        <w:t>do Co</w:t>
      </w:r>
      <w:r w:rsidR="00C13A3E">
        <w:rPr>
          <w:rFonts w:ascii="Times New Roman" w:hAnsi="Times New Roman"/>
          <w:sz w:val="22"/>
          <w:szCs w:val="22"/>
        </w:rPr>
        <w:t xml:space="preserve">nselheiro Matias Revello Vazquez, o Presidente TIAGO HOLZMANN DA SILVA retira o processo de pauta, devendo o mesmo ser pautado para a próxima </w:t>
      </w:r>
      <w:r w:rsidR="0043500B">
        <w:rPr>
          <w:rFonts w:ascii="Times New Roman" w:hAnsi="Times New Roman"/>
          <w:sz w:val="22"/>
          <w:szCs w:val="22"/>
        </w:rPr>
        <w:t xml:space="preserve">Plenária Ordinária a ocorrer em abril de 2019. </w:t>
      </w:r>
      <w:r w:rsidR="0043500B" w:rsidRPr="0043500B">
        <w:rPr>
          <w:rFonts w:ascii="Times New Roman" w:hAnsi="Times New Roman"/>
          <w:b/>
          <w:sz w:val="22"/>
          <w:szCs w:val="22"/>
          <w:u w:val="single"/>
        </w:rPr>
        <w:t xml:space="preserve">5.7.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encaminhamentos acerca do Processo Administrativo nº 1032/2018 – Conselheir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o Relator Manoel Joaquim Tostes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 xml:space="preserve">(Origem: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  <w:lang w:eastAsia="pt-BR"/>
        </w:rPr>
        <w:t>Presidência</w:t>
      </w:r>
      <w:r w:rsidR="0043500B">
        <w:rPr>
          <w:rFonts w:ascii="Times New Roman" w:hAnsi="Times New Roman"/>
          <w:b/>
          <w:sz w:val="22"/>
          <w:szCs w:val="22"/>
          <w:u w:val="single"/>
        </w:rPr>
        <w:t>):</w:t>
      </w:r>
      <w:r w:rsidR="0043500B" w:rsidRPr="0043500B">
        <w:rPr>
          <w:rFonts w:ascii="Times New Roman" w:hAnsi="Times New Roman"/>
          <w:b/>
          <w:sz w:val="22"/>
          <w:szCs w:val="22"/>
        </w:rPr>
        <w:t xml:space="preserve"> </w:t>
      </w:r>
      <w:r w:rsidR="00C13A3E">
        <w:rPr>
          <w:rFonts w:ascii="Times New Roman" w:hAnsi="Times New Roman"/>
          <w:sz w:val="22"/>
          <w:szCs w:val="22"/>
        </w:rPr>
        <w:t xml:space="preserve">O Presidente TIAGO HOLZMANN DA SILVA passa a palavra ao Conselheiro MANOEL JOAQUIM MANOEL JOAQUIM TOSTES que apresenta seu relato e voto acerca do processo acima referido. </w:t>
      </w:r>
      <w:r w:rsidR="00C13A3E" w:rsidRPr="00210B80">
        <w:rPr>
          <w:rFonts w:ascii="Times New Roman" w:hAnsi="Times New Roman"/>
          <w:sz w:val="22"/>
          <w:szCs w:val="22"/>
        </w:rPr>
        <w:t>E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ncerradas as manifestações o 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>residente TIAGO HOLZMANN DA SILVA coloca em votação a DP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>017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sendo a mesma aprovada com 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 xml:space="preserve">15 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>quinze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>) votos favoráveis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e 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 xml:space="preserve">03 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C13A3E">
        <w:rPr>
          <w:rFonts w:ascii="Times New Roman" w:hAnsi="Times New Roman"/>
          <w:bCs/>
          <w:sz w:val="22"/>
          <w:szCs w:val="22"/>
          <w:lang w:eastAsia="pt-BR"/>
        </w:rPr>
        <w:t>três</w:t>
      </w:r>
      <w:r w:rsidR="00C13A3E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43500B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5.8.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alterações parciais n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o Organograma vigente do CAU/RS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(Origem: Comissão de Organização e Administração)</w:t>
      </w:r>
      <w:r w:rsidR="0043500B">
        <w:rPr>
          <w:rFonts w:ascii="Times New Roman" w:hAnsi="Times New Roman"/>
          <w:b/>
          <w:sz w:val="22"/>
          <w:szCs w:val="22"/>
          <w:u w:val="single"/>
        </w:rPr>
        <w:t>:</w:t>
      </w:r>
      <w:r w:rsidR="0043500B" w:rsidRPr="0043500B">
        <w:rPr>
          <w:rFonts w:ascii="Times New Roman" w:hAnsi="Times New Roman"/>
          <w:b/>
          <w:sz w:val="22"/>
          <w:szCs w:val="22"/>
        </w:rPr>
        <w:t xml:space="preserve"> </w:t>
      </w:r>
      <w:r w:rsidR="00354795">
        <w:rPr>
          <w:rFonts w:ascii="Times New Roman" w:hAnsi="Times New Roman"/>
          <w:sz w:val="22"/>
          <w:szCs w:val="22"/>
        </w:rPr>
        <w:t xml:space="preserve">O Presidente TIAGO HOLZMANN DA SILVA apresenta proposta de alteração parcial no organograma, realocando a unidade de TI, junto a Gerência Administrativa e a unidade de Protocolo e Processos, junto à Secretaria Geral. Também será acrescentada a unidade de Comissões Especiais, conforme já constam as comissões permanentes e as temporárias. Não havendo mais 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manifestações o 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>residente TIAGO HOLZMANN DA SILVA coloca em votação a DP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>018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sendo a mesma aprovada com 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 xml:space="preserve">15 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>quinze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>) votos favoráveis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e 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 xml:space="preserve">03 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>(</w:t>
      </w:r>
      <w:r w:rsidR="00354795">
        <w:rPr>
          <w:rFonts w:ascii="Times New Roman" w:hAnsi="Times New Roman"/>
          <w:bCs/>
          <w:sz w:val="22"/>
          <w:szCs w:val="22"/>
          <w:lang w:eastAsia="pt-BR"/>
        </w:rPr>
        <w:t>três</w:t>
      </w:r>
      <w:r w:rsidR="00354795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) ausências. </w:t>
      </w:r>
      <w:r w:rsidR="0043500B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5.9.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Projeto de Deliberação Plenária que homologa proposta de alteração de data da 96ª Plenária Ordinária do CAU/RS, pr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evista para 26 de abril de 2019 </w:t>
      </w:r>
      <w:r w:rsidR="00266B3B" w:rsidRPr="0043500B">
        <w:rPr>
          <w:rFonts w:ascii="Times New Roman" w:hAnsi="Times New Roman"/>
          <w:b/>
          <w:sz w:val="22"/>
          <w:szCs w:val="22"/>
          <w:u w:val="single"/>
        </w:rPr>
        <w:t>(Origem: Conselho Diretor)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191270">
        <w:rPr>
          <w:rFonts w:ascii="Times New Roman" w:hAnsi="Times New Roman"/>
          <w:sz w:val="22"/>
          <w:szCs w:val="22"/>
        </w:rPr>
        <w:t xml:space="preserve">O Presidente TIAGO HOLZMANN DA SILVA propõe a alteração de data da plenária ordinária de abril, para o dia 22 de abril de 2019, segunda-feira, com a finalidade de permitir a participação dele próprio e do Vice-Presidente RUI MINEIRO na mesma, considerando que ambos estariam em compromissos externo no dia 26. </w:t>
      </w:r>
      <w:r w:rsidR="00EF0141">
        <w:rPr>
          <w:rFonts w:ascii="Times New Roman" w:hAnsi="Times New Roman"/>
          <w:sz w:val="22"/>
          <w:szCs w:val="22"/>
        </w:rPr>
        <w:t xml:space="preserve">Encerradas as 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manifestações o 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>residente TIAGO HOLZMANN DA SILVA coloca em votação a DP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>019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>/2019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sendo a mesma aprovada </w:t>
      </w:r>
      <w:r w:rsidR="00434480">
        <w:rPr>
          <w:rFonts w:ascii="Times New Roman" w:hAnsi="Times New Roman"/>
          <w:bCs/>
          <w:sz w:val="22"/>
          <w:szCs w:val="22"/>
          <w:lang w:eastAsia="pt-BR"/>
        </w:rPr>
        <w:t xml:space="preserve">com xx votos favoráveis e xx ausências. </w:t>
      </w:r>
      <w:r w:rsidR="00111527" w:rsidRPr="00111527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5.10.</w:t>
      </w:r>
      <w:r w:rsidR="00111527">
        <w:rPr>
          <w:rFonts w:ascii="Times New Roman" w:hAnsi="Times New Roman"/>
          <w:bCs/>
          <w:sz w:val="22"/>
          <w:szCs w:val="22"/>
          <w:u w:val="single"/>
          <w:lang w:eastAsia="pt-BR"/>
        </w:rPr>
        <w:t xml:space="preserve"> </w:t>
      </w:r>
      <w:r w:rsidR="00111527" w:rsidRPr="00111527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P</w:t>
      </w:r>
      <w:r w:rsidR="0043500B" w:rsidRPr="0043500B">
        <w:rPr>
          <w:rFonts w:ascii="Times New Roman" w:hAnsi="Times New Roman"/>
          <w:b/>
          <w:sz w:val="22"/>
          <w:szCs w:val="22"/>
          <w:u w:val="single"/>
        </w:rPr>
        <w:t>rojeto de Deliberação Plenária que homologa o indeferimento de solicitação de registro estrangeiro – Mauro Slomp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3500B" w:rsidRPr="0043500B">
        <w:rPr>
          <w:rFonts w:ascii="Times New Roman" w:hAnsi="Times New Roman"/>
          <w:b/>
          <w:sz w:val="22"/>
          <w:szCs w:val="22"/>
          <w:u w:val="single"/>
        </w:rPr>
        <w:t>(Origem: Comissão de Ensino e Formação)</w:t>
      </w:r>
      <w:r w:rsidR="0043500B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EF0141" w:rsidRPr="00111527">
        <w:rPr>
          <w:rFonts w:ascii="Times New Roman" w:hAnsi="Times New Roman"/>
          <w:sz w:val="22"/>
          <w:szCs w:val="22"/>
        </w:rPr>
        <w:t xml:space="preserve">O Presidente TIAGO HOLZMANN DA SILVA passa a palavra </w:t>
      </w:r>
      <w:r w:rsidR="00EF0141">
        <w:rPr>
          <w:rFonts w:ascii="Times New Roman" w:hAnsi="Times New Roman"/>
          <w:sz w:val="22"/>
          <w:szCs w:val="22"/>
        </w:rPr>
        <w:t xml:space="preserve">ao Conselheiro CLÁUDIO FISCHER que apresenta a Deliberação 027/2018 da CEF-CAU/RS que </w:t>
      </w:r>
      <w:r w:rsidR="00EF0141">
        <w:rPr>
          <w:rFonts w:ascii="Times New Roman" w:hAnsi="Times New Roman"/>
          <w:color w:val="000000"/>
          <w:sz w:val="22"/>
          <w:szCs w:val="22"/>
        </w:rPr>
        <w:t>d</w:t>
      </w:r>
      <w:r w:rsidR="00EF0141" w:rsidRPr="00110F8A">
        <w:rPr>
          <w:rFonts w:ascii="Times New Roman" w:hAnsi="Times New Roman"/>
          <w:color w:val="000000"/>
          <w:sz w:val="22"/>
          <w:szCs w:val="22"/>
        </w:rPr>
        <w:t xml:space="preserve">ispõe sobre a apreciação do </w:t>
      </w:r>
      <w:r w:rsidR="00EF0141" w:rsidRPr="00110F8A">
        <w:rPr>
          <w:rFonts w:ascii="Times New Roman" w:eastAsia="Times New Roman" w:hAnsi="Times New Roman"/>
          <w:sz w:val="22"/>
          <w:szCs w:val="22"/>
          <w:lang w:eastAsia="pt-BR"/>
        </w:rPr>
        <w:t>requerimento de registro profissional de</w:t>
      </w:r>
      <w:r w:rsidR="00EF0141">
        <w:rPr>
          <w:rFonts w:ascii="Times New Roman" w:eastAsia="Times New Roman" w:hAnsi="Times New Roman"/>
          <w:sz w:val="22"/>
          <w:szCs w:val="22"/>
          <w:lang w:eastAsia="pt-BR"/>
        </w:rPr>
        <w:t xml:space="preserve"> MAURO SLOMP</w:t>
      </w:r>
      <w:r w:rsidR="00EF0141" w:rsidRPr="00110F8A">
        <w:rPr>
          <w:rFonts w:ascii="Times New Roman" w:eastAsia="Times New Roman" w:hAnsi="Times New Roman"/>
          <w:sz w:val="22"/>
          <w:szCs w:val="22"/>
          <w:lang w:eastAsia="pt-BR"/>
        </w:rPr>
        <w:t xml:space="preserve">, com diploma de graduação em Arquitetura expedido em </w:t>
      </w:r>
      <w:r w:rsidR="00EF0141">
        <w:rPr>
          <w:rFonts w:ascii="Times New Roman" w:eastAsia="Times New Roman" w:hAnsi="Times New Roman"/>
          <w:sz w:val="22"/>
          <w:szCs w:val="22"/>
          <w:lang w:eastAsia="pt-BR"/>
        </w:rPr>
        <w:t>05</w:t>
      </w:r>
      <w:r w:rsidR="00EF0141" w:rsidRPr="00110F8A">
        <w:rPr>
          <w:rFonts w:ascii="Times New Roman" w:eastAsia="Times New Roman" w:hAnsi="Times New Roman"/>
          <w:sz w:val="22"/>
          <w:szCs w:val="22"/>
          <w:lang w:eastAsia="pt-BR"/>
        </w:rPr>
        <w:t>/0</w:t>
      </w:r>
      <w:r w:rsidR="00EF0141">
        <w:rPr>
          <w:rFonts w:ascii="Times New Roman" w:eastAsia="Times New Roman" w:hAnsi="Times New Roman"/>
          <w:sz w:val="22"/>
          <w:szCs w:val="22"/>
          <w:lang w:eastAsia="pt-BR"/>
        </w:rPr>
        <w:t>7</w:t>
      </w:r>
      <w:r w:rsidR="00EF0141" w:rsidRPr="00110F8A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EF0141">
        <w:rPr>
          <w:rFonts w:ascii="Times New Roman" w:eastAsia="Times New Roman" w:hAnsi="Times New Roman"/>
          <w:sz w:val="22"/>
          <w:szCs w:val="22"/>
          <w:lang w:eastAsia="pt-BR"/>
        </w:rPr>
        <w:t>2002</w:t>
      </w:r>
      <w:r w:rsidR="00EF0141" w:rsidRPr="00110F8A">
        <w:rPr>
          <w:rFonts w:ascii="Times New Roman" w:eastAsia="Times New Roman" w:hAnsi="Times New Roman"/>
          <w:sz w:val="22"/>
          <w:szCs w:val="22"/>
          <w:lang w:eastAsia="pt-BR"/>
        </w:rPr>
        <w:t xml:space="preserve"> pela </w:t>
      </w:r>
      <w:r w:rsidR="00EF0141" w:rsidRPr="00EF0141">
        <w:rPr>
          <w:rFonts w:ascii="Times New Roman" w:eastAsia="Times New Roman" w:hAnsi="Times New Roman"/>
          <w:i/>
          <w:sz w:val="22"/>
          <w:szCs w:val="22"/>
          <w:lang w:eastAsia="pt-BR"/>
        </w:rPr>
        <w:t>University of North London</w:t>
      </w:r>
      <w:r w:rsidR="00EF0141">
        <w:rPr>
          <w:rFonts w:ascii="Times New Roman" w:eastAsia="Times New Roman" w:hAnsi="Times New Roman"/>
          <w:sz w:val="22"/>
          <w:szCs w:val="22"/>
          <w:lang w:eastAsia="pt-BR"/>
        </w:rPr>
        <w:t xml:space="preserve">, da cidade de Londres, na Inglaterra, e </w:t>
      </w:r>
      <w:r w:rsidR="00EF0141" w:rsidRPr="00110F8A">
        <w:rPr>
          <w:rFonts w:ascii="Times New Roman" w:eastAsia="Times New Roman" w:hAnsi="Times New Roman"/>
          <w:sz w:val="22"/>
          <w:szCs w:val="22"/>
          <w:lang w:eastAsia="pt-BR"/>
        </w:rPr>
        <w:t xml:space="preserve">revalidado pela </w:t>
      </w:r>
      <w:r w:rsidR="00EF0141">
        <w:rPr>
          <w:rFonts w:ascii="Times New Roman" w:eastAsia="Times New Roman" w:hAnsi="Times New Roman"/>
          <w:sz w:val="22"/>
          <w:szCs w:val="22"/>
          <w:lang w:eastAsia="pt-BR"/>
        </w:rPr>
        <w:t xml:space="preserve">Universidade Federal do Rio Grande do Sul em 24 de março de 2015. 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>Ao efetuar a análise do requerimento do Sr. Mauro Slomp, com diploma emitido em 05 de julho de 2002 pela University of North London e revalidado pela Universidade Federal do Rio Grande do Sul em 24 de março de 2015</w:t>
      </w:r>
      <w:r w:rsidR="0043500B">
        <w:rPr>
          <w:rFonts w:ascii="Times New Roman" w:eastAsia="Times New Roman" w:hAnsi="Times New Roman"/>
          <w:sz w:val="22"/>
          <w:szCs w:val="22"/>
          <w:lang w:eastAsia="pt-BR"/>
        </w:rPr>
        <w:t xml:space="preserve">. O conselheiro CLÁUDIO FISCHER relata que 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>a CEF-CAU/RS identificou algumas inconformidades entre o currículo cursado pelo interessado e a legislação brasileira, que inviabilizam o registro no CAU</w:t>
      </w:r>
      <w:r w:rsidR="00111527">
        <w:rPr>
          <w:rFonts w:ascii="Times New Roman" w:eastAsia="Times New Roman" w:hAnsi="Times New Roman"/>
          <w:sz w:val="22"/>
          <w:szCs w:val="22"/>
          <w:lang w:eastAsia="pt-BR"/>
        </w:rPr>
        <w:t xml:space="preserve">. Salienta que a 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 xml:space="preserve">UFRGS, </w:t>
      </w:r>
      <w:r w:rsidR="00111527">
        <w:rPr>
          <w:rFonts w:ascii="Times New Roman" w:eastAsia="Times New Roman" w:hAnsi="Times New Roman"/>
          <w:sz w:val="22"/>
          <w:szCs w:val="22"/>
          <w:lang w:eastAsia="pt-BR"/>
        </w:rPr>
        <w:t xml:space="preserve">foi consultada, enquanto 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>instituição revalidadora, sobre os critérios adotados nest</w:t>
      </w:r>
      <w:r w:rsidR="00111527">
        <w:rPr>
          <w:rFonts w:ascii="Times New Roman" w:eastAsia="Times New Roman" w:hAnsi="Times New Roman"/>
          <w:sz w:val="22"/>
          <w:szCs w:val="22"/>
          <w:lang w:eastAsia="pt-BR"/>
        </w:rPr>
        <w:t>e caso para conceder o diploma. Salienta que o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 xml:space="preserve"> requerente cumpriu carga horária total de 2.670 horas-aula, conforme identificado no conteúdo programático, número inferior ao mínimo de 3.600 horas-aula exigido pela Resolução nº 2, de 18 de junho de 2007, da CES/CNE- Ministério de Educ</w:t>
      </w:r>
      <w:r w:rsidR="00111527">
        <w:rPr>
          <w:rFonts w:ascii="Times New Roman" w:eastAsia="Times New Roman" w:hAnsi="Times New Roman"/>
          <w:sz w:val="22"/>
          <w:szCs w:val="22"/>
          <w:lang w:eastAsia="pt-BR"/>
        </w:rPr>
        <w:t xml:space="preserve">ação e Cultura e que 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>apresenta tempo de integralização de três anos, número inferior ao mínimo de cinco anos exigido pela Resolução nº 2, de 18 de junho de 2007, da CES/CNE- Ministério de Educação e Cultura;</w:t>
      </w:r>
      <w:r w:rsidR="00111527">
        <w:rPr>
          <w:rFonts w:ascii="Times New Roman" w:eastAsia="Times New Roman" w:hAnsi="Times New Roman"/>
          <w:sz w:val="22"/>
          <w:szCs w:val="22"/>
          <w:lang w:eastAsia="pt-BR"/>
        </w:rPr>
        <w:t xml:space="preserve"> esclarece que a 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>equivalência curricular entre as disciplinas cursadas pelo interessado e as Diretrizes Curriculares instituídas pelo MEC foi verificada por esta Comissão, e constatou-se que o requerente não apresenta todos os conteúdos mínimos exigidos, conforme apresentado na planilha de equivalência curri</w:t>
      </w:r>
      <w:r w:rsidR="00111527">
        <w:rPr>
          <w:rFonts w:ascii="Times New Roman" w:eastAsia="Times New Roman" w:hAnsi="Times New Roman"/>
          <w:sz w:val="22"/>
          <w:szCs w:val="22"/>
          <w:lang w:eastAsia="pt-BR"/>
        </w:rPr>
        <w:t>cular que encaminhamos em anexo</w:t>
      </w:r>
      <w:r w:rsidR="0043500B" w:rsidRPr="0043500B">
        <w:rPr>
          <w:rFonts w:ascii="Times New Roman" w:eastAsia="Times New Roman" w:hAnsi="Times New Roman"/>
          <w:sz w:val="22"/>
          <w:szCs w:val="22"/>
          <w:lang w:eastAsia="pt-BR"/>
        </w:rPr>
        <w:t xml:space="preserve">. </w:t>
      </w:r>
      <w:r w:rsidR="00EF0141">
        <w:rPr>
          <w:rFonts w:ascii="Times New Roman" w:hAnsi="Times New Roman"/>
          <w:sz w:val="22"/>
          <w:szCs w:val="22"/>
        </w:rPr>
        <w:t xml:space="preserve">Encerradas as 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>manifestações</w:t>
      </w:r>
      <w:r w:rsidR="00111527">
        <w:rPr>
          <w:rFonts w:ascii="Times New Roman" w:hAnsi="Times New Roman"/>
          <w:bCs/>
          <w:sz w:val="22"/>
          <w:szCs w:val="22"/>
          <w:lang w:eastAsia="pt-BR"/>
        </w:rPr>
        <w:t xml:space="preserve">, o 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residente TIAGO HOLZMANN DA SILVA </w:t>
      </w:r>
      <w:r w:rsidR="00434480">
        <w:rPr>
          <w:rFonts w:ascii="Times New Roman" w:hAnsi="Times New Roman"/>
          <w:bCs/>
          <w:sz w:val="22"/>
          <w:szCs w:val="22"/>
          <w:lang w:eastAsia="pt-BR"/>
        </w:rPr>
        <w:t>apresenta</w:t>
      </w:r>
      <w:r w:rsidR="00434480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434480">
        <w:rPr>
          <w:rFonts w:ascii="Times New Roman" w:hAnsi="Times New Roman"/>
          <w:bCs/>
          <w:sz w:val="22"/>
          <w:szCs w:val="22"/>
          <w:lang w:eastAsia="pt-BR"/>
        </w:rPr>
        <w:t>proposta de encaminhamento d</w:t>
      </w:r>
      <w:r w:rsidR="00434480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o relatório </w:t>
      </w:r>
      <w:r w:rsidR="00111527" w:rsidRPr="00111527">
        <w:rPr>
          <w:rFonts w:ascii="Times New Roman" w:hAnsi="Times New Roman"/>
          <w:bCs/>
          <w:sz w:val="22"/>
          <w:szCs w:val="22"/>
          <w:lang w:eastAsia="pt-BR"/>
        </w:rPr>
        <w:t>a UFRGS</w:t>
      </w:r>
      <w:r w:rsidR="00111527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434480">
        <w:rPr>
          <w:rFonts w:ascii="Times New Roman" w:hAnsi="Times New Roman"/>
          <w:bCs/>
          <w:sz w:val="22"/>
          <w:szCs w:val="22"/>
          <w:lang w:eastAsia="pt-BR"/>
        </w:rPr>
        <w:t>com a devolução do presente processo,</w:t>
      </w:r>
      <w:r w:rsidR="00434480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111527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solicitando a revisão da revalidação do diploma em questão. </w:t>
      </w:r>
      <w:r w:rsidR="00111527">
        <w:rPr>
          <w:rFonts w:ascii="Times New Roman" w:hAnsi="Times New Roman"/>
          <w:bCs/>
          <w:sz w:val="22"/>
          <w:szCs w:val="22"/>
          <w:lang w:eastAsia="pt-BR"/>
        </w:rPr>
        <w:t xml:space="preserve">O Presidente TIAGO HOLZMANN DA SILVA </w:t>
      </w:r>
      <w:r w:rsidR="00111527" w:rsidRPr="00210B80">
        <w:rPr>
          <w:rFonts w:ascii="Times New Roman" w:hAnsi="Times New Roman"/>
          <w:bCs/>
          <w:sz w:val="22"/>
          <w:szCs w:val="22"/>
          <w:lang w:eastAsia="pt-BR"/>
        </w:rPr>
        <w:t>coloca em votação</w:t>
      </w:r>
      <w:r w:rsidR="00111527">
        <w:rPr>
          <w:rFonts w:ascii="Times New Roman" w:hAnsi="Times New Roman"/>
          <w:bCs/>
          <w:sz w:val="22"/>
          <w:szCs w:val="22"/>
          <w:lang w:eastAsia="pt-BR"/>
        </w:rPr>
        <w:t xml:space="preserve"> a</w:t>
      </w:r>
      <w:r w:rsidR="00111527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>DP</w:t>
      </w:r>
      <w:r w:rsidR="00EF0141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EF0141" w:rsidRPr="00210B80">
        <w:rPr>
          <w:rFonts w:ascii="Times New Roman" w:hAnsi="Times New Roman"/>
          <w:bCs/>
          <w:sz w:val="22"/>
          <w:szCs w:val="22"/>
          <w:lang w:eastAsia="pt-BR"/>
        </w:rPr>
        <w:t xml:space="preserve">-RS nº </w:t>
      </w:r>
      <w:r w:rsidR="00EF0141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020/2019 sendo a mesma aprovada com </w:t>
      </w:r>
      <w:r w:rsidR="00111527" w:rsidRPr="00111527">
        <w:rPr>
          <w:rFonts w:ascii="Times New Roman" w:hAnsi="Times New Roman"/>
          <w:bCs/>
          <w:sz w:val="22"/>
          <w:szCs w:val="22"/>
          <w:lang w:eastAsia="pt-BR"/>
        </w:rPr>
        <w:t>15</w:t>
      </w:r>
      <w:r w:rsidR="00EF0141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 (</w:t>
      </w:r>
      <w:r w:rsidR="00111527" w:rsidRPr="00111527">
        <w:rPr>
          <w:rFonts w:ascii="Times New Roman" w:hAnsi="Times New Roman"/>
          <w:bCs/>
          <w:sz w:val="22"/>
          <w:szCs w:val="22"/>
          <w:lang w:eastAsia="pt-BR"/>
        </w:rPr>
        <w:t>quinze</w:t>
      </w:r>
      <w:r w:rsidR="00EF0141" w:rsidRPr="00111527">
        <w:rPr>
          <w:rFonts w:ascii="Times New Roman" w:hAnsi="Times New Roman"/>
          <w:bCs/>
          <w:sz w:val="22"/>
          <w:szCs w:val="22"/>
          <w:lang w:eastAsia="pt-BR"/>
        </w:rPr>
        <w:t>) votos favoráveis</w:t>
      </w:r>
      <w:r w:rsidR="00111527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EF0141" w:rsidRPr="00111527">
        <w:rPr>
          <w:rFonts w:ascii="Times New Roman" w:hAnsi="Times New Roman"/>
          <w:bCs/>
          <w:sz w:val="22"/>
          <w:szCs w:val="22"/>
          <w:lang w:eastAsia="pt-BR"/>
        </w:rPr>
        <w:t xml:space="preserve">e 03 (três) ausências. </w:t>
      </w:r>
      <w:r w:rsidR="00EF0141" w:rsidRPr="00111527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</w:t>
      </w:r>
      <w:r w:rsidR="00111527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6. </w:t>
      </w:r>
      <w:r w:rsidR="00266B3B" w:rsidRPr="00111527">
        <w:rPr>
          <w:rFonts w:ascii="Times New Roman" w:hAnsi="Times New Roman"/>
          <w:b/>
          <w:sz w:val="22"/>
          <w:szCs w:val="22"/>
          <w:u w:val="single"/>
        </w:rPr>
        <w:t xml:space="preserve">Apresentação de Comunicações </w:t>
      </w:r>
      <w:r w:rsidR="00266B3B" w:rsidRPr="00111527">
        <w:rPr>
          <w:rFonts w:ascii="Times New Roman" w:hAnsi="Times New Roman"/>
          <w:b/>
          <w:i/>
          <w:sz w:val="22"/>
          <w:szCs w:val="22"/>
          <w:u w:val="single"/>
        </w:rPr>
        <w:t>(03 minutos para cada relator)</w:t>
      </w:r>
      <w:r w:rsidR="00111527">
        <w:rPr>
          <w:rFonts w:ascii="Times New Roman" w:hAnsi="Times New Roman"/>
          <w:b/>
          <w:sz w:val="22"/>
          <w:szCs w:val="22"/>
          <w:u w:val="single"/>
        </w:rPr>
        <w:t xml:space="preserve">: 6.1. </w:t>
      </w:r>
      <w:r w:rsidR="00266B3B" w:rsidRPr="00111527">
        <w:rPr>
          <w:rFonts w:ascii="Times New Roman" w:hAnsi="Times New Roman"/>
          <w:b/>
          <w:sz w:val="22"/>
          <w:szCs w:val="22"/>
          <w:u w:val="single"/>
        </w:rPr>
        <w:t>Dos coordenadores de comissões `Permanentes, Especial e Temporárias:</w:t>
      </w:r>
      <w:r w:rsidR="00111527">
        <w:rPr>
          <w:rFonts w:ascii="Times New Roman" w:hAnsi="Times New Roman"/>
          <w:b/>
          <w:sz w:val="22"/>
          <w:szCs w:val="22"/>
          <w:u w:val="single"/>
        </w:rPr>
        <w:t xml:space="preserve"> 6.1.1. </w:t>
      </w:r>
      <w:r w:rsidR="00266B3B" w:rsidRPr="00111527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</w:t>
      </w:r>
      <w:r w:rsidR="00111527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issão de Exercício Profissional: </w:t>
      </w:r>
      <w:r w:rsidR="00111527" w:rsidRPr="00111527">
        <w:rPr>
          <w:rFonts w:ascii="Times New Roman" w:hAnsi="Times New Roman"/>
          <w:sz w:val="22"/>
          <w:szCs w:val="22"/>
          <w:shd w:val="clear" w:color="auto" w:fill="FFFFFF"/>
        </w:rPr>
        <w:t xml:space="preserve">O </w:t>
      </w:r>
      <w:r w:rsidR="00111527">
        <w:rPr>
          <w:rFonts w:ascii="Times New Roman" w:hAnsi="Times New Roman"/>
          <w:sz w:val="22"/>
          <w:szCs w:val="22"/>
          <w:shd w:val="clear" w:color="auto" w:fill="FFFFFF"/>
        </w:rPr>
        <w:t>Conselheiro ORITZ ADRIANO ADAMS DE CAMPOS comenta sobre as atividades que vem sendo</w:t>
      </w:r>
      <w:r w:rsidR="00573E05">
        <w:rPr>
          <w:rFonts w:ascii="Times New Roman" w:hAnsi="Times New Roman"/>
          <w:sz w:val="22"/>
          <w:szCs w:val="22"/>
          <w:shd w:val="clear" w:color="auto" w:fill="FFFFFF"/>
        </w:rPr>
        <w:t xml:space="preserve"> desenvolvidas pela CEP-CAU/RS. </w:t>
      </w:r>
      <w:r w:rsidR="003F0FD5" w:rsidRPr="004D1349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6</w:t>
      </w:r>
      <w:r w:rsidR="003F0FD5" w:rsidRPr="003F0FD5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.1.2.</w:t>
      </w:r>
      <w:r w:rsidR="00266B3B" w:rsidRPr="003F0FD5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Comi</w:t>
      </w:r>
      <w:r w:rsidR="003F0FD5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ssão de Planejamento e Finanças </w:t>
      </w:r>
      <w:r w:rsidR="003F0FD5">
        <w:rPr>
          <w:rFonts w:ascii="Times New Roman" w:hAnsi="Times New Roman"/>
          <w:sz w:val="22"/>
          <w:szCs w:val="22"/>
          <w:shd w:val="clear" w:color="auto" w:fill="FFFFFF"/>
        </w:rPr>
        <w:t>O Conselheiro RÔMULO PLENTZ GIRALT informa que a comissão tem trabalhado, além das atividades de rotina, na revisão das instruções normativas que tratam de diárias de empregados e, em seguida, de conselheiros e convidados. Comenta também sobre sua participação em reunião que tratou sobre o Planejamento</w:t>
      </w:r>
      <w:r w:rsidR="004D1349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4D1349" w:rsidRPr="004D1349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6.1.3. </w:t>
      </w:r>
      <w:r w:rsidR="00266B3B" w:rsidRPr="004D1349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Comissão de Organização e Administração</w:t>
      </w:r>
      <w:r w:rsidR="004D1349">
        <w:rPr>
          <w:rFonts w:ascii="Times New Roman" w:hAnsi="Times New Roman"/>
          <w:sz w:val="22"/>
          <w:szCs w:val="22"/>
          <w:shd w:val="clear" w:color="auto" w:fill="FFFFFF"/>
        </w:rPr>
        <w:t xml:space="preserve">: o conselheiro PAULO FERNANDO DO AMARAL FONTANA relata sobre as atividades em desenvolvimento pela Comissão. </w:t>
      </w:r>
      <w:r w:rsidR="004D1349" w:rsidRPr="004D1349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6.1.4. Comissão de Ensino e Formação</w:t>
      </w:r>
      <w:r w:rsidR="004D1349" w:rsidRPr="004D1349">
        <w:rPr>
          <w:rFonts w:ascii="Times New Roman" w:hAnsi="Times New Roman"/>
          <w:b/>
          <w:sz w:val="22"/>
          <w:szCs w:val="22"/>
          <w:shd w:val="clear" w:color="auto" w:fill="FFFFFF"/>
        </w:rPr>
        <w:t>:</w:t>
      </w:r>
      <w:r w:rsidR="004D1349">
        <w:rPr>
          <w:rFonts w:ascii="Times New Roman" w:hAnsi="Times New Roman"/>
          <w:sz w:val="22"/>
          <w:szCs w:val="22"/>
          <w:shd w:val="clear" w:color="auto" w:fill="FFFFFF"/>
        </w:rPr>
        <w:t xml:space="preserve"> o Conselheiro CLÁUDIO FISCHER relata acerca das atividades da comissão. 6.1.4. </w:t>
      </w:r>
      <w:r w:rsidR="00266B3B" w:rsidRPr="003B48AF">
        <w:rPr>
          <w:rFonts w:ascii="Times New Roman" w:hAnsi="Times New Roman"/>
          <w:sz w:val="22"/>
          <w:szCs w:val="22"/>
        </w:rPr>
        <w:t>Comissão Especial</w:t>
      </w:r>
      <w:r w:rsidR="004D1349">
        <w:rPr>
          <w:rFonts w:ascii="Times New Roman" w:hAnsi="Times New Roman"/>
          <w:sz w:val="22"/>
          <w:szCs w:val="22"/>
        </w:rPr>
        <w:t xml:space="preserve"> de Política Urbana e Ambiental: o Conselheiro VINÍCIUS VIEIRA DE SOUZA relata sobre o trabalho em desenvolvimento na CPUA, salientando a participação dos conselheiro em reunião nacional das CPUAs a ocorrer no próximo dia 10 de abril. </w:t>
      </w:r>
      <w:r w:rsidR="004D1349" w:rsidRPr="004D1349">
        <w:rPr>
          <w:rFonts w:ascii="Times New Roman" w:hAnsi="Times New Roman"/>
          <w:b/>
          <w:sz w:val="22"/>
          <w:szCs w:val="22"/>
          <w:u w:val="single"/>
        </w:rPr>
        <w:t xml:space="preserve">6.1.5. </w:t>
      </w:r>
      <w:r w:rsidR="00266B3B" w:rsidRPr="004D1349">
        <w:rPr>
          <w:rFonts w:ascii="Times New Roman" w:hAnsi="Times New Roman"/>
          <w:b/>
          <w:sz w:val="22"/>
          <w:szCs w:val="22"/>
          <w:u w:val="single"/>
        </w:rPr>
        <w:t>Comissão Temporária de Assistência Técnica para Habitação de Interesse Social</w:t>
      </w:r>
      <w:r w:rsidR="004D1349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4D1349">
        <w:rPr>
          <w:rFonts w:ascii="Times New Roman" w:hAnsi="Times New Roman"/>
          <w:sz w:val="22"/>
          <w:szCs w:val="22"/>
        </w:rPr>
        <w:t xml:space="preserve">o Conselheiro CLÓVIS ILGENFRITZ DA SILVA comenta que a Comissão tem trabalhado em conjunto com o Gabinete de ATHIS, iniciando o desenvolvimento do trabalho. </w:t>
      </w:r>
      <w:r w:rsidR="00CA3111">
        <w:rPr>
          <w:rFonts w:ascii="Times New Roman" w:hAnsi="Times New Roman"/>
          <w:sz w:val="22"/>
          <w:szCs w:val="22"/>
        </w:rPr>
        <w:t xml:space="preserve"> </w:t>
      </w:r>
      <w:r w:rsidR="00CA3111" w:rsidRPr="00CA3111">
        <w:rPr>
          <w:rFonts w:ascii="Times New Roman" w:hAnsi="Times New Roman"/>
          <w:b/>
          <w:sz w:val="22"/>
          <w:szCs w:val="22"/>
          <w:u w:val="single"/>
        </w:rPr>
        <w:t xml:space="preserve">6.1.6. </w:t>
      </w:r>
      <w:r w:rsidR="00266B3B" w:rsidRPr="00CA3111">
        <w:rPr>
          <w:rFonts w:ascii="Times New Roman" w:hAnsi="Times New Roman"/>
          <w:b/>
          <w:sz w:val="22"/>
          <w:szCs w:val="22"/>
          <w:u w:val="single"/>
        </w:rPr>
        <w:t>Comissão Tem</w:t>
      </w:r>
      <w:r w:rsidR="00CA3111">
        <w:rPr>
          <w:rFonts w:ascii="Times New Roman" w:hAnsi="Times New Roman"/>
          <w:b/>
          <w:sz w:val="22"/>
          <w:szCs w:val="22"/>
          <w:u w:val="single"/>
        </w:rPr>
        <w:t xml:space="preserve">porária de Patrimônio Histórico: </w:t>
      </w:r>
      <w:r w:rsidR="00CA3111" w:rsidRPr="00CA3111">
        <w:rPr>
          <w:rFonts w:ascii="Times New Roman" w:hAnsi="Times New Roman"/>
          <w:sz w:val="22"/>
          <w:szCs w:val="22"/>
        </w:rPr>
        <w:t>o Conselheiro</w:t>
      </w:r>
      <w:r w:rsidR="00CA3111" w:rsidRPr="00CA3111">
        <w:rPr>
          <w:rFonts w:ascii="Times New Roman" w:hAnsi="Times New Roman"/>
          <w:b/>
          <w:sz w:val="22"/>
          <w:szCs w:val="22"/>
        </w:rPr>
        <w:t xml:space="preserve"> </w:t>
      </w:r>
      <w:r w:rsidR="00CA3111" w:rsidRPr="00CA3111">
        <w:rPr>
          <w:rFonts w:ascii="Times New Roman" w:hAnsi="Times New Roman"/>
          <w:sz w:val="22"/>
          <w:szCs w:val="22"/>
        </w:rPr>
        <w:t>ORITZ ADRIANO ADAMS DE CAMPOS</w:t>
      </w:r>
      <w:r w:rsidR="00CA311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CA3111" w:rsidRPr="00CA3111">
        <w:rPr>
          <w:rFonts w:ascii="Times New Roman" w:hAnsi="Times New Roman"/>
          <w:sz w:val="22"/>
          <w:szCs w:val="22"/>
        </w:rPr>
        <w:t>comenta</w:t>
      </w:r>
      <w:r w:rsidR="00CA3111">
        <w:rPr>
          <w:rFonts w:ascii="Times New Roman" w:hAnsi="Times New Roman"/>
          <w:sz w:val="22"/>
          <w:szCs w:val="22"/>
        </w:rPr>
        <w:t xml:space="preserve"> sobre as demandas em desenvolvimento na CTPH e agradece o apoio dos colegas para a </w:t>
      </w:r>
      <w:r w:rsidR="00573E05">
        <w:rPr>
          <w:rFonts w:ascii="Times New Roman" w:hAnsi="Times New Roman"/>
          <w:sz w:val="22"/>
          <w:szCs w:val="22"/>
        </w:rPr>
        <w:t xml:space="preserve">realização do trabalho com </w:t>
      </w:r>
      <w:r w:rsidR="00CA3111">
        <w:rPr>
          <w:rFonts w:ascii="Times New Roman" w:hAnsi="Times New Roman"/>
          <w:sz w:val="22"/>
          <w:szCs w:val="22"/>
        </w:rPr>
        <w:t>os demais membros da Comissão. 7</w:t>
      </w:r>
      <w:r w:rsidR="008C7601" w:rsidRPr="00F73716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 w:rsidR="00336AE4" w:rsidRPr="00F73716">
        <w:rPr>
          <w:rFonts w:ascii="Times New Roman" w:hAnsi="Times New Roman"/>
          <w:b/>
          <w:sz w:val="22"/>
          <w:szCs w:val="22"/>
          <w:u w:val="single"/>
        </w:rPr>
        <w:t>Encerramento da 1</w:t>
      </w:r>
      <w:r w:rsidR="00CA3111">
        <w:rPr>
          <w:rFonts w:ascii="Times New Roman" w:hAnsi="Times New Roman"/>
          <w:b/>
          <w:sz w:val="22"/>
          <w:szCs w:val="22"/>
          <w:u w:val="single"/>
        </w:rPr>
        <w:t>9</w:t>
      </w:r>
      <w:r w:rsidR="00336AE4" w:rsidRPr="00F73716">
        <w:rPr>
          <w:rFonts w:ascii="Times New Roman" w:hAnsi="Times New Roman"/>
          <w:b/>
          <w:sz w:val="22"/>
          <w:szCs w:val="22"/>
          <w:u w:val="single"/>
        </w:rPr>
        <w:t>ª Reunião Plenária Extraordinária do CAU/RS</w:t>
      </w:r>
      <w:r w:rsidR="008C7601" w:rsidRPr="00F73716">
        <w:rPr>
          <w:rFonts w:ascii="Times New Roman" w:hAnsi="Times New Roman"/>
          <w:b/>
          <w:sz w:val="22"/>
          <w:szCs w:val="22"/>
          <w:u w:val="single"/>
        </w:rPr>
        <w:t>:</w:t>
      </w:r>
      <w:r w:rsidR="008C7601" w:rsidRPr="00F73716">
        <w:rPr>
          <w:rFonts w:ascii="Times New Roman" w:hAnsi="Times New Roman"/>
          <w:sz w:val="22"/>
          <w:szCs w:val="22"/>
        </w:rPr>
        <w:t xml:space="preserve"> </w:t>
      </w:r>
      <w:r w:rsidR="00085567">
        <w:rPr>
          <w:rFonts w:ascii="Times New Roman" w:hAnsi="Times New Roman"/>
          <w:sz w:val="22"/>
          <w:szCs w:val="22"/>
        </w:rPr>
        <w:t xml:space="preserve">vencida a pauta, às </w:t>
      </w:r>
      <w:r w:rsidR="00CA3111">
        <w:rPr>
          <w:rFonts w:ascii="Times New Roman" w:hAnsi="Times New Roman"/>
          <w:sz w:val="22"/>
          <w:szCs w:val="22"/>
        </w:rPr>
        <w:t>doze</w:t>
      </w:r>
      <w:r w:rsidR="00085567">
        <w:rPr>
          <w:rFonts w:ascii="Times New Roman" w:hAnsi="Times New Roman"/>
          <w:sz w:val="22"/>
          <w:szCs w:val="22"/>
        </w:rPr>
        <w:t xml:space="preserve"> horas e </w:t>
      </w:r>
      <w:r w:rsidR="00CA3111">
        <w:rPr>
          <w:rFonts w:ascii="Times New Roman" w:hAnsi="Times New Roman"/>
          <w:sz w:val="22"/>
          <w:szCs w:val="22"/>
        </w:rPr>
        <w:t>vinte e três</w:t>
      </w:r>
      <w:r w:rsidR="00085567">
        <w:rPr>
          <w:rFonts w:ascii="Times New Roman" w:hAnsi="Times New Roman"/>
          <w:sz w:val="22"/>
          <w:szCs w:val="22"/>
        </w:rPr>
        <w:t xml:space="preserve"> minutos, o </w:t>
      </w:r>
      <w:r w:rsidR="00CA3111">
        <w:rPr>
          <w:rFonts w:ascii="Times New Roman" w:hAnsi="Times New Roman"/>
          <w:sz w:val="22"/>
          <w:szCs w:val="22"/>
        </w:rPr>
        <w:t>Presidente TIAGO HOLZMANN DA SILVA</w:t>
      </w:r>
      <w:r w:rsidR="00D14C2F">
        <w:rPr>
          <w:rFonts w:ascii="Times New Roman" w:hAnsi="Times New Roman"/>
          <w:sz w:val="22"/>
          <w:szCs w:val="22"/>
        </w:rPr>
        <w:t xml:space="preserve">, </w:t>
      </w:r>
      <w:r w:rsidR="00085567">
        <w:rPr>
          <w:rFonts w:ascii="Times New Roman" w:hAnsi="Times New Roman"/>
          <w:sz w:val="22"/>
          <w:szCs w:val="22"/>
        </w:rPr>
        <w:t xml:space="preserve">agradece a presença de todos e </w:t>
      </w:r>
      <w:r w:rsidR="00D14C2F">
        <w:rPr>
          <w:rFonts w:ascii="Times New Roman" w:hAnsi="Times New Roman"/>
          <w:sz w:val="22"/>
          <w:szCs w:val="22"/>
        </w:rPr>
        <w:t xml:space="preserve">dá por </w:t>
      </w:r>
      <w:r w:rsidR="00085567">
        <w:rPr>
          <w:rFonts w:ascii="Times New Roman" w:hAnsi="Times New Roman"/>
          <w:sz w:val="22"/>
          <w:szCs w:val="22"/>
        </w:rPr>
        <w:t>encerra</w:t>
      </w:r>
      <w:r w:rsidR="00D14C2F">
        <w:rPr>
          <w:rFonts w:ascii="Times New Roman" w:hAnsi="Times New Roman"/>
          <w:sz w:val="22"/>
          <w:szCs w:val="22"/>
        </w:rPr>
        <w:t>da</w:t>
      </w:r>
      <w:r w:rsidR="00085567">
        <w:rPr>
          <w:rFonts w:ascii="Times New Roman" w:hAnsi="Times New Roman"/>
          <w:sz w:val="22"/>
          <w:szCs w:val="22"/>
        </w:rPr>
        <w:t xml:space="preserve"> a </w:t>
      </w:r>
      <w:r w:rsidR="008C7601" w:rsidRPr="00F73716">
        <w:rPr>
          <w:rFonts w:ascii="Times New Roman" w:hAnsi="Times New Roman"/>
          <w:sz w:val="22"/>
          <w:szCs w:val="22"/>
        </w:rPr>
        <w:t>reunião</w:t>
      </w:r>
      <w:r w:rsidR="00085567">
        <w:rPr>
          <w:rFonts w:ascii="Times New Roman" w:hAnsi="Times New Roman"/>
          <w:sz w:val="22"/>
          <w:szCs w:val="22"/>
        </w:rPr>
        <w:t xml:space="preserve">, </w:t>
      </w:r>
      <w:r w:rsidR="008C7601" w:rsidRPr="00F73716">
        <w:rPr>
          <w:rFonts w:ascii="Times New Roman" w:hAnsi="Times New Roman"/>
          <w:sz w:val="22"/>
          <w:szCs w:val="22"/>
        </w:rPr>
        <w:t>convida</w:t>
      </w:r>
      <w:r w:rsidR="00085567">
        <w:rPr>
          <w:rFonts w:ascii="Times New Roman" w:hAnsi="Times New Roman"/>
          <w:sz w:val="22"/>
          <w:szCs w:val="22"/>
        </w:rPr>
        <w:t>ndo</w:t>
      </w:r>
      <w:r w:rsidR="008C7601" w:rsidRPr="00F73716">
        <w:rPr>
          <w:rFonts w:ascii="Times New Roman" w:hAnsi="Times New Roman"/>
          <w:sz w:val="22"/>
          <w:szCs w:val="22"/>
        </w:rPr>
        <w:t xml:space="preserve"> a todos para</w:t>
      </w:r>
      <w:r w:rsidR="00085567">
        <w:rPr>
          <w:rFonts w:ascii="Times New Roman" w:hAnsi="Times New Roman"/>
          <w:sz w:val="22"/>
          <w:szCs w:val="22"/>
        </w:rPr>
        <w:t>,</w:t>
      </w:r>
      <w:r w:rsidR="008C7601" w:rsidRPr="00F73716">
        <w:rPr>
          <w:rFonts w:ascii="Times New Roman" w:hAnsi="Times New Roman"/>
          <w:sz w:val="22"/>
          <w:szCs w:val="22"/>
        </w:rPr>
        <w:t xml:space="preserve"> em pé, ouvirem a execução do Hino Rio-Grandense.</w:t>
      </w:r>
    </w:p>
    <w:p w:rsidR="00085567" w:rsidRPr="00F73716" w:rsidRDefault="00085567" w:rsidP="00F7371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6AE4" w:rsidRDefault="00336AE4" w:rsidP="00336AE4">
      <w:pPr>
        <w:tabs>
          <w:tab w:val="left" w:pos="284"/>
          <w:tab w:val="num" w:pos="709"/>
          <w:tab w:val="left" w:pos="851"/>
        </w:tabs>
        <w:spacing w:line="300" w:lineRule="auto"/>
        <w:jc w:val="both"/>
        <w:rPr>
          <w:rFonts w:ascii="Times New Roman" w:hAnsi="Times New Roman"/>
          <w:sz w:val="22"/>
          <w:szCs w:val="22"/>
        </w:rPr>
      </w:pPr>
    </w:p>
    <w:p w:rsidR="00AB7C26" w:rsidRPr="00AB7C26" w:rsidRDefault="00AB7C26" w:rsidP="00AB7C26">
      <w:pPr>
        <w:jc w:val="center"/>
        <w:rPr>
          <w:rFonts w:ascii="Times New Roman" w:hAnsi="Times New Roman"/>
          <w:b/>
          <w:sz w:val="22"/>
          <w:szCs w:val="22"/>
        </w:rPr>
      </w:pPr>
      <w:r w:rsidRPr="00AB7C26">
        <w:rPr>
          <w:rFonts w:ascii="Times New Roman" w:hAnsi="Times New Roman"/>
          <w:b/>
          <w:sz w:val="22"/>
          <w:szCs w:val="22"/>
        </w:rPr>
        <w:t>TIAGO HOLZMANN DA SILVA</w:t>
      </w:r>
    </w:p>
    <w:p w:rsidR="00AB7C26" w:rsidRPr="00AB7C26" w:rsidRDefault="00AB7C26" w:rsidP="00AB7C26">
      <w:pPr>
        <w:suppressLineNumbers/>
        <w:jc w:val="center"/>
        <w:rPr>
          <w:rFonts w:ascii="Times New Roman" w:hAnsi="Times New Roman"/>
          <w:sz w:val="22"/>
          <w:szCs w:val="22"/>
        </w:rPr>
      </w:pPr>
      <w:r w:rsidRPr="00AB7C26">
        <w:rPr>
          <w:rFonts w:ascii="Times New Roman" w:hAnsi="Times New Roman"/>
          <w:sz w:val="22"/>
          <w:szCs w:val="22"/>
        </w:rPr>
        <w:t>Presidente do CAU/RS</w:t>
      </w:r>
    </w:p>
    <w:p w:rsidR="00D14C2F" w:rsidRDefault="00D14C2F" w:rsidP="00336AE4">
      <w:pPr>
        <w:tabs>
          <w:tab w:val="left" w:pos="284"/>
          <w:tab w:val="num" w:pos="709"/>
          <w:tab w:val="left" w:pos="851"/>
        </w:tabs>
        <w:spacing w:line="300" w:lineRule="auto"/>
        <w:jc w:val="both"/>
        <w:rPr>
          <w:rFonts w:ascii="Times New Roman" w:hAnsi="Times New Roman"/>
          <w:sz w:val="22"/>
          <w:szCs w:val="22"/>
        </w:rPr>
      </w:pPr>
    </w:p>
    <w:p w:rsidR="00AB7C26" w:rsidRDefault="00AB7C26" w:rsidP="00336AE4">
      <w:pPr>
        <w:tabs>
          <w:tab w:val="left" w:pos="284"/>
          <w:tab w:val="num" w:pos="709"/>
          <w:tab w:val="left" w:pos="851"/>
        </w:tabs>
        <w:spacing w:line="300" w:lineRule="auto"/>
        <w:jc w:val="both"/>
        <w:rPr>
          <w:rFonts w:ascii="Times New Roman" w:hAnsi="Times New Roman"/>
          <w:sz w:val="22"/>
          <w:szCs w:val="22"/>
        </w:rPr>
      </w:pPr>
    </w:p>
    <w:p w:rsidR="00AB7C26" w:rsidRPr="00F73716" w:rsidRDefault="00AB7C26" w:rsidP="00336AE4">
      <w:pPr>
        <w:tabs>
          <w:tab w:val="left" w:pos="284"/>
          <w:tab w:val="num" w:pos="709"/>
          <w:tab w:val="left" w:pos="851"/>
        </w:tabs>
        <w:spacing w:line="300" w:lineRule="auto"/>
        <w:jc w:val="both"/>
        <w:rPr>
          <w:rFonts w:ascii="Times New Roman" w:hAnsi="Times New Roman"/>
          <w:sz w:val="22"/>
          <w:szCs w:val="22"/>
        </w:rPr>
      </w:pPr>
    </w:p>
    <w:p w:rsidR="00FD5BAA" w:rsidRPr="00F73716" w:rsidRDefault="004B24DD" w:rsidP="00AB1500">
      <w:pPr>
        <w:suppressLineNumbers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  <w:r w:rsidRPr="00F73716">
        <w:rPr>
          <w:rFonts w:ascii="Times New Roman" w:hAnsi="Times New Roman"/>
          <w:b/>
          <w:bCs/>
          <w:sz w:val="22"/>
          <w:szCs w:val="22"/>
          <w:lang w:eastAsia="pt-BR"/>
        </w:rPr>
        <w:t>JOSIANE CRISTINA BERNARDI</w:t>
      </w:r>
    </w:p>
    <w:p w:rsidR="00FD5BAA" w:rsidRPr="00F73716" w:rsidRDefault="00E64C3E" w:rsidP="00AB1500">
      <w:pPr>
        <w:suppressLineNumbers/>
        <w:jc w:val="center"/>
        <w:rPr>
          <w:rFonts w:ascii="Times New Roman" w:hAnsi="Times New Roman"/>
          <w:sz w:val="22"/>
          <w:szCs w:val="22"/>
        </w:rPr>
      </w:pPr>
      <w:r w:rsidRPr="00F73716">
        <w:rPr>
          <w:rFonts w:ascii="Times New Roman" w:hAnsi="Times New Roman"/>
          <w:sz w:val="22"/>
          <w:szCs w:val="22"/>
        </w:rPr>
        <w:t xml:space="preserve">Secretária </w:t>
      </w:r>
      <w:r w:rsidR="005865F7" w:rsidRPr="00F73716">
        <w:rPr>
          <w:rFonts w:ascii="Times New Roman" w:hAnsi="Times New Roman"/>
          <w:sz w:val="22"/>
          <w:szCs w:val="22"/>
        </w:rPr>
        <w:t>Geral da Mesa</w:t>
      </w:r>
      <w:r w:rsidRPr="00F73716">
        <w:rPr>
          <w:rFonts w:ascii="Times New Roman" w:hAnsi="Times New Roman"/>
          <w:sz w:val="22"/>
          <w:szCs w:val="22"/>
        </w:rPr>
        <w:t xml:space="preserve"> </w:t>
      </w:r>
      <w:r w:rsidR="00FD5BAA" w:rsidRPr="00F73716">
        <w:rPr>
          <w:rFonts w:ascii="Times New Roman" w:hAnsi="Times New Roman"/>
          <w:sz w:val="22"/>
          <w:szCs w:val="22"/>
        </w:rPr>
        <w:t>do CAU/RS</w:t>
      </w:r>
    </w:p>
    <w:p w:rsidR="00EF19A2" w:rsidRPr="00F73716" w:rsidRDefault="00EF19A2" w:rsidP="00296686">
      <w:pPr>
        <w:suppressLineNumbers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sectPr w:rsidR="00EF19A2" w:rsidRPr="00F73716" w:rsidSect="00E5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701" w:header="1418" w:footer="567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4F" w:rsidRDefault="004B334F" w:rsidP="004C3048">
      <w:r>
        <w:separator/>
      </w:r>
    </w:p>
  </w:endnote>
  <w:endnote w:type="continuationSeparator" w:id="0">
    <w:p w:rsidR="004B334F" w:rsidRDefault="004B334F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Franklin Gothic Medium Cond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E4" w:rsidRPr="005950FA" w:rsidRDefault="00336AE4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336AE4" w:rsidRPr="005F2A2D" w:rsidRDefault="00336AE4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E4" w:rsidRPr="0093154B" w:rsidRDefault="00336AE4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</w:t>
    </w:r>
  </w:p>
  <w:p w:rsidR="00336AE4" w:rsidRPr="003F1946" w:rsidRDefault="00336AE4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296022069"/>
        <w:docPartObj>
          <w:docPartGallery w:val="Page Numbers (Bottom of Page)"/>
          <w:docPartUnique/>
        </w:docPartObj>
      </w:sdtPr>
      <w:sdtEndPr>
        <w:rPr>
          <w:rFonts w:ascii="Calibri" w:hAnsi="Calibri" w:cs="Arial"/>
          <w:noProof/>
        </w:rPr>
      </w:sdtEndPr>
      <w:sdtContent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DD1A17">
          <w:rPr>
            <w:rFonts w:asciiTheme="minorHAnsi" w:hAnsiTheme="minorHAnsi"/>
            <w:sz w:val="20"/>
            <w:szCs w:val="20"/>
          </w:rPr>
          <w:fldChar w:fldCharType="begin"/>
        </w:r>
        <w:r w:rsidRPr="00DD1A1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DD1A17">
          <w:rPr>
            <w:rFonts w:asciiTheme="minorHAnsi" w:hAnsiTheme="minorHAnsi"/>
            <w:sz w:val="20"/>
            <w:szCs w:val="20"/>
          </w:rPr>
          <w:fldChar w:fldCharType="separate"/>
        </w:r>
        <w:r w:rsidR="00CB65A7">
          <w:rPr>
            <w:rFonts w:asciiTheme="minorHAnsi" w:hAnsiTheme="minorHAnsi"/>
            <w:noProof/>
            <w:sz w:val="20"/>
            <w:szCs w:val="20"/>
          </w:rPr>
          <w:t>4</w:t>
        </w:r>
        <w:r w:rsidRPr="00DD1A17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336AE4" w:rsidRDefault="00336AE4" w:rsidP="00E527D6">
    <w:pPr>
      <w:pStyle w:val="Rodap"/>
      <w:ind w:left="-567"/>
      <w:rPr>
        <w:rFonts w:ascii="DaxCondensed" w:hAnsi="DaxCondensed" w:cs="Arial"/>
        <w:b/>
        <w:color w:val="2C778C"/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E4" w:rsidRPr="0093154B" w:rsidRDefault="00336AE4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336AE4" w:rsidRDefault="00336AE4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</w:p>
  <w:p w:rsidR="00336AE4" w:rsidRPr="003F1946" w:rsidRDefault="00336AE4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tab/>
      <w:t xml:space="preserve">  </w:t>
    </w:r>
    <w:sdt>
      <w:sdtPr>
        <w:rPr>
          <w:sz w:val="20"/>
          <w:szCs w:val="20"/>
        </w:rPr>
        <w:id w:val="-67064307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E527D6">
          <w:rPr>
            <w:rFonts w:ascii="Calibri" w:hAnsi="Calibri" w:cs="Arial"/>
            <w:sz w:val="20"/>
            <w:szCs w:val="20"/>
          </w:rPr>
          <w:fldChar w:fldCharType="begin"/>
        </w:r>
        <w:r w:rsidRPr="00E527D6">
          <w:rPr>
            <w:rFonts w:ascii="Calibri" w:hAnsi="Calibri" w:cs="Arial"/>
            <w:sz w:val="20"/>
            <w:szCs w:val="20"/>
          </w:rPr>
          <w:instrText>PAGE   \* MERGEFORMAT</w:instrText>
        </w:r>
        <w:r w:rsidRPr="00E527D6">
          <w:rPr>
            <w:rFonts w:ascii="Calibri" w:hAnsi="Calibri" w:cs="Arial"/>
            <w:sz w:val="20"/>
            <w:szCs w:val="20"/>
          </w:rPr>
          <w:fldChar w:fldCharType="separate"/>
        </w:r>
        <w:r w:rsidR="00CB65A7">
          <w:rPr>
            <w:rFonts w:ascii="Calibri" w:hAnsi="Calibri" w:cs="Arial"/>
            <w:noProof/>
            <w:sz w:val="20"/>
            <w:szCs w:val="20"/>
          </w:rPr>
          <w:t>1</w:t>
        </w:r>
        <w:r w:rsidRPr="00E527D6">
          <w:rPr>
            <w:rFonts w:ascii="Calibri" w:hAnsi="Calibri" w:cs="Arial"/>
            <w:sz w:val="20"/>
            <w:szCs w:val="20"/>
          </w:rPr>
          <w:fldChar w:fldCharType="end"/>
        </w:r>
      </w:sdtContent>
    </w:sdt>
  </w:p>
  <w:p w:rsidR="00336AE4" w:rsidRPr="003F1946" w:rsidRDefault="00336AE4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4F" w:rsidRDefault="004B334F" w:rsidP="004C3048">
      <w:r>
        <w:separator/>
      </w:r>
    </w:p>
  </w:footnote>
  <w:footnote w:type="continuationSeparator" w:id="0">
    <w:p w:rsidR="004B334F" w:rsidRDefault="004B334F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E4" w:rsidRPr="009E4E5A" w:rsidRDefault="00336AE4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CD50921" wp14:editId="63CBFAB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235E6CD7" wp14:editId="7882419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6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E4" w:rsidRPr="009E4E5A" w:rsidRDefault="00336AE4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381AC3ED" wp14:editId="75DB29FF">
          <wp:simplePos x="0" y="0"/>
          <wp:positionH relativeFrom="page">
            <wp:align>left</wp:align>
          </wp:positionH>
          <wp:positionV relativeFrom="paragraph">
            <wp:posOffset>-648335</wp:posOffset>
          </wp:positionV>
          <wp:extent cx="7569835" cy="974725"/>
          <wp:effectExtent l="0" t="0" r="0" b="0"/>
          <wp:wrapNone/>
          <wp:docPr id="7" name="Imagem 7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E4" w:rsidRDefault="00336AE4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3360" behindDoc="1" locked="0" layoutInCell="1" allowOverlap="1" wp14:anchorId="73E6FFBD" wp14:editId="7FEDE945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8" name="Imagem 8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474"/>
    <w:multiLevelType w:val="multilevel"/>
    <w:tmpl w:val="EECCB9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76425C"/>
    <w:multiLevelType w:val="multilevel"/>
    <w:tmpl w:val="A126C0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713ACF"/>
    <w:multiLevelType w:val="multilevel"/>
    <w:tmpl w:val="C86EE1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214765"/>
    <w:multiLevelType w:val="multilevel"/>
    <w:tmpl w:val="3E107A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C5B71"/>
    <w:multiLevelType w:val="multilevel"/>
    <w:tmpl w:val="8836E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7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6DDD"/>
    <w:multiLevelType w:val="multilevel"/>
    <w:tmpl w:val="E7D2E3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B12054"/>
    <w:multiLevelType w:val="multilevel"/>
    <w:tmpl w:val="EC0C104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Cambria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hint="default"/>
      </w:rPr>
    </w:lvl>
  </w:abstractNum>
  <w:abstractNum w:abstractNumId="11">
    <w:nsid w:val="49520737"/>
    <w:multiLevelType w:val="hybridMultilevel"/>
    <w:tmpl w:val="AA1A2C6A"/>
    <w:lvl w:ilvl="0" w:tplc="0A78E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2160"/>
    <w:multiLevelType w:val="multilevel"/>
    <w:tmpl w:val="21029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0C0433"/>
    <w:multiLevelType w:val="multilevel"/>
    <w:tmpl w:val="EA020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BF1E2C"/>
    <w:multiLevelType w:val="multilevel"/>
    <w:tmpl w:val="7E0E52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2C5AA1"/>
    <w:multiLevelType w:val="multilevel"/>
    <w:tmpl w:val="49C6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CC504A"/>
    <w:multiLevelType w:val="hybridMultilevel"/>
    <w:tmpl w:val="1CD46D9E"/>
    <w:lvl w:ilvl="0" w:tplc="26422906">
      <w:start w:val="1"/>
      <w:numFmt w:val="lowerLetter"/>
      <w:lvlText w:val="%1."/>
      <w:lvlJc w:val="left"/>
      <w:pPr>
        <w:ind w:left="24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64" w:hanging="360"/>
      </w:p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8">
    <w:nsid w:val="6EE64132"/>
    <w:multiLevelType w:val="multilevel"/>
    <w:tmpl w:val="BFFE0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284DF4"/>
    <w:multiLevelType w:val="multilevel"/>
    <w:tmpl w:val="9CF4C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3EC6CE1"/>
    <w:multiLevelType w:val="multilevel"/>
    <w:tmpl w:val="A126C0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F80541"/>
    <w:multiLevelType w:val="hybridMultilevel"/>
    <w:tmpl w:val="C96829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25A60"/>
    <w:multiLevelType w:val="multilevel"/>
    <w:tmpl w:val="DA323B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8"/>
  </w:num>
  <w:num w:numId="6">
    <w:abstractNumId w:val="23"/>
  </w:num>
  <w:num w:numId="7">
    <w:abstractNumId w:val="9"/>
  </w:num>
  <w:num w:numId="8">
    <w:abstractNumId w:val="17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4"/>
  </w:num>
  <w:num w:numId="14">
    <w:abstractNumId w:val="16"/>
  </w:num>
  <w:num w:numId="15">
    <w:abstractNumId w:val="6"/>
  </w:num>
  <w:num w:numId="16">
    <w:abstractNumId w:val="12"/>
  </w:num>
  <w:num w:numId="17">
    <w:abstractNumId w:val="19"/>
  </w:num>
  <w:num w:numId="18">
    <w:abstractNumId w:val="21"/>
  </w:num>
  <w:num w:numId="19">
    <w:abstractNumId w:val="18"/>
  </w:num>
  <w:num w:numId="20">
    <w:abstractNumId w:val="2"/>
  </w:num>
  <w:num w:numId="21">
    <w:abstractNumId w:val="0"/>
  </w:num>
  <w:num w:numId="22">
    <w:abstractNumId w:val="11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8"/>
    <w:rsid w:val="00007B95"/>
    <w:rsid w:val="000103A3"/>
    <w:rsid w:val="0001278C"/>
    <w:rsid w:val="0001285C"/>
    <w:rsid w:val="000145F6"/>
    <w:rsid w:val="00021CE1"/>
    <w:rsid w:val="00022B19"/>
    <w:rsid w:val="000263A5"/>
    <w:rsid w:val="00030BFA"/>
    <w:rsid w:val="0003743B"/>
    <w:rsid w:val="00040A86"/>
    <w:rsid w:val="00040BFB"/>
    <w:rsid w:val="00040F70"/>
    <w:rsid w:val="0004211F"/>
    <w:rsid w:val="000425A5"/>
    <w:rsid w:val="000425B3"/>
    <w:rsid w:val="00043415"/>
    <w:rsid w:val="0004492B"/>
    <w:rsid w:val="00046F63"/>
    <w:rsid w:val="000527E4"/>
    <w:rsid w:val="000538AC"/>
    <w:rsid w:val="0005446D"/>
    <w:rsid w:val="00055C8E"/>
    <w:rsid w:val="00056BAE"/>
    <w:rsid w:val="00057478"/>
    <w:rsid w:val="00057CD0"/>
    <w:rsid w:val="000605F6"/>
    <w:rsid w:val="00062599"/>
    <w:rsid w:val="0006309A"/>
    <w:rsid w:val="00065201"/>
    <w:rsid w:val="00065F7B"/>
    <w:rsid w:val="00067264"/>
    <w:rsid w:val="00067473"/>
    <w:rsid w:val="000717C2"/>
    <w:rsid w:val="00071FC4"/>
    <w:rsid w:val="000734ED"/>
    <w:rsid w:val="00074615"/>
    <w:rsid w:val="00077EDF"/>
    <w:rsid w:val="00085567"/>
    <w:rsid w:val="00085DA4"/>
    <w:rsid w:val="000864D3"/>
    <w:rsid w:val="00086C59"/>
    <w:rsid w:val="00092039"/>
    <w:rsid w:val="00093875"/>
    <w:rsid w:val="00093F79"/>
    <w:rsid w:val="00094380"/>
    <w:rsid w:val="00094D18"/>
    <w:rsid w:val="00094F51"/>
    <w:rsid w:val="00096152"/>
    <w:rsid w:val="00097829"/>
    <w:rsid w:val="000A1121"/>
    <w:rsid w:val="000A1C36"/>
    <w:rsid w:val="000A3474"/>
    <w:rsid w:val="000A4D53"/>
    <w:rsid w:val="000A5818"/>
    <w:rsid w:val="000A6F03"/>
    <w:rsid w:val="000B06B2"/>
    <w:rsid w:val="000B0FC0"/>
    <w:rsid w:val="000B1128"/>
    <w:rsid w:val="000B4507"/>
    <w:rsid w:val="000C0147"/>
    <w:rsid w:val="000C09A4"/>
    <w:rsid w:val="000C1A24"/>
    <w:rsid w:val="000C1A48"/>
    <w:rsid w:val="000C2A4A"/>
    <w:rsid w:val="000C3500"/>
    <w:rsid w:val="000C4423"/>
    <w:rsid w:val="000C5E91"/>
    <w:rsid w:val="000C6EC8"/>
    <w:rsid w:val="000D01E8"/>
    <w:rsid w:val="000D09B8"/>
    <w:rsid w:val="000D3E3E"/>
    <w:rsid w:val="000D54E2"/>
    <w:rsid w:val="000D5BC9"/>
    <w:rsid w:val="000D6371"/>
    <w:rsid w:val="000E039B"/>
    <w:rsid w:val="000E0909"/>
    <w:rsid w:val="000E2009"/>
    <w:rsid w:val="000E367A"/>
    <w:rsid w:val="000E6982"/>
    <w:rsid w:val="000F122C"/>
    <w:rsid w:val="000F1AA7"/>
    <w:rsid w:val="000F21BE"/>
    <w:rsid w:val="000F339D"/>
    <w:rsid w:val="000F448E"/>
    <w:rsid w:val="00101697"/>
    <w:rsid w:val="001019C8"/>
    <w:rsid w:val="00102856"/>
    <w:rsid w:val="0010374D"/>
    <w:rsid w:val="0010563E"/>
    <w:rsid w:val="00106B94"/>
    <w:rsid w:val="00106E6F"/>
    <w:rsid w:val="00111527"/>
    <w:rsid w:val="00114252"/>
    <w:rsid w:val="00117EDD"/>
    <w:rsid w:val="001257B8"/>
    <w:rsid w:val="00133AD2"/>
    <w:rsid w:val="00135F61"/>
    <w:rsid w:val="0013708A"/>
    <w:rsid w:val="00137533"/>
    <w:rsid w:val="0013767E"/>
    <w:rsid w:val="00141BA4"/>
    <w:rsid w:val="001431BF"/>
    <w:rsid w:val="00143C13"/>
    <w:rsid w:val="00144AA1"/>
    <w:rsid w:val="00150067"/>
    <w:rsid w:val="0015105C"/>
    <w:rsid w:val="00151930"/>
    <w:rsid w:val="001527BA"/>
    <w:rsid w:val="001534A9"/>
    <w:rsid w:val="001574B8"/>
    <w:rsid w:val="0016256E"/>
    <w:rsid w:val="00162FF4"/>
    <w:rsid w:val="001630ED"/>
    <w:rsid w:val="0016380C"/>
    <w:rsid w:val="00166D4F"/>
    <w:rsid w:val="00166FEA"/>
    <w:rsid w:val="00170612"/>
    <w:rsid w:val="00170CA0"/>
    <w:rsid w:val="00174322"/>
    <w:rsid w:val="00174A5A"/>
    <w:rsid w:val="00175780"/>
    <w:rsid w:val="00176724"/>
    <w:rsid w:val="001778C5"/>
    <w:rsid w:val="00180FB9"/>
    <w:rsid w:val="00183D72"/>
    <w:rsid w:val="00183EF2"/>
    <w:rsid w:val="00191270"/>
    <w:rsid w:val="00195C38"/>
    <w:rsid w:val="00195CD6"/>
    <w:rsid w:val="001A1AF9"/>
    <w:rsid w:val="001A23D4"/>
    <w:rsid w:val="001A5E1A"/>
    <w:rsid w:val="001A638F"/>
    <w:rsid w:val="001B1854"/>
    <w:rsid w:val="001B5148"/>
    <w:rsid w:val="001B5F62"/>
    <w:rsid w:val="001B6F8F"/>
    <w:rsid w:val="001B75D0"/>
    <w:rsid w:val="001C008B"/>
    <w:rsid w:val="001C04DC"/>
    <w:rsid w:val="001C7D2B"/>
    <w:rsid w:val="001D2AE4"/>
    <w:rsid w:val="001D447C"/>
    <w:rsid w:val="001D5C82"/>
    <w:rsid w:val="001D61D5"/>
    <w:rsid w:val="001D62FA"/>
    <w:rsid w:val="001E2735"/>
    <w:rsid w:val="001E359F"/>
    <w:rsid w:val="001E56D2"/>
    <w:rsid w:val="001E5983"/>
    <w:rsid w:val="001E6826"/>
    <w:rsid w:val="001E7663"/>
    <w:rsid w:val="001F1F2F"/>
    <w:rsid w:val="001F61E5"/>
    <w:rsid w:val="001F68A2"/>
    <w:rsid w:val="00200AC3"/>
    <w:rsid w:val="00200ADD"/>
    <w:rsid w:val="00200DBD"/>
    <w:rsid w:val="00205FA3"/>
    <w:rsid w:val="00206360"/>
    <w:rsid w:val="0020777F"/>
    <w:rsid w:val="002078C8"/>
    <w:rsid w:val="00207996"/>
    <w:rsid w:val="0021243F"/>
    <w:rsid w:val="00214467"/>
    <w:rsid w:val="002173D9"/>
    <w:rsid w:val="00220A16"/>
    <w:rsid w:val="00223F94"/>
    <w:rsid w:val="00224C31"/>
    <w:rsid w:val="002251DA"/>
    <w:rsid w:val="002263D6"/>
    <w:rsid w:val="002326CF"/>
    <w:rsid w:val="00234CB3"/>
    <w:rsid w:val="002352DD"/>
    <w:rsid w:val="00235E41"/>
    <w:rsid w:val="00240123"/>
    <w:rsid w:val="00245513"/>
    <w:rsid w:val="0025274E"/>
    <w:rsid w:val="0025277E"/>
    <w:rsid w:val="0025379E"/>
    <w:rsid w:val="00253BBC"/>
    <w:rsid w:val="002549F9"/>
    <w:rsid w:val="00255862"/>
    <w:rsid w:val="00257091"/>
    <w:rsid w:val="00257CE3"/>
    <w:rsid w:val="002637FB"/>
    <w:rsid w:val="002643C6"/>
    <w:rsid w:val="00266B3B"/>
    <w:rsid w:val="00270159"/>
    <w:rsid w:val="0027038F"/>
    <w:rsid w:val="00271304"/>
    <w:rsid w:val="00272BC3"/>
    <w:rsid w:val="00275F3D"/>
    <w:rsid w:val="0027675D"/>
    <w:rsid w:val="00276BC5"/>
    <w:rsid w:val="00276F05"/>
    <w:rsid w:val="002773EF"/>
    <w:rsid w:val="00280F33"/>
    <w:rsid w:val="00281953"/>
    <w:rsid w:val="00281999"/>
    <w:rsid w:val="00283C39"/>
    <w:rsid w:val="002856BE"/>
    <w:rsid w:val="00285A83"/>
    <w:rsid w:val="00286F1D"/>
    <w:rsid w:val="00286FAA"/>
    <w:rsid w:val="002922B7"/>
    <w:rsid w:val="00293F45"/>
    <w:rsid w:val="00295384"/>
    <w:rsid w:val="002955C3"/>
    <w:rsid w:val="00295FD5"/>
    <w:rsid w:val="00296321"/>
    <w:rsid w:val="00296686"/>
    <w:rsid w:val="002974CF"/>
    <w:rsid w:val="002A7C5E"/>
    <w:rsid w:val="002B3BFA"/>
    <w:rsid w:val="002B4B7B"/>
    <w:rsid w:val="002B5B5C"/>
    <w:rsid w:val="002B6817"/>
    <w:rsid w:val="002B7134"/>
    <w:rsid w:val="002C09EB"/>
    <w:rsid w:val="002C2E51"/>
    <w:rsid w:val="002C43C9"/>
    <w:rsid w:val="002C5CAE"/>
    <w:rsid w:val="002D11B7"/>
    <w:rsid w:val="002D4361"/>
    <w:rsid w:val="002D46DE"/>
    <w:rsid w:val="002D5A79"/>
    <w:rsid w:val="002D5B85"/>
    <w:rsid w:val="002D6FE7"/>
    <w:rsid w:val="002E2612"/>
    <w:rsid w:val="002E293E"/>
    <w:rsid w:val="002E4762"/>
    <w:rsid w:val="002E5549"/>
    <w:rsid w:val="002E7794"/>
    <w:rsid w:val="002F0745"/>
    <w:rsid w:val="002F268F"/>
    <w:rsid w:val="002F2AD1"/>
    <w:rsid w:val="002F315F"/>
    <w:rsid w:val="002F5DF9"/>
    <w:rsid w:val="002F7336"/>
    <w:rsid w:val="003010FF"/>
    <w:rsid w:val="00304944"/>
    <w:rsid w:val="00304B1B"/>
    <w:rsid w:val="00305DCB"/>
    <w:rsid w:val="00306127"/>
    <w:rsid w:val="00306B9A"/>
    <w:rsid w:val="00310040"/>
    <w:rsid w:val="00311134"/>
    <w:rsid w:val="0031122D"/>
    <w:rsid w:val="00311515"/>
    <w:rsid w:val="00311717"/>
    <w:rsid w:val="00311D3D"/>
    <w:rsid w:val="00312C08"/>
    <w:rsid w:val="0031457D"/>
    <w:rsid w:val="00320980"/>
    <w:rsid w:val="00321076"/>
    <w:rsid w:val="00321370"/>
    <w:rsid w:val="00321E1B"/>
    <w:rsid w:val="003225A8"/>
    <w:rsid w:val="003242E8"/>
    <w:rsid w:val="0033094D"/>
    <w:rsid w:val="00331366"/>
    <w:rsid w:val="003324F3"/>
    <w:rsid w:val="003351EA"/>
    <w:rsid w:val="00336AE4"/>
    <w:rsid w:val="00340CB0"/>
    <w:rsid w:val="003411BA"/>
    <w:rsid w:val="00342903"/>
    <w:rsid w:val="003468C4"/>
    <w:rsid w:val="00346959"/>
    <w:rsid w:val="00347324"/>
    <w:rsid w:val="003504F9"/>
    <w:rsid w:val="00353891"/>
    <w:rsid w:val="00354795"/>
    <w:rsid w:val="003557D1"/>
    <w:rsid w:val="0035624A"/>
    <w:rsid w:val="00356489"/>
    <w:rsid w:val="00357182"/>
    <w:rsid w:val="00360534"/>
    <w:rsid w:val="00360A08"/>
    <w:rsid w:val="00360F13"/>
    <w:rsid w:val="00362E56"/>
    <w:rsid w:val="00365270"/>
    <w:rsid w:val="00365444"/>
    <w:rsid w:val="003676E5"/>
    <w:rsid w:val="00370943"/>
    <w:rsid w:val="003717E5"/>
    <w:rsid w:val="00373315"/>
    <w:rsid w:val="00374A23"/>
    <w:rsid w:val="003756D6"/>
    <w:rsid w:val="00380AEA"/>
    <w:rsid w:val="00383F38"/>
    <w:rsid w:val="0039028A"/>
    <w:rsid w:val="003905D5"/>
    <w:rsid w:val="003912D1"/>
    <w:rsid w:val="003916F4"/>
    <w:rsid w:val="00391938"/>
    <w:rsid w:val="003945A8"/>
    <w:rsid w:val="00395F2C"/>
    <w:rsid w:val="00396651"/>
    <w:rsid w:val="00397329"/>
    <w:rsid w:val="003A38DD"/>
    <w:rsid w:val="003A3F2C"/>
    <w:rsid w:val="003A6484"/>
    <w:rsid w:val="003A699B"/>
    <w:rsid w:val="003A7138"/>
    <w:rsid w:val="003A7368"/>
    <w:rsid w:val="003B0E66"/>
    <w:rsid w:val="003B1DDF"/>
    <w:rsid w:val="003B36A5"/>
    <w:rsid w:val="003B3CB3"/>
    <w:rsid w:val="003B4A93"/>
    <w:rsid w:val="003B7FC4"/>
    <w:rsid w:val="003C12D7"/>
    <w:rsid w:val="003C3B83"/>
    <w:rsid w:val="003C3C3A"/>
    <w:rsid w:val="003C484E"/>
    <w:rsid w:val="003C690B"/>
    <w:rsid w:val="003C70A3"/>
    <w:rsid w:val="003D02FC"/>
    <w:rsid w:val="003D4732"/>
    <w:rsid w:val="003D5009"/>
    <w:rsid w:val="003D5E01"/>
    <w:rsid w:val="003D6DE6"/>
    <w:rsid w:val="003E15D0"/>
    <w:rsid w:val="003E17D9"/>
    <w:rsid w:val="003E499F"/>
    <w:rsid w:val="003E5177"/>
    <w:rsid w:val="003E68A7"/>
    <w:rsid w:val="003E7D90"/>
    <w:rsid w:val="003F0FD5"/>
    <w:rsid w:val="003F14DD"/>
    <w:rsid w:val="003F171B"/>
    <w:rsid w:val="003F1946"/>
    <w:rsid w:val="003F2AA6"/>
    <w:rsid w:val="003F3407"/>
    <w:rsid w:val="003F5088"/>
    <w:rsid w:val="003F627E"/>
    <w:rsid w:val="003F7396"/>
    <w:rsid w:val="003F77EE"/>
    <w:rsid w:val="00401D6E"/>
    <w:rsid w:val="00402CA3"/>
    <w:rsid w:val="00402DAA"/>
    <w:rsid w:val="00403C47"/>
    <w:rsid w:val="00403E2D"/>
    <w:rsid w:val="0040576C"/>
    <w:rsid w:val="00405856"/>
    <w:rsid w:val="004058AD"/>
    <w:rsid w:val="00406414"/>
    <w:rsid w:val="004070BE"/>
    <w:rsid w:val="00410566"/>
    <w:rsid w:val="00411C2B"/>
    <w:rsid w:val="00411C85"/>
    <w:rsid w:val="004123FC"/>
    <w:rsid w:val="00413DA0"/>
    <w:rsid w:val="00414059"/>
    <w:rsid w:val="004140C9"/>
    <w:rsid w:val="004150F3"/>
    <w:rsid w:val="00415B85"/>
    <w:rsid w:val="00420EED"/>
    <w:rsid w:val="00422AD7"/>
    <w:rsid w:val="00422B62"/>
    <w:rsid w:val="004234F3"/>
    <w:rsid w:val="0042591A"/>
    <w:rsid w:val="0043196A"/>
    <w:rsid w:val="00433DE0"/>
    <w:rsid w:val="00434469"/>
    <w:rsid w:val="00434480"/>
    <w:rsid w:val="0043500B"/>
    <w:rsid w:val="004355BD"/>
    <w:rsid w:val="00435E07"/>
    <w:rsid w:val="004465B6"/>
    <w:rsid w:val="00446D5C"/>
    <w:rsid w:val="00447139"/>
    <w:rsid w:val="00447C6C"/>
    <w:rsid w:val="00453128"/>
    <w:rsid w:val="004559FE"/>
    <w:rsid w:val="00455C20"/>
    <w:rsid w:val="0046388F"/>
    <w:rsid w:val="00464BEE"/>
    <w:rsid w:val="0046745A"/>
    <w:rsid w:val="00470BCF"/>
    <w:rsid w:val="00471056"/>
    <w:rsid w:val="00471F3F"/>
    <w:rsid w:val="004727B1"/>
    <w:rsid w:val="00474C5B"/>
    <w:rsid w:val="00476C99"/>
    <w:rsid w:val="00477F67"/>
    <w:rsid w:val="004807A4"/>
    <w:rsid w:val="004814D5"/>
    <w:rsid w:val="00481F52"/>
    <w:rsid w:val="004832EE"/>
    <w:rsid w:val="00483414"/>
    <w:rsid w:val="00483843"/>
    <w:rsid w:val="00483F7C"/>
    <w:rsid w:val="004900B6"/>
    <w:rsid w:val="004914E2"/>
    <w:rsid w:val="00494F63"/>
    <w:rsid w:val="00495EB6"/>
    <w:rsid w:val="004A14B1"/>
    <w:rsid w:val="004A3A50"/>
    <w:rsid w:val="004A4095"/>
    <w:rsid w:val="004A68E7"/>
    <w:rsid w:val="004A6AC1"/>
    <w:rsid w:val="004B24DD"/>
    <w:rsid w:val="004B3023"/>
    <w:rsid w:val="004B334F"/>
    <w:rsid w:val="004B3EB7"/>
    <w:rsid w:val="004B5A5C"/>
    <w:rsid w:val="004C0F58"/>
    <w:rsid w:val="004C1890"/>
    <w:rsid w:val="004C207A"/>
    <w:rsid w:val="004C250A"/>
    <w:rsid w:val="004C3048"/>
    <w:rsid w:val="004C43E1"/>
    <w:rsid w:val="004C488B"/>
    <w:rsid w:val="004C616A"/>
    <w:rsid w:val="004D1349"/>
    <w:rsid w:val="004D20FF"/>
    <w:rsid w:val="004D28BC"/>
    <w:rsid w:val="004D29EA"/>
    <w:rsid w:val="004D4BDB"/>
    <w:rsid w:val="004D59F9"/>
    <w:rsid w:val="004D67BD"/>
    <w:rsid w:val="004D75DA"/>
    <w:rsid w:val="004E062B"/>
    <w:rsid w:val="004F114E"/>
    <w:rsid w:val="004F15C8"/>
    <w:rsid w:val="004F354A"/>
    <w:rsid w:val="004F5774"/>
    <w:rsid w:val="004F66FC"/>
    <w:rsid w:val="0050146D"/>
    <w:rsid w:val="00502083"/>
    <w:rsid w:val="005021A3"/>
    <w:rsid w:val="00502469"/>
    <w:rsid w:val="00504502"/>
    <w:rsid w:val="005046D5"/>
    <w:rsid w:val="00504C35"/>
    <w:rsid w:val="00505F98"/>
    <w:rsid w:val="00507658"/>
    <w:rsid w:val="00512131"/>
    <w:rsid w:val="005121A4"/>
    <w:rsid w:val="00514C7B"/>
    <w:rsid w:val="0051668F"/>
    <w:rsid w:val="005200D1"/>
    <w:rsid w:val="005201E4"/>
    <w:rsid w:val="00521DBA"/>
    <w:rsid w:val="005226B4"/>
    <w:rsid w:val="0052455C"/>
    <w:rsid w:val="0052585E"/>
    <w:rsid w:val="005261B2"/>
    <w:rsid w:val="0053042D"/>
    <w:rsid w:val="0053115D"/>
    <w:rsid w:val="0053240A"/>
    <w:rsid w:val="00533FC0"/>
    <w:rsid w:val="005370FC"/>
    <w:rsid w:val="005376B2"/>
    <w:rsid w:val="00541D30"/>
    <w:rsid w:val="00542D36"/>
    <w:rsid w:val="00545A76"/>
    <w:rsid w:val="005461A2"/>
    <w:rsid w:val="005461A9"/>
    <w:rsid w:val="005479D8"/>
    <w:rsid w:val="00551792"/>
    <w:rsid w:val="00552AE3"/>
    <w:rsid w:val="005537E8"/>
    <w:rsid w:val="005608EF"/>
    <w:rsid w:val="005615DC"/>
    <w:rsid w:val="00563131"/>
    <w:rsid w:val="00563E85"/>
    <w:rsid w:val="00564054"/>
    <w:rsid w:val="00565889"/>
    <w:rsid w:val="00565978"/>
    <w:rsid w:val="005713BD"/>
    <w:rsid w:val="00571A96"/>
    <w:rsid w:val="00571B56"/>
    <w:rsid w:val="00572508"/>
    <w:rsid w:val="005730A4"/>
    <w:rsid w:val="00573E05"/>
    <w:rsid w:val="00575D04"/>
    <w:rsid w:val="005802EA"/>
    <w:rsid w:val="00581075"/>
    <w:rsid w:val="005865F7"/>
    <w:rsid w:val="005867ED"/>
    <w:rsid w:val="00587C7B"/>
    <w:rsid w:val="00591858"/>
    <w:rsid w:val="00592478"/>
    <w:rsid w:val="00596477"/>
    <w:rsid w:val="005A27BF"/>
    <w:rsid w:val="005A3F8B"/>
    <w:rsid w:val="005A3FCE"/>
    <w:rsid w:val="005A6284"/>
    <w:rsid w:val="005A6503"/>
    <w:rsid w:val="005A7E11"/>
    <w:rsid w:val="005B07B5"/>
    <w:rsid w:val="005B4B10"/>
    <w:rsid w:val="005B4BBF"/>
    <w:rsid w:val="005C0CA4"/>
    <w:rsid w:val="005C1033"/>
    <w:rsid w:val="005C53DC"/>
    <w:rsid w:val="005C5C66"/>
    <w:rsid w:val="005C6490"/>
    <w:rsid w:val="005D0FE4"/>
    <w:rsid w:val="005D2507"/>
    <w:rsid w:val="005D2FBE"/>
    <w:rsid w:val="005D3D88"/>
    <w:rsid w:val="005D5AA2"/>
    <w:rsid w:val="005D6034"/>
    <w:rsid w:val="005E0B52"/>
    <w:rsid w:val="005E11A8"/>
    <w:rsid w:val="005E1508"/>
    <w:rsid w:val="005E181F"/>
    <w:rsid w:val="005E2D9F"/>
    <w:rsid w:val="005E2FE0"/>
    <w:rsid w:val="005E348F"/>
    <w:rsid w:val="005E4B75"/>
    <w:rsid w:val="005E70EC"/>
    <w:rsid w:val="005F0430"/>
    <w:rsid w:val="005F0462"/>
    <w:rsid w:val="005F2949"/>
    <w:rsid w:val="005F301A"/>
    <w:rsid w:val="005F47CB"/>
    <w:rsid w:val="005F4DE4"/>
    <w:rsid w:val="005F553B"/>
    <w:rsid w:val="005F5780"/>
    <w:rsid w:val="00601FB6"/>
    <w:rsid w:val="00602DD6"/>
    <w:rsid w:val="00606193"/>
    <w:rsid w:val="0060634C"/>
    <w:rsid w:val="00606AF7"/>
    <w:rsid w:val="00607795"/>
    <w:rsid w:val="0060792B"/>
    <w:rsid w:val="00610D7D"/>
    <w:rsid w:val="00612614"/>
    <w:rsid w:val="006130EF"/>
    <w:rsid w:val="00613AB9"/>
    <w:rsid w:val="00614679"/>
    <w:rsid w:val="00614FB8"/>
    <w:rsid w:val="00615771"/>
    <w:rsid w:val="00617030"/>
    <w:rsid w:val="00617930"/>
    <w:rsid w:val="00620802"/>
    <w:rsid w:val="0062090B"/>
    <w:rsid w:val="00620AA2"/>
    <w:rsid w:val="00624265"/>
    <w:rsid w:val="006250ED"/>
    <w:rsid w:val="00626A8D"/>
    <w:rsid w:val="006278B2"/>
    <w:rsid w:val="0063103C"/>
    <w:rsid w:val="006326C4"/>
    <w:rsid w:val="00633BEB"/>
    <w:rsid w:val="006340C8"/>
    <w:rsid w:val="0063664A"/>
    <w:rsid w:val="00637577"/>
    <w:rsid w:val="00640476"/>
    <w:rsid w:val="00641697"/>
    <w:rsid w:val="006462BC"/>
    <w:rsid w:val="006469ED"/>
    <w:rsid w:val="00647800"/>
    <w:rsid w:val="00651000"/>
    <w:rsid w:val="00651518"/>
    <w:rsid w:val="00651C93"/>
    <w:rsid w:val="00657744"/>
    <w:rsid w:val="006579A4"/>
    <w:rsid w:val="00660237"/>
    <w:rsid w:val="00661135"/>
    <w:rsid w:val="00662475"/>
    <w:rsid w:val="006630F3"/>
    <w:rsid w:val="00664FDB"/>
    <w:rsid w:val="0066674D"/>
    <w:rsid w:val="00671DC8"/>
    <w:rsid w:val="00673A5D"/>
    <w:rsid w:val="00677C8E"/>
    <w:rsid w:val="0068135D"/>
    <w:rsid w:val="00681AC5"/>
    <w:rsid w:val="00681F2F"/>
    <w:rsid w:val="00684805"/>
    <w:rsid w:val="0068531D"/>
    <w:rsid w:val="00685917"/>
    <w:rsid w:val="00686192"/>
    <w:rsid w:val="00687B45"/>
    <w:rsid w:val="00690C35"/>
    <w:rsid w:val="00690DB7"/>
    <w:rsid w:val="00691468"/>
    <w:rsid w:val="0069229F"/>
    <w:rsid w:val="00694293"/>
    <w:rsid w:val="006958A9"/>
    <w:rsid w:val="006A20E7"/>
    <w:rsid w:val="006A256A"/>
    <w:rsid w:val="006B01A7"/>
    <w:rsid w:val="006B1F4A"/>
    <w:rsid w:val="006B2BE5"/>
    <w:rsid w:val="006B66DA"/>
    <w:rsid w:val="006B670F"/>
    <w:rsid w:val="006C2959"/>
    <w:rsid w:val="006C29CF"/>
    <w:rsid w:val="006C36BB"/>
    <w:rsid w:val="006C75E7"/>
    <w:rsid w:val="006D1097"/>
    <w:rsid w:val="006D20BF"/>
    <w:rsid w:val="006D2981"/>
    <w:rsid w:val="006D3FA8"/>
    <w:rsid w:val="006E0A04"/>
    <w:rsid w:val="006E1CA8"/>
    <w:rsid w:val="006E34CF"/>
    <w:rsid w:val="006E380E"/>
    <w:rsid w:val="006E4F10"/>
    <w:rsid w:val="006E50E7"/>
    <w:rsid w:val="006E5FD7"/>
    <w:rsid w:val="006E63CC"/>
    <w:rsid w:val="006E6414"/>
    <w:rsid w:val="006E6CE7"/>
    <w:rsid w:val="006E7B1E"/>
    <w:rsid w:val="006F1313"/>
    <w:rsid w:val="006F1771"/>
    <w:rsid w:val="006F2E2B"/>
    <w:rsid w:val="006F4E9B"/>
    <w:rsid w:val="006F6327"/>
    <w:rsid w:val="006F7A4E"/>
    <w:rsid w:val="0070087A"/>
    <w:rsid w:val="007025CB"/>
    <w:rsid w:val="00704053"/>
    <w:rsid w:val="00704BFC"/>
    <w:rsid w:val="00707371"/>
    <w:rsid w:val="00711379"/>
    <w:rsid w:val="00711B0B"/>
    <w:rsid w:val="00714722"/>
    <w:rsid w:val="00715A73"/>
    <w:rsid w:val="007169ED"/>
    <w:rsid w:val="00721E0A"/>
    <w:rsid w:val="0072501A"/>
    <w:rsid w:val="007266EB"/>
    <w:rsid w:val="00726B88"/>
    <w:rsid w:val="00730135"/>
    <w:rsid w:val="00730A16"/>
    <w:rsid w:val="0073185E"/>
    <w:rsid w:val="00731BBD"/>
    <w:rsid w:val="00733723"/>
    <w:rsid w:val="0073435C"/>
    <w:rsid w:val="0073552C"/>
    <w:rsid w:val="007375FB"/>
    <w:rsid w:val="00737A2B"/>
    <w:rsid w:val="00740A58"/>
    <w:rsid w:val="00740E14"/>
    <w:rsid w:val="007438D9"/>
    <w:rsid w:val="007462A9"/>
    <w:rsid w:val="00746439"/>
    <w:rsid w:val="00746495"/>
    <w:rsid w:val="0075194D"/>
    <w:rsid w:val="00754853"/>
    <w:rsid w:val="00755DA5"/>
    <w:rsid w:val="0076286B"/>
    <w:rsid w:val="00763B90"/>
    <w:rsid w:val="00764B97"/>
    <w:rsid w:val="00765B48"/>
    <w:rsid w:val="00767940"/>
    <w:rsid w:val="00767FB3"/>
    <w:rsid w:val="00771145"/>
    <w:rsid w:val="007754F4"/>
    <w:rsid w:val="00776B7B"/>
    <w:rsid w:val="007778D1"/>
    <w:rsid w:val="00777A41"/>
    <w:rsid w:val="00786305"/>
    <w:rsid w:val="00790AEB"/>
    <w:rsid w:val="0079298B"/>
    <w:rsid w:val="007937EA"/>
    <w:rsid w:val="0079680A"/>
    <w:rsid w:val="007A03E7"/>
    <w:rsid w:val="007A460A"/>
    <w:rsid w:val="007A68E4"/>
    <w:rsid w:val="007A78EE"/>
    <w:rsid w:val="007A7A9C"/>
    <w:rsid w:val="007A7E19"/>
    <w:rsid w:val="007B0507"/>
    <w:rsid w:val="007B0EBA"/>
    <w:rsid w:val="007B2DFF"/>
    <w:rsid w:val="007B384E"/>
    <w:rsid w:val="007B4FB9"/>
    <w:rsid w:val="007B7B0D"/>
    <w:rsid w:val="007B7BB9"/>
    <w:rsid w:val="007C0EF3"/>
    <w:rsid w:val="007C0FB9"/>
    <w:rsid w:val="007C49F4"/>
    <w:rsid w:val="007C50BE"/>
    <w:rsid w:val="007D057C"/>
    <w:rsid w:val="007D0D61"/>
    <w:rsid w:val="007D109E"/>
    <w:rsid w:val="007D250C"/>
    <w:rsid w:val="007D2C6F"/>
    <w:rsid w:val="007D4F2D"/>
    <w:rsid w:val="007D68AD"/>
    <w:rsid w:val="007D739D"/>
    <w:rsid w:val="007E270D"/>
    <w:rsid w:val="007E467B"/>
    <w:rsid w:val="007E6FDE"/>
    <w:rsid w:val="007E7679"/>
    <w:rsid w:val="007F0B47"/>
    <w:rsid w:val="007F134E"/>
    <w:rsid w:val="007F258A"/>
    <w:rsid w:val="007F2AAA"/>
    <w:rsid w:val="007F405E"/>
    <w:rsid w:val="00801B00"/>
    <w:rsid w:val="008025AB"/>
    <w:rsid w:val="008056C3"/>
    <w:rsid w:val="00805FC1"/>
    <w:rsid w:val="008071C3"/>
    <w:rsid w:val="00812675"/>
    <w:rsid w:val="00816389"/>
    <w:rsid w:val="00823931"/>
    <w:rsid w:val="0082446D"/>
    <w:rsid w:val="00825C9B"/>
    <w:rsid w:val="00827EC8"/>
    <w:rsid w:val="00830746"/>
    <w:rsid w:val="00831EE3"/>
    <w:rsid w:val="00833F92"/>
    <w:rsid w:val="00835E1C"/>
    <w:rsid w:val="00836418"/>
    <w:rsid w:val="00840982"/>
    <w:rsid w:val="00840D65"/>
    <w:rsid w:val="00842A4D"/>
    <w:rsid w:val="008451B4"/>
    <w:rsid w:val="00845205"/>
    <w:rsid w:val="00846566"/>
    <w:rsid w:val="00847568"/>
    <w:rsid w:val="00850EFE"/>
    <w:rsid w:val="00854C77"/>
    <w:rsid w:val="00854DB4"/>
    <w:rsid w:val="00855321"/>
    <w:rsid w:val="008557C0"/>
    <w:rsid w:val="00855F16"/>
    <w:rsid w:val="0085630C"/>
    <w:rsid w:val="00857834"/>
    <w:rsid w:val="00860986"/>
    <w:rsid w:val="008616CC"/>
    <w:rsid w:val="00863764"/>
    <w:rsid w:val="0086436D"/>
    <w:rsid w:val="0086504B"/>
    <w:rsid w:val="0086709B"/>
    <w:rsid w:val="00870737"/>
    <w:rsid w:val="0087095D"/>
    <w:rsid w:val="00873EA0"/>
    <w:rsid w:val="00874A65"/>
    <w:rsid w:val="008809EB"/>
    <w:rsid w:val="00880E88"/>
    <w:rsid w:val="008817CA"/>
    <w:rsid w:val="0088509C"/>
    <w:rsid w:val="00890C7F"/>
    <w:rsid w:val="0089551B"/>
    <w:rsid w:val="00895F5E"/>
    <w:rsid w:val="00897972"/>
    <w:rsid w:val="008A1259"/>
    <w:rsid w:val="008A15A9"/>
    <w:rsid w:val="008A1D97"/>
    <w:rsid w:val="008A3242"/>
    <w:rsid w:val="008A4795"/>
    <w:rsid w:val="008B38F1"/>
    <w:rsid w:val="008B7884"/>
    <w:rsid w:val="008C434C"/>
    <w:rsid w:val="008C5108"/>
    <w:rsid w:val="008C577E"/>
    <w:rsid w:val="008C6385"/>
    <w:rsid w:val="008C7601"/>
    <w:rsid w:val="008D3CD1"/>
    <w:rsid w:val="008D421D"/>
    <w:rsid w:val="008D4752"/>
    <w:rsid w:val="008D47C2"/>
    <w:rsid w:val="008D4C7F"/>
    <w:rsid w:val="008D5346"/>
    <w:rsid w:val="008D7F49"/>
    <w:rsid w:val="008E1728"/>
    <w:rsid w:val="008E2C69"/>
    <w:rsid w:val="008E3FCD"/>
    <w:rsid w:val="008E4662"/>
    <w:rsid w:val="008E4D82"/>
    <w:rsid w:val="008E5732"/>
    <w:rsid w:val="008E5C54"/>
    <w:rsid w:val="008F1597"/>
    <w:rsid w:val="008F159C"/>
    <w:rsid w:val="008F1A92"/>
    <w:rsid w:val="008F1DAB"/>
    <w:rsid w:val="008F277A"/>
    <w:rsid w:val="008F2E1F"/>
    <w:rsid w:val="008F41EE"/>
    <w:rsid w:val="008F56A5"/>
    <w:rsid w:val="008F6874"/>
    <w:rsid w:val="008F7C02"/>
    <w:rsid w:val="0090168A"/>
    <w:rsid w:val="00903DED"/>
    <w:rsid w:val="009046E2"/>
    <w:rsid w:val="00906D48"/>
    <w:rsid w:val="0090731E"/>
    <w:rsid w:val="00910C72"/>
    <w:rsid w:val="009119E8"/>
    <w:rsid w:val="0091747E"/>
    <w:rsid w:val="00924925"/>
    <w:rsid w:val="00926158"/>
    <w:rsid w:val="009269BD"/>
    <w:rsid w:val="00930D3C"/>
    <w:rsid w:val="00931304"/>
    <w:rsid w:val="0093154B"/>
    <w:rsid w:val="00933D67"/>
    <w:rsid w:val="009347B2"/>
    <w:rsid w:val="00936905"/>
    <w:rsid w:val="00941508"/>
    <w:rsid w:val="009458A0"/>
    <w:rsid w:val="0094772A"/>
    <w:rsid w:val="00947E72"/>
    <w:rsid w:val="00952CC6"/>
    <w:rsid w:val="00954C02"/>
    <w:rsid w:val="009567C6"/>
    <w:rsid w:val="009627F3"/>
    <w:rsid w:val="0096417D"/>
    <w:rsid w:val="009643CB"/>
    <w:rsid w:val="009670A2"/>
    <w:rsid w:val="00967333"/>
    <w:rsid w:val="009677ED"/>
    <w:rsid w:val="009678CB"/>
    <w:rsid w:val="00971D1C"/>
    <w:rsid w:val="00972F06"/>
    <w:rsid w:val="00973707"/>
    <w:rsid w:val="00974359"/>
    <w:rsid w:val="00975C07"/>
    <w:rsid w:val="009764C8"/>
    <w:rsid w:val="009840EC"/>
    <w:rsid w:val="00985B8A"/>
    <w:rsid w:val="009879FC"/>
    <w:rsid w:val="00987B38"/>
    <w:rsid w:val="00987E02"/>
    <w:rsid w:val="009943ED"/>
    <w:rsid w:val="00994654"/>
    <w:rsid w:val="009967DF"/>
    <w:rsid w:val="009A360C"/>
    <w:rsid w:val="009A5135"/>
    <w:rsid w:val="009B03F6"/>
    <w:rsid w:val="009B3C0B"/>
    <w:rsid w:val="009B3E39"/>
    <w:rsid w:val="009B495D"/>
    <w:rsid w:val="009B4C3A"/>
    <w:rsid w:val="009B516A"/>
    <w:rsid w:val="009B5DB8"/>
    <w:rsid w:val="009C05BF"/>
    <w:rsid w:val="009C0A00"/>
    <w:rsid w:val="009C581F"/>
    <w:rsid w:val="009D0886"/>
    <w:rsid w:val="009D2563"/>
    <w:rsid w:val="009E1609"/>
    <w:rsid w:val="009E179D"/>
    <w:rsid w:val="009E1C89"/>
    <w:rsid w:val="009E561B"/>
    <w:rsid w:val="009E5C57"/>
    <w:rsid w:val="009E7A53"/>
    <w:rsid w:val="009E7D4B"/>
    <w:rsid w:val="009F08E5"/>
    <w:rsid w:val="009F13F6"/>
    <w:rsid w:val="009F6B24"/>
    <w:rsid w:val="009F6E54"/>
    <w:rsid w:val="00A0017D"/>
    <w:rsid w:val="00A0074E"/>
    <w:rsid w:val="00A011DC"/>
    <w:rsid w:val="00A050DB"/>
    <w:rsid w:val="00A067AC"/>
    <w:rsid w:val="00A07D84"/>
    <w:rsid w:val="00A11132"/>
    <w:rsid w:val="00A11361"/>
    <w:rsid w:val="00A12A21"/>
    <w:rsid w:val="00A1495E"/>
    <w:rsid w:val="00A151DD"/>
    <w:rsid w:val="00A17971"/>
    <w:rsid w:val="00A22D89"/>
    <w:rsid w:val="00A23597"/>
    <w:rsid w:val="00A250A6"/>
    <w:rsid w:val="00A2726A"/>
    <w:rsid w:val="00A308DA"/>
    <w:rsid w:val="00A40ECC"/>
    <w:rsid w:val="00A41292"/>
    <w:rsid w:val="00A42713"/>
    <w:rsid w:val="00A43C37"/>
    <w:rsid w:val="00A440F5"/>
    <w:rsid w:val="00A548FB"/>
    <w:rsid w:val="00A5515C"/>
    <w:rsid w:val="00A55ADA"/>
    <w:rsid w:val="00A55BF0"/>
    <w:rsid w:val="00A56092"/>
    <w:rsid w:val="00A565FE"/>
    <w:rsid w:val="00A56C74"/>
    <w:rsid w:val="00A570C2"/>
    <w:rsid w:val="00A60515"/>
    <w:rsid w:val="00A62383"/>
    <w:rsid w:val="00A6275F"/>
    <w:rsid w:val="00A6356D"/>
    <w:rsid w:val="00A65D77"/>
    <w:rsid w:val="00A66E73"/>
    <w:rsid w:val="00A70532"/>
    <w:rsid w:val="00A72366"/>
    <w:rsid w:val="00A72C1B"/>
    <w:rsid w:val="00A73A19"/>
    <w:rsid w:val="00A749BC"/>
    <w:rsid w:val="00A75F7F"/>
    <w:rsid w:val="00A773F1"/>
    <w:rsid w:val="00A80C65"/>
    <w:rsid w:val="00A817BD"/>
    <w:rsid w:val="00A83107"/>
    <w:rsid w:val="00A84298"/>
    <w:rsid w:val="00A8574F"/>
    <w:rsid w:val="00A8777D"/>
    <w:rsid w:val="00A9178F"/>
    <w:rsid w:val="00A91FFB"/>
    <w:rsid w:val="00A9348F"/>
    <w:rsid w:val="00A938AF"/>
    <w:rsid w:val="00A93C89"/>
    <w:rsid w:val="00AA054E"/>
    <w:rsid w:val="00AA1277"/>
    <w:rsid w:val="00AA1DD6"/>
    <w:rsid w:val="00AA2552"/>
    <w:rsid w:val="00AA3495"/>
    <w:rsid w:val="00AA36DA"/>
    <w:rsid w:val="00AA5643"/>
    <w:rsid w:val="00AA5F7B"/>
    <w:rsid w:val="00AA7AE5"/>
    <w:rsid w:val="00AB0D7E"/>
    <w:rsid w:val="00AB1500"/>
    <w:rsid w:val="00AB5234"/>
    <w:rsid w:val="00AB7C26"/>
    <w:rsid w:val="00AC0626"/>
    <w:rsid w:val="00AC0AB2"/>
    <w:rsid w:val="00AC228B"/>
    <w:rsid w:val="00AC41F6"/>
    <w:rsid w:val="00AC5176"/>
    <w:rsid w:val="00AC7EF5"/>
    <w:rsid w:val="00AD18F4"/>
    <w:rsid w:val="00AD315E"/>
    <w:rsid w:val="00AD3CC5"/>
    <w:rsid w:val="00AD3D6D"/>
    <w:rsid w:val="00AD4180"/>
    <w:rsid w:val="00AD52C5"/>
    <w:rsid w:val="00AD66B0"/>
    <w:rsid w:val="00AE1090"/>
    <w:rsid w:val="00AE2654"/>
    <w:rsid w:val="00AE3C22"/>
    <w:rsid w:val="00AE56F4"/>
    <w:rsid w:val="00AE70F6"/>
    <w:rsid w:val="00AF33BD"/>
    <w:rsid w:val="00AF341B"/>
    <w:rsid w:val="00AF368E"/>
    <w:rsid w:val="00AF3963"/>
    <w:rsid w:val="00AF3D86"/>
    <w:rsid w:val="00AF4D0A"/>
    <w:rsid w:val="00AF56FA"/>
    <w:rsid w:val="00AF7745"/>
    <w:rsid w:val="00AF7830"/>
    <w:rsid w:val="00B116C1"/>
    <w:rsid w:val="00B129F6"/>
    <w:rsid w:val="00B12F1D"/>
    <w:rsid w:val="00B14049"/>
    <w:rsid w:val="00B15D4F"/>
    <w:rsid w:val="00B17B20"/>
    <w:rsid w:val="00B22010"/>
    <w:rsid w:val="00B234B1"/>
    <w:rsid w:val="00B23E93"/>
    <w:rsid w:val="00B24A0D"/>
    <w:rsid w:val="00B301D1"/>
    <w:rsid w:val="00B309B7"/>
    <w:rsid w:val="00B32517"/>
    <w:rsid w:val="00B332CA"/>
    <w:rsid w:val="00B33311"/>
    <w:rsid w:val="00B335B3"/>
    <w:rsid w:val="00B355B5"/>
    <w:rsid w:val="00B35CCD"/>
    <w:rsid w:val="00B4225E"/>
    <w:rsid w:val="00B42DFD"/>
    <w:rsid w:val="00B50517"/>
    <w:rsid w:val="00B51023"/>
    <w:rsid w:val="00B5247D"/>
    <w:rsid w:val="00B53692"/>
    <w:rsid w:val="00B54895"/>
    <w:rsid w:val="00B55DDD"/>
    <w:rsid w:val="00B562F5"/>
    <w:rsid w:val="00B6066A"/>
    <w:rsid w:val="00B608A4"/>
    <w:rsid w:val="00B61CB5"/>
    <w:rsid w:val="00B62021"/>
    <w:rsid w:val="00B63C2E"/>
    <w:rsid w:val="00B66968"/>
    <w:rsid w:val="00B674AC"/>
    <w:rsid w:val="00B674FF"/>
    <w:rsid w:val="00B677E7"/>
    <w:rsid w:val="00B71C92"/>
    <w:rsid w:val="00B73877"/>
    <w:rsid w:val="00B73A02"/>
    <w:rsid w:val="00B73DC6"/>
    <w:rsid w:val="00B755B5"/>
    <w:rsid w:val="00B7621E"/>
    <w:rsid w:val="00B808B5"/>
    <w:rsid w:val="00B81197"/>
    <w:rsid w:val="00B81547"/>
    <w:rsid w:val="00B84A46"/>
    <w:rsid w:val="00B86462"/>
    <w:rsid w:val="00B86D79"/>
    <w:rsid w:val="00B90C0C"/>
    <w:rsid w:val="00B90DBE"/>
    <w:rsid w:val="00B9131D"/>
    <w:rsid w:val="00B91A0B"/>
    <w:rsid w:val="00B957D8"/>
    <w:rsid w:val="00B974E2"/>
    <w:rsid w:val="00BA2339"/>
    <w:rsid w:val="00BA355D"/>
    <w:rsid w:val="00BA5552"/>
    <w:rsid w:val="00BB0D5B"/>
    <w:rsid w:val="00BB13CC"/>
    <w:rsid w:val="00BB2F9D"/>
    <w:rsid w:val="00BB5E13"/>
    <w:rsid w:val="00BC0570"/>
    <w:rsid w:val="00BC09B5"/>
    <w:rsid w:val="00BC17C8"/>
    <w:rsid w:val="00BC73B6"/>
    <w:rsid w:val="00BD0223"/>
    <w:rsid w:val="00BD0C94"/>
    <w:rsid w:val="00BD223F"/>
    <w:rsid w:val="00BD32B2"/>
    <w:rsid w:val="00BD3522"/>
    <w:rsid w:val="00BD4057"/>
    <w:rsid w:val="00BD5937"/>
    <w:rsid w:val="00BE000A"/>
    <w:rsid w:val="00BE2187"/>
    <w:rsid w:val="00BE4DC9"/>
    <w:rsid w:val="00BE5306"/>
    <w:rsid w:val="00BF1BA7"/>
    <w:rsid w:val="00BF36AB"/>
    <w:rsid w:val="00BF4A01"/>
    <w:rsid w:val="00BF620E"/>
    <w:rsid w:val="00BF68DE"/>
    <w:rsid w:val="00C01D2E"/>
    <w:rsid w:val="00C01EB2"/>
    <w:rsid w:val="00C02157"/>
    <w:rsid w:val="00C02A8E"/>
    <w:rsid w:val="00C02E9F"/>
    <w:rsid w:val="00C038EA"/>
    <w:rsid w:val="00C054C3"/>
    <w:rsid w:val="00C07277"/>
    <w:rsid w:val="00C10248"/>
    <w:rsid w:val="00C102D2"/>
    <w:rsid w:val="00C117B4"/>
    <w:rsid w:val="00C11EA5"/>
    <w:rsid w:val="00C12790"/>
    <w:rsid w:val="00C13A3E"/>
    <w:rsid w:val="00C149DF"/>
    <w:rsid w:val="00C15B9D"/>
    <w:rsid w:val="00C1718E"/>
    <w:rsid w:val="00C20BF1"/>
    <w:rsid w:val="00C2187B"/>
    <w:rsid w:val="00C21993"/>
    <w:rsid w:val="00C224A5"/>
    <w:rsid w:val="00C2384F"/>
    <w:rsid w:val="00C24497"/>
    <w:rsid w:val="00C2587A"/>
    <w:rsid w:val="00C259DC"/>
    <w:rsid w:val="00C267FB"/>
    <w:rsid w:val="00C301CA"/>
    <w:rsid w:val="00C32062"/>
    <w:rsid w:val="00C32B77"/>
    <w:rsid w:val="00C33518"/>
    <w:rsid w:val="00C3665F"/>
    <w:rsid w:val="00C37B13"/>
    <w:rsid w:val="00C404FA"/>
    <w:rsid w:val="00C407ED"/>
    <w:rsid w:val="00C4109B"/>
    <w:rsid w:val="00C42605"/>
    <w:rsid w:val="00C45812"/>
    <w:rsid w:val="00C46A86"/>
    <w:rsid w:val="00C46AFA"/>
    <w:rsid w:val="00C52109"/>
    <w:rsid w:val="00C5474E"/>
    <w:rsid w:val="00C5514A"/>
    <w:rsid w:val="00C55CCD"/>
    <w:rsid w:val="00C576DD"/>
    <w:rsid w:val="00C60D07"/>
    <w:rsid w:val="00C646F3"/>
    <w:rsid w:val="00C64AAE"/>
    <w:rsid w:val="00C66293"/>
    <w:rsid w:val="00C70552"/>
    <w:rsid w:val="00C72981"/>
    <w:rsid w:val="00C72C38"/>
    <w:rsid w:val="00C8160D"/>
    <w:rsid w:val="00C86244"/>
    <w:rsid w:val="00C90502"/>
    <w:rsid w:val="00C91124"/>
    <w:rsid w:val="00C91B74"/>
    <w:rsid w:val="00C91C88"/>
    <w:rsid w:val="00C92147"/>
    <w:rsid w:val="00C923D2"/>
    <w:rsid w:val="00C943FC"/>
    <w:rsid w:val="00C94503"/>
    <w:rsid w:val="00C975D5"/>
    <w:rsid w:val="00CA10A3"/>
    <w:rsid w:val="00CA3111"/>
    <w:rsid w:val="00CA317A"/>
    <w:rsid w:val="00CA5094"/>
    <w:rsid w:val="00CB07E2"/>
    <w:rsid w:val="00CB46B2"/>
    <w:rsid w:val="00CB65A7"/>
    <w:rsid w:val="00CB7C28"/>
    <w:rsid w:val="00CC0585"/>
    <w:rsid w:val="00CC168F"/>
    <w:rsid w:val="00CC1CBC"/>
    <w:rsid w:val="00CC2DBD"/>
    <w:rsid w:val="00CC39ED"/>
    <w:rsid w:val="00CC5EB2"/>
    <w:rsid w:val="00CD006C"/>
    <w:rsid w:val="00CD0E69"/>
    <w:rsid w:val="00CD104D"/>
    <w:rsid w:val="00CD1F2F"/>
    <w:rsid w:val="00CD2968"/>
    <w:rsid w:val="00CD42A0"/>
    <w:rsid w:val="00CE1B47"/>
    <w:rsid w:val="00CE35CC"/>
    <w:rsid w:val="00CE4E08"/>
    <w:rsid w:val="00CE6686"/>
    <w:rsid w:val="00CF2FBA"/>
    <w:rsid w:val="00CF4C17"/>
    <w:rsid w:val="00CF6805"/>
    <w:rsid w:val="00D000CD"/>
    <w:rsid w:val="00D006C1"/>
    <w:rsid w:val="00D039C8"/>
    <w:rsid w:val="00D0630C"/>
    <w:rsid w:val="00D07717"/>
    <w:rsid w:val="00D114A6"/>
    <w:rsid w:val="00D13473"/>
    <w:rsid w:val="00D14C2F"/>
    <w:rsid w:val="00D15E43"/>
    <w:rsid w:val="00D17185"/>
    <w:rsid w:val="00D174DE"/>
    <w:rsid w:val="00D17B69"/>
    <w:rsid w:val="00D2229D"/>
    <w:rsid w:val="00D2457D"/>
    <w:rsid w:val="00D24E51"/>
    <w:rsid w:val="00D27025"/>
    <w:rsid w:val="00D27879"/>
    <w:rsid w:val="00D30929"/>
    <w:rsid w:val="00D31ED4"/>
    <w:rsid w:val="00D32E81"/>
    <w:rsid w:val="00D334C5"/>
    <w:rsid w:val="00D33F1E"/>
    <w:rsid w:val="00D36678"/>
    <w:rsid w:val="00D36786"/>
    <w:rsid w:val="00D36CCB"/>
    <w:rsid w:val="00D3746C"/>
    <w:rsid w:val="00D40556"/>
    <w:rsid w:val="00D42252"/>
    <w:rsid w:val="00D43467"/>
    <w:rsid w:val="00D44B35"/>
    <w:rsid w:val="00D47B07"/>
    <w:rsid w:val="00D53561"/>
    <w:rsid w:val="00D55025"/>
    <w:rsid w:val="00D5789B"/>
    <w:rsid w:val="00D61909"/>
    <w:rsid w:val="00D62C61"/>
    <w:rsid w:val="00D65250"/>
    <w:rsid w:val="00D6596A"/>
    <w:rsid w:val="00D67B4E"/>
    <w:rsid w:val="00D74639"/>
    <w:rsid w:val="00D746F3"/>
    <w:rsid w:val="00D750A4"/>
    <w:rsid w:val="00D802D9"/>
    <w:rsid w:val="00D8067E"/>
    <w:rsid w:val="00D84327"/>
    <w:rsid w:val="00D855FA"/>
    <w:rsid w:val="00D86E5F"/>
    <w:rsid w:val="00D87FBF"/>
    <w:rsid w:val="00D90D91"/>
    <w:rsid w:val="00D90ED5"/>
    <w:rsid w:val="00D92809"/>
    <w:rsid w:val="00D934C6"/>
    <w:rsid w:val="00D9535A"/>
    <w:rsid w:val="00D95B44"/>
    <w:rsid w:val="00DA0D4D"/>
    <w:rsid w:val="00DA3B06"/>
    <w:rsid w:val="00DB006D"/>
    <w:rsid w:val="00DB09EA"/>
    <w:rsid w:val="00DB0DF0"/>
    <w:rsid w:val="00DB1065"/>
    <w:rsid w:val="00DB3814"/>
    <w:rsid w:val="00DB4045"/>
    <w:rsid w:val="00DB580D"/>
    <w:rsid w:val="00DB597A"/>
    <w:rsid w:val="00DB62D1"/>
    <w:rsid w:val="00DB6F96"/>
    <w:rsid w:val="00DC2290"/>
    <w:rsid w:val="00DD07CD"/>
    <w:rsid w:val="00DD09A6"/>
    <w:rsid w:val="00DD0DD1"/>
    <w:rsid w:val="00DD16FB"/>
    <w:rsid w:val="00DD1A17"/>
    <w:rsid w:val="00DD4466"/>
    <w:rsid w:val="00DD453C"/>
    <w:rsid w:val="00DD4943"/>
    <w:rsid w:val="00DD61CC"/>
    <w:rsid w:val="00DD7DD4"/>
    <w:rsid w:val="00DE3708"/>
    <w:rsid w:val="00DE67B2"/>
    <w:rsid w:val="00DF0BE6"/>
    <w:rsid w:val="00DF2B5B"/>
    <w:rsid w:val="00DF723B"/>
    <w:rsid w:val="00E00DCA"/>
    <w:rsid w:val="00E010F1"/>
    <w:rsid w:val="00E025B3"/>
    <w:rsid w:val="00E03D4C"/>
    <w:rsid w:val="00E0487E"/>
    <w:rsid w:val="00E07A0D"/>
    <w:rsid w:val="00E12EC2"/>
    <w:rsid w:val="00E14268"/>
    <w:rsid w:val="00E202AB"/>
    <w:rsid w:val="00E22ADE"/>
    <w:rsid w:val="00E22AF6"/>
    <w:rsid w:val="00E30675"/>
    <w:rsid w:val="00E3074F"/>
    <w:rsid w:val="00E31CC4"/>
    <w:rsid w:val="00E3277F"/>
    <w:rsid w:val="00E328AA"/>
    <w:rsid w:val="00E3397C"/>
    <w:rsid w:val="00E3663E"/>
    <w:rsid w:val="00E408E2"/>
    <w:rsid w:val="00E4099A"/>
    <w:rsid w:val="00E42C75"/>
    <w:rsid w:val="00E43789"/>
    <w:rsid w:val="00E47A74"/>
    <w:rsid w:val="00E50393"/>
    <w:rsid w:val="00E51402"/>
    <w:rsid w:val="00E5210F"/>
    <w:rsid w:val="00E522DB"/>
    <w:rsid w:val="00E527D6"/>
    <w:rsid w:val="00E55320"/>
    <w:rsid w:val="00E563BD"/>
    <w:rsid w:val="00E60B40"/>
    <w:rsid w:val="00E623AD"/>
    <w:rsid w:val="00E62E16"/>
    <w:rsid w:val="00E64C3E"/>
    <w:rsid w:val="00E662FF"/>
    <w:rsid w:val="00E663BC"/>
    <w:rsid w:val="00E676B6"/>
    <w:rsid w:val="00E678EF"/>
    <w:rsid w:val="00E67F9C"/>
    <w:rsid w:val="00E72773"/>
    <w:rsid w:val="00E729C7"/>
    <w:rsid w:val="00E73518"/>
    <w:rsid w:val="00E75091"/>
    <w:rsid w:val="00E774D7"/>
    <w:rsid w:val="00E80C0C"/>
    <w:rsid w:val="00E816F1"/>
    <w:rsid w:val="00E8449B"/>
    <w:rsid w:val="00E84758"/>
    <w:rsid w:val="00E87EAC"/>
    <w:rsid w:val="00E9013C"/>
    <w:rsid w:val="00E93091"/>
    <w:rsid w:val="00E9324D"/>
    <w:rsid w:val="00E95552"/>
    <w:rsid w:val="00E97344"/>
    <w:rsid w:val="00E97E17"/>
    <w:rsid w:val="00EA0AC7"/>
    <w:rsid w:val="00EA221A"/>
    <w:rsid w:val="00EA383E"/>
    <w:rsid w:val="00EA3A14"/>
    <w:rsid w:val="00EA50C5"/>
    <w:rsid w:val="00EA593B"/>
    <w:rsid w:val="00EA5D1F"/>
    <w:rsid w:val="00EB0D77"/>
    <w:rsid w:val="00EB1D18"/>
    <w:rsid w:val="00EB36F2"/>
    <w:rsid w:val="00EB4AC7"/>
    <w:rsid w:val="00EC21CC"/>
    <w:rsid w:val="00EC2F0D"/>
    <w:rsid w:val="00EC5FEA"/>
    <w:rsid w:val="00EC7201"/>
    <w:rsid w:val="00ED00D5"/>
    <w:rsid w:val="00ED2108"/>
    <w:rsid w:val="00ED4EF3"/>
    <w:rsid w:val="00ED5307"/>
    <w:rsid w:val="00ED62DB"/>
    <w:rsid w:val="00ED6C95"/>
    <w:rsid w:val="00EE489A"/>
    <w:rsid w:val="00EE4DEF"/>
    <w:rsid w:val="00EE6DD1"/>
    <w:rsid w:val="00EF0141"/>
    <w:rsid w:val="00EF19A2"/>
    <w:rsid w:val="00EF3946"/>
    <w:rsid w:val="00EF5D1D"/>
    <w:rsid w:val="00EF71B6"/>
    <w:rsid w:val="00F00BA3"/>
    <w:rsid w:val="00F02130"/>
    <w:rsid w:val="00F0515B"/>
    <w:rsid w:val="00F05B59"/>
    <w:rsid w:val="00F106E3"/>
    <w:rsid w:val="00F11D97"/>
    <w:rsid w:val="00F1216E"/>
    <w:rsid w:val="00F135C2"/>
    <w:rsid w:val="00F21BB4"/>
    <w:rsid w:val="00F22741"/>
    <w:rsid w:val="00F2295D"/>
    <w:rsid w:val="00F271D7"/>
    <w:rsid w:val="00F27344"/>
    <w:rsid w:val="00F304F9"/>
    <w:rsid w:val="00F34C54"/>
    <w:rsid w:val="00F3647E"/>
    <w:rsid w:val="00F37674"/>
    <w:rsid w:val="00F3784E"/>
    <w:rsid w:val="00F42C1D"/>
    <w:rsid w:val="00F46586"/>
    <w:rsid w:val="00F46A6F"/>
    <w:rsid w:val="00F52D39"/>
    <w:rsid w:val="00F53CB8"/>
    <w:rsid w:val="00F54EDD"/>
    <w:rsid w:val="00F55A58"/>
    <w:rsid w:val="00F55DA5"/>
    <w:rsid w:val="00F55E0C"/>
    <w:rsid w:val="00F570BA"/>
    <w:rsid w:val="00F57C8E"/>
    <w:rsid w:val="00F62212"/>
    <w:rsid w:val="00F62B5B"/>
    <w:rsid w:val="00F702ED"/>
    <w:rsid w:val="00F73716"/>
    <w:rsid w:val="00F7430F"/>
    <w:rsid w:val="00F74E42"/>
    <w:rsid w:val="00F74F61"/>
    <w:rsid w:val="00F75F6C"/>
    <w:rsid w:val="00F76A0D"/>
    <w:rsid w:val="00F77D74"/>
    <w:rsid w:val="00F83B3F"/>
    <w:rsid w:val="00F8595E"/>
    <w:rsid w:val="00F86D8F"/>
    <w:rsid w:val="00F90363"/>
    <w:rsid w:val="00F92D33"/>
    <w:rsid w:val="00F9409C"/>
    <w:rsid w:val="00F9523A"/>
    <w:rsid w:val="00FA0ECC"/>
    <w:rsid w:val="00FA208E"/>
    <w:rsid w:val="00FA2FA0"/>
    <w:rsid w:val="00FA3597"/>
    <w:rsid w:val="00FB03B7"/>
    <w:rsid w:val="00FB325E"/>
    <w:rsid w:val="00FB372F"/>
    <w:rsid w:val="00FB7FFE"/>
    <w:rsid w:val="00FC05AE"/>
    <w:rsid w:val="00FC1275"/>
    <w:rsid w:val="00FC6A2F"/>
    <w:rsid w:val="00FC73FB"/>
    <w:rsid w:val="00FD17D9"/>
    <w:rsid w:val="00FD196B"/>
    <w:rsid w:val="00FD21BC"/>
    <w:rsid w:val="00FD3185"/>
    <w:rsid w:val="00FD5BAA"/>
    <w:rsid w:val="00FD6623"/>
    <w:rsid w:val="00FD6D96"/>
    <w:rsid w:val="00FD7C8E"/>
    <w:rsid w:val="00FE19E4"/>
    <w:rsid w:val="00FE4D32"/>
    <w:rsid w:val="00FF0736"/>
    <w:rsid w:val="00FF1677"/>
    <w:rsid w:val="00FF1D5F"/>
    <w:rsid w:val="00FF31F0"/>
    <w:rsid w:val="00FF4DB1"/>
    <w:rsid w:val="00FF5FF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D572FAD-B059-47A7-AF94-79D6D824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D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CE38-5BA4-4B03-8902-EB877D29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1997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Josiane Cristina Bernardi</cp:lastModifiedBy>
  <cp:revision>20</cp:revision>
  <cp:lastPrinted>2019-01-30T12:22:00Z</cp:lastPrinted>
  <dcterms:created xsi:type="dcterms:W3CDTF">2018-08-17T17:43:00Z</dcterms:created>
  <dcterms:modified xsi:type="dcterms:W3CDTF">2019-04-22T12:49:00Z</dcterms:modified>
</cp:coreProperties>
</file>