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44B271F" w:rsidR="00D43E95" w:rsidRPr="002A2F3D" w:rsidRDefault="00AB7C81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AB7C81">
              <w:rPr>
                <w:rFonts w:ascii="Calibri" w:eastAsia="Calibri" w:hAnsi="Calibri" w:cs="Calibri"/>
              </w:rPr>
              <w:t>35.333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225C029" w:rsidR="005B5E87" w:rsidRPr="002A2F3D" w:rsidRDefault="00AB7C81" w:rsidP="006D27B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B7C81">
              <w:rPr>
                <w:rFonts w:ascii="Calibri" w:hAnsi="Calibri" w:cs="Calibri"/>
              </w:rPr>
              <w:t>1.494.546/2022</w:t>
            </w:r>
          </w:p>
        </w:tc>
      </w:tr>
      <w:tr w:rsidR="00AB7C81" w:rsidRPr="00781F01" w14:paraId="1702CD1A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22BC" w14:textId="61830BA0" w:rsidR="00AB7C81" w:rsidRPr="00781F01" w:rsidRDefault="00AB7C81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4F81" w14:textId="7B61E744" w:rsidR="00AB7C81" w:rsidRPr="00AB7C81" w:rsidRDefault="00AB7C81" w:rsidP="006D27B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A.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94C16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BE3CF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C00321C" w:rsidR="005B5E87" w:rsidRPr="002A2F3D" w:rsidRDefault="00AB7C81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M. da R.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E259D73" w:rsidR="005B5E87" w:rsidRPr="006D27BE" w:rsidRDefault="00AB7C81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B7C81">
              <w:rPr>
                <w:rFonts w:asciiTheme="minorHAnsi" w:hAnsiTheme="minorHAnsi" w:cstheme="minorHAnsi"/>
              </w:rPr>
              <w:t>CARLINE LUANA CARAZZO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BFE0EFA" w:rsidR="00B266D2" w:rsidRPr="00781F01" w:rsidRDefault="00B266D2" w:rsidP="00AB7C81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6D27BE">
              <w:rPr>
                <w:rFonts w:ascii="Calibri" w:hAnsi="Calibri" w:cs="Calibri"/>
                <w:b/>
              </w:rPr>
              <w:t>7</w:t>
            </w:r>
            <w:r w:rsidR="00AB7C81">
              <w:rPr>
                <w:rFonts w:ascii="Calibri" w:hAnsi="Calibri" w:cs="Calibri"/>
                <w:b/>
              </w:rPr>
              <w:t>9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11F0E25F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AB7C81">
        <w:rPr>
          <w:rFonts w:asciiTheme="minorHAnsi" w:hAnsiTheme="minorHAnsi" w:cstheme="minorHAnsi"/>
        </w:rPr>
        <w:t>1º</w:t>
      </w:r>
      <w:r w:rsidR="006D27BE">
        <w:rPr>
          <w:rFonts w:asciiTheme="minorHAnsi" w:hAnsiTheme="minorHAnsi" w:cstheme="minorHAnsi"/>
        </w:rPr>
        <w:t xml:space="preserve"> de </w:t>
      </w:r>
      <w:r w:rsidR="00AB7C81">
        <w:rPr>
          <w:rFonts w:asciiTheme="minorHAnsi" w:hAnsiTheme="minorHAnsi" w:cstheme="minorHAnsi"/>
        </w:rPr>
        <w:t>dezembro</w:t>
      </w:r>
      <w:r w:rsidR="006D27BE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33956A8A" w14:textId="636D6080" w:rsidR="006D27BE" w:rsidRDefault="001C3D84" w:rsidP="006D27B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proofErr w:type="spellStart"/>
      <w:r w:rsidR="00AB7C81">
        <w:rPr>
          <w:rFonts w:asciiTheme="minorHAnsi" w:hAnsiTheme="minorHAnsi" w:cstheme="minorHAnsi"/>
        </w:rPr>
        <w:t>Carline</w:t>
      </w:r>
      <w:proofErr w:type="spellEnd"/>
      <w:r w:rsidR="00AB7C81">
        <w:rPr>
          <w:rFonts w:asciiTheme="minorHAnsi" w:hAnsiTheme="minorHAnsi" w:cstheme="minorHAnsi"/>
        </w:rPr>
        <w:t xml:space="preserve"> Luana </w:t>
      </w:r>
      <w:proofErr w:type="spellStart"/>
      <w:r w:rsidR="00AB7C81">
        <w:rPr>
          <w:rFonts w:asciiTheme="minorHAnsi" w:hAnsiTheme="minorHAnsi" w:cstheme="minorHAnsi"/>
        </w:rPr>
        <w:t>Carazzo</w:t>
      </w:r>
      <w:proofErr w:type="spellEnd"/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 xml:space="preserve">no parecer de admissibilidade, no </w:t>
      </w:r>
      <w:r w:rsidR="008B29A0" w:rsidRPr="006213A4">
        <w:rPr>
          <w:rFonts w:asciiTheme="minorHAnsi" w:hAnsiTheme="minorHAnsi" w:cstheme="minorHAnsi"/>
        </w:rPr>
        <w:t>qual concluiu que:</w:t>
      </w:r>
    </w:p>
    <w:p w14:paraId="7AD6501C" w14:textId="7C3B6CC0" w:rsidR="006D27BE" w:rsidRPr="00AB7C81" w:rsidRDefault="00AB7C81" w:rsidP="006D27BE">
      <w:pPr>
        <w:tabs>
          <w:tab w:val="left" w:pos="1418"/>
        </w:tabs>
        <w:spacing w:after="120"/>
        <w:ind w:left="2124"/>
        <w:jc w:val="both"/>
        <w:rPr>
          <w:rFonts w:asciiTheme="minorHAnsi" w:hAnsiTheme="minorHAnsi" w:cstheme="minorHAnsi"/>
          <w:sz w:val="20"/>
        </w:rPr>
      </w:pPr>
      <w:r w:rsidRPr="00AB7C81">
        <w:rPr>
          <w:rFonts w:asciiTheme="minorHAnsi" w:hAnsiTheme="minorHAnsi" w:cstheme="minorHAnsi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serem averiguados os indícios de infração à regra nº 1.2.4, n.º 3.2.6, n.º 3.2.13 e n.º 4.2.10 do Código de Ética e Disciplina, e ao inciso VI, do art. 18, da Lei nº 12.378/2010.</w:t>
      </w:r>
    </w:p>
    <w:p w14:paraId="58A93A29" w14:textId="0ACC29BA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4512FFCA" w:rsidR="00E17365" w:rsidRPr="00AB7C81" w:rsidRDefault="00E17365" w:rsidP="00AB7C81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</w:t>
      </w:r>
      <w:r w:rsidR="005A2725">
        <w:rPr>
          <w:rFonts w:ascii="Calibri" w:hAnsi="Calibri" w:cs="Calibri"/>
        </w:rPr>
        <w:t xml:space="preserve"> </w:t>
      </w:r>
      <w:r w:rsidR="00AB7C81">
        <w:rPr>
          <w:rFonts w:ascii="Calibri" w:hAnsi="Calibri" w:cs="Calibri"/>
        </w:rPr>
        <w:t>R. M. da R.</w:t>
      </w:r>
      <w:r w:rsidRPr="008061AF">
        <w:rPr>
          <w:rFonts w:ascii="Calibri" w:hAnsi="Calibri" w:cs="Calibri"/>
        </w:rPr>
        <w:t>, 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</w:t>
      </w:r>
      <w:r w:rsidR="005A2725" w:rsidRPr="00AB7C81">
        <w:rPr>
          <w:rFonts w:ascii="Calibri" w:hAnsi="Calibri" w:cs="Calibri"/>
        </w:rPr>
        <w:t xml:space="preserve"> </w:t>
      </w:r>
      <w:r w:rsidR="00AB7C81" w:rsidRPr="00AB7C81">
        <w:rPr>
          <w:rFonts w:ascii="Calibri" w:hAnsi="Calibri" w:cs="Calibri"/>
        </w:rPr>
        <w:t>A54198-2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442154" w:rsidRPr="00442154">
        <w:rPr>
          <w:rFonts w:ascii="Calibri" w:hAnsi="Calibri" w:cs="Calibri"/>
        </w:rPr>
        <w:t>à</w:t>
      </w:r>
      <w:r w:rsidR="00442154" w:rsidRPr="00AB7C81">
        <w:rPr>
          <w:rFonts w:ascii="Calibri" w:hAnsi="Calibri" w:cs="Calibri"/>
        </w:rPr>
        <w:t>s</w:t>
      </w:r>
      <w:r w:rsidR="00442154" w:rsidRPr="00442154">
        <w:rPr>
          <w:rFonts w:ascii="Calibri" w:hAnsi="Calibri" w:cs="Calibri"/>
        </w:rPr>
        <w:t xml:space="preserve"> regra</w:t>
      </w:r>
      <w:r w:rsidR="00442154" w:rsidRPr="00AB7C81">
        <w:rPr>
          <w:rFonts w:ascii="Calibri" w:hAnsi="Calibri" w:cs="Calibri"/>
        </w:rPr>
        <w:t>s</w:t>
      </w:r>
      <w:r w:rsidR="00442154" w:rsidRPr="00442154">
        <w:rPr>
          <w:rFonts w:ascii="Calibri" w:hAnsi="Calibri" w:cs="Calibri"/>
        </w:rPr>
        <w:t xml:space="preserve"> </w:t>
      </w:r>
      <w:r w:rsidR="00AB7C81" w:rsidRPr="00AB7C81">
        <w:rPr>
          <w:rFonts w:ascii="Calibri" w:hAnsi="Calibri" w:cs="Calibri"/>
        </w:rPr>
        <w:t>às regras nº 1.2.4, nº 3.2.6, nº 3.2.13 e nº 4.2.10 do Código de Ética e Disciplina, bem como ao inciso VI, do art. 18, da Lei nº 12.378/2010.</w:t>
      </w:r>
    </w:p>
    <w:p w14:paraId="35F451B7" w14:textId="77777777" w:rsidR="00AB7C81" w:rsidRDefault="00AB7C81" w:rsidP="00AB7C81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78EFB14B" w14:textId="77777777" w:rsidR="00AB7C81" w:rsidRDefault="00AB7C81" w:rsidP="00AB7C81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20B30270" w14:textId="77777777" w:rsidR="00FB525A" w:rsidRPr="00FB525A" w:rsidRDefault="00FB525A" w:rsidP="00FB525A">
      <w:pPr>
        <w:spacing w:after="120"/>
        <w:ind w:left="360"/>
        <w:jc w:val="both"/>
        <w:rPr>
          <w:rFonts w:ascii="Calibri" w:hAnsi="Calibri" w:cs="Calibri"/>
        </w:rPr>
      </w:pPr>
    </w:p>
    <w:p w14:paraId="032ACCBC" w14:textId="42803699" w:rsidR="006213A4" w:rsidRPr="00434080" w:rsidRDefault="006213A4" w:rsidP="006213A4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AB7C81">
        <w:rPr>
          <w:rFonts w:asciiTheme="minorHAnsi" w:hAnsiTheme="minorHAnsi" w:cstheme="minorHAnsi"/>
        </w:rPr>
        <w:t xml:space="preserve">1º de dezembro </w:t>
      </w:r>
      <w:r w:rsidR="00AB7C81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0D6C6F6C" w14:textId="31998C06" w:rsidR="005A2725" w:rsidRPr="00805C40" w:rsidRDefault="005A2725" w:rsidP="005A272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Acompanhado dos votos das conselheiras</w:t>
      </w:r>
      <w:r w:rsidRPr="00A3480D">
        <w:rPr>
          <w:rFonts w:ascii="Calibri" w:hAnsi="Calibri" w:cs="Calibri"/>
        </w:rPr>
        <w:t xml:space="preserve"> </w:t>
      </w:r>
      <w:proofErr w:type="spellStart"/>
      <w:r w:rsidR="00AB7C81" w:rsidRPr="00F35AE7">
        <w:rPr>
          <w:rFonts w:asciiTheme="minorHAnsi" w:hAnsiTheme="minorHAnsi" w:cstheme="minorHAnsi"/>
        </w:rPr>
        <w:t>Carline</w:t>
      </w:r>
      <w:proofErr w:type="spellEnd"/>
      <w:r w:rsidR="00AB7C81" w:rsidRPr="00F35AE7">
        <w:rPr>
          <w:rFonts w:asciiTheme="minorHAnsi" w:hAnsiTheme="minorHAnsi" w:cstheme="minorHAnsi"/>
        </w:rPr>
        <w:t xml:space="preserve"> Luana </w:t>
      </w:r>
      <w:proofErr w:type="spellStart"/>
      <w:r w:rsidR="00AB7C81" w:rsidRPr="00F35AE7">
        <w:rPr>
          <w:rFonts w:asciiTheme="minorHAnsi" w:hAnsiTheme="minorHAnsi" w:cstheme="minorHAnsi"/>
        </w:rPr>
        <w:t>Carrazzo</w:t>
      </w:r>
      <w:proofErr w:type="spellEnd"/>
      <w:r w:rsidR="00AB7C81">
        <w:rPr>
          <w:rFonts w:asciiTheme="minorHAnsi" w:hAnsiTheme="minorHAnsi" w:cstheme="minorHAnsi"/>
        </w:rPr>
        <w:t xml:space="preserve">, </w:t>
      </w:r>
      <w:r w:rsidR="00AB7C81" w:rsidRPr="005A2725">
        <w:rPr>
          <w:rFonts w:asciiTheme="minorHAnsi" w:hAnsiTheme="minorHAnsi" w:cstheme="minorHAnsi"/>
        </w:rPr>
        <w:t>Ingrid</w:t>
      </w:r>
      <w:r w:rsidR="00AB7C81" w:rsidRPr="00805C40">
        <w:rPr>
          <w:rFonts w:asciiTheme="minorHAnsi" w:hAnsiTheme="minorHAnsi" w:cstheme="minorHAnsi"/>
        </w:rPr>
        <w:t xml:space="preserve"> Louise de Souza Dahm</w:t>
      </w:r>
      <w:r w:rsidR="00AB7C81">
        <w:rPr>
          <w:rFonts w:ascii="Calibri" w:hAnsi="Calibri" w:cs="Calibri"/>
        </w:rPr>
        <w:t xml:space="preserve">, </w:t>
      </w:r>
      <w:r w:rsidRPr="00A3480D">
        <w:rPr>
          <w:rFonts w:ascii="Calibri" w:hAnsi="Calibri" w:cs="Calibri"/>
        </w:rPr>
        <w:t>Gislaine Vargas Saibro</w:t>
      </w:r>
      <w:r w:rsidR="00AB7C81">
        <w:rPr>
          <w:rFonts w:ascii="Calibri" w:hAnsi="Calibri" w:cs="Calibri"/>
        </w:rPr>
        <w:t xml:space="preserve"> e </w:t>
      </w:r>
      <w:r w:rsidRPr="00A3480D">
        <w:rPr>
          <w:rFonts w:ascii="Calibri" w:hAnsi="Calibri" w:cs="Calibri"/>
        </w:rPr>
        <w:t>Silv</w:t>
      </w:r>
      <w:r>
        <w:rPr>
          <w:rFonts w:ascii="Calibri" w:hAnsi="Calibri" w:cs="Calibri"/>
        </w:rPr>
        <w:t>ia Monteiro Barakat</w:t>
      </w:r>
      <w:r w:rsidR="00AB7C81">
        <w:rPr>
          <w:rFonts w:ascii="Calibri" w:hAnsi="Calibri" w:cs="Calibri"/>
        </w:rPr>
        <w:t>,</w:t>
      </w:r>
      <w:r w:rsidRPr="00A3480D">
        <w:rPr>
          <w:rFonts w:ascii="Calibri" w:hAnsi="Calibri" w:cs="Calibri"/>
        </w:rPr>
        <w:t xml:space="preserve"> atesto a veracidade das informações aqui apresentadas.</w:t>
      </w:r>
    </w:p>
    <w:p w14:paraId="517C41D0" w14:textId="77777777" w:rsidR="006213A4" w:rsidRPr="001C31BE" w:rsidRDefault="006213A4" w:rsidP="006213A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F5AA45" w14:textId="77777777" w:rsidR="006213A4" w:rsidRPr="001C31BE" w:rsidRDefault="006213A4" w:rsidP="006213A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991ED83" w14:textId="77777777" w:rsidR="006213A4" w:rsidRPr="001C31BE" w:rsidRDefault="006213A4" w:rsidP="006213A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EEFE2D0" w14:textId="77777777" w:rsidR="005A2725" w:rsidRDefault="005A2725" w:rsidP="005A272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DD24F2" w14:textId="77777777" w:rsidR="005A2725" w:rsidRDefault="005A2725" w:rsidP="005A272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C926935" w14:textId="16311B62" w:rsidR="005A2725" w:rsidRPr="00AB7C81" w:rsidRDefault="006213A4" w:rsidP="005A272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1C31BE">
        <w:rPr>
          <w:rFonts w:ascii="Calibri" w:hAnsi="Calibri" w:cs="Calibri"/>
        </w:rPr>
        <w:cr/>
      </w:r>
      <w:r w:rsidR="00AB7C81" w:rsidRPr="00AB7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7C81" w:rsidRPr="00AB7C81">
        <w:rPr>
          <w:rFonts w:asciiTheme="minorHAnsi" w:hAnsiTheme="minorHAnsi" w:cstheme="minorHAnsi"/>
          <w:b/>
        </w:rPr>
        <w:t xml:space="preserve">ARQ. E URB. </w:t>
      </w:r>
      <w:r w:rsidR="005A2725" w:rsidRPr="00AB7C81">
        <w:rPr>
          <w:rFonts w:asciiTheme="minorHAnsi" w:hAnsiTheme="minorHAnsi" w:cstheme="minorHAnsi"/>
          <w:b/>
        </w:rPr>
        <w:t>FÁBIO MÜLLER</w:t>
      </w:r>
    </w:p>
    <w:p w14:paraId="67DAC622" w14:textId="77777777" w:rsidR="005A2725" w:rsidRPr="00A3480D" w:rsidRDefault="005A2725" w:rsidP="005A2725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090BC4E8" w14:textId="7A50E5F2" w:rsidR="006213A4" w:rsidRPr="00781F01" w:rsidRDefault="006213A4" w:rsidP="005A272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47A9A57B" w:rsidR="00ED77CA" w:rsidRPr="00781F01" w:rsidRDefault="00344174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6D27BE" w:rsidRDefault="006D27BE">
      <w:r>
        <w:separator/>
      </w:r>
    </w:p>
  </w:endnote>
  <w:endnote w:type="continuationSeparator" w:id="0">
    <w:p w14:paraId="1C083BEE" w14:textId="77777777" w:rsidR="006D27BE" w:rsidRDefault="006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6D27BE" w:rsidRDefault="006D27B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6D27BE" w:rsidRDefault="006D27BE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A205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6D27BE" w:rsidRDefault="006D27BE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6D27BE" w:rsidRDefault="006D27BE">
      <w:r>
        <w:rPr>
          <w:color w:val="000000"/>
        </w:rPr>
        <w:separator/>
      </w:r>
    </w:p>
  </w:footnote>
  <w:footnote w:type="continuationSeparator" w:id="0">
    <w:p w14:paraId="115CA1EF" w14:textId="77777777" w:rsidR="006D27BE" w:rsidRDefault="006D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6D27BE" w:rsidRDefault="006D27BE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58F"/>
    <w:multiLevelType w:val="multilevel"/>
    <w:tmpl w:val="C942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6FA3"/>
    <w:multiLevelType w:val="multilevel"/>
    <w:tmpl w:val="A232F5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44174"/>
    <w:rsid w:val="00346DB6"/>
    <w:rsid w:val="003635BC"/>
    <w:rsid w:val="003D5553"/>
    <w:rsid w:val="003E4623"/>
    <w:rsid w:val="003E5105"/>
    <w:rsid w:val="00415DB0"/>
    <w:rsid w:val="00425F65"/>
    <w:rsid w:val="00433F4C"/>
    <w:rsid w:val="00434080"/>
    <w:rsid w:val="00442154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90766"/>
    <w:rsid w:val="005A2725"/>
    <w:rsid w:val="005B5E87"/>
    <w:rsid w:val="005D6D9E"/>
    <w:rsid w:val="005E7B99"/>
    <w:rsid w:val="006213A4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27BE"/>
    <w:rsid w:val="006D7285"/>
    <w:rsid w:val="006E3359"/>
    <w:rsid w:val="007013EA"/>
    <w:rsid w:val="007300E2"/>
    <w:rsid w:val="007510D8"/>
    <w:rsid w:val="00764939"/>
    <w:rsid w:val="007724B5"/>
    <w:rsid w:val="00781F01"/>
    <w:rsid w:val="007851D1"/>
    <w:rsid w:val="007A36C5"/>
    <w:rsid w:val="007B4B89"/>
    <w:rsid w:val="007D58B4"/>
    <w:rsid w:val="00822A4C"/>
    <w:rsid w:val="00833110"/>
    <w:rsid w:val="00853FD7"/>
    <w:rsid w:val="00880541"/>
    <w:rsid w:val="008B17A9"/>
    <w:rsid w:val="008B29A0"/>
    <w:rsid w:val="008B3CBC"/>
    <w:rsid w:val="008B5E25"/>
    <w:rsid w:val="008C71BC"/>
    <w:rsid w:val="008F74C4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0C9"/>
    <w:rsid w:val="00A9321E"/>
    <w:rsid w:val="00AA1A14"/>
    <w:rsid w:val="00AB7C81"/>
    <w:rsid w:val="00AD726A"/>
    <w:rsid w:val="00B0059B"/>
    <w:rsid w:val="00B0256B"/>
    <w:rsid w:val="00B23FE7"/>
    <w:rsid w:val="00B25C43"/>
    <w:rsid w:val="00B266D2"/>
    <w:rsid w:val="00B4249A"/>
    <w:rsid w:val="00B44C8F"/>
    <w:rsid w:val="00B601B9"/>
    <w:rsid w:val="00B97095"/>
    <w:rsid w:val="00BB77C7"/>
    <w:rsid w:val="00BE3CF0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205F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9548D"/>
    <w:rsid w:val="00EB1156"/>
    <w:rsid w:val="00EB56D1"/>
    <w:rsid w:val="00ED418C"/>
    <w:rsid w:val="00ED65DC"/>
    <w:rsid w:val="00ED77CA"/>
    <w:rsid w:val="00EE0D6B"/>
    <w:rsid w:val="00EE535B"/>
    <w:rsid w:val="00EF162F"/>
    <w:rsid w:val="00EF267E"/>
    <w:rsid w:val="00F10122"/>
    <w:rsid w:val="00F15740"/>
    <w:rsid w:val="00F233C5"/>
    <w:rsid w:val="00F50296"/>
    <w:rsid w:val="00F7149E"/>
    <w:rsid w:val="00FA484F"/>
    <w:rsid w:val="00FB1D14"/>
    <w:rsid w:val="00FB525A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6606149-9626-47E3-8A8B-B6E96315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EE2F-755E-4505-A963-444410C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2022-12-06T15:25:00Z</cp:lastPrinted>
  <dcterms:created xsi:type="dcterms:W3CDTF">2022-12-06T15:20:00Z</dcterms:created>
  <dcterms:modified xsi:type="dcterms:W3CDTF">2022-12-06T16:11:00Z</dcterms:modified>
</cp:coreProperties>
</file>