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B6AA" w14:textId="77777777"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E8284B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>DA COMISSÃO TEMPORÁRIA DE DESAGRAVO PÚBLICO (CTDP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14:paraId="1E735414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14:paraId="77494240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96D3F35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F1EBA14" w14:textId="77777777" w:rsidR="00895917" w:rsidRPr="00795B5C" w:rsidRDefault="006A6A4C" w:rsidP="006A6A4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03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5A112B">
              <w:rPr>
                <w:rFonts w:asciiTheme="minorHAnsi" w:eastAsia="MS Mincho" w:hAnsiTheme="minorHAnsi"/>
                <w:sz w:val="22"/>
                <w:szCs w:val="22"/>
              </w:rPr>
              <w:t>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terça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8D58BB3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35D2460" w14:textId="77777777" w:rsidR="000611F9" w:rsidRPr="00795B5C" w:rsidRDefault="006A6A4C" w:rsidP="00AC2E4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C2E4D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0FFA2FEA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7F871D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F32BC" w14:textId="77777777" w:rsidR="004303BE" w:rsidRPr="00795B5C" w:rsidRDefault="000A55F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0A55F4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  <w:r w:rsidR="0010513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C5183" w:rsidRPr="00795B5C" w14:paraId="6517F1AE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C0CE0C7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14:paraId="774EEB32" w14:textId="77777777" w:rsidTr="00F91E2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9F93AC" w14:textId="77777777"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12A2B" w14:textId="77777777" w:rsidR="0079508A" w:rsidRPr="00E86E0B" w:rsidRDefault="00085DBB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B70B1" w14:textId="77777777" w:rsidR="0079508A" w:rsidRPr="00F57CAA" w:rsidRDefault="00AB6025" w:rsidP="00085DB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085DB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14:paraId="7866A110" w14:textId="77777777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A1E682" w14:textId="77777777"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4E11E" w14:textId="77777777" w:rsidR="000A55F4" w:rsidRPr="00E86E0B" w:rsidRDefault="000A55F4" w:rsidP="000A55F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Ingrid Louise de Souza </w:t>
            </w:r>
            <w:proofErr w:type="spellStart"/>
            <w:r w:rsidRPr="000A55F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D1837" w14:textId="77777777" w:rsidR="000A55F4" w:rsidRPr="00F57CAA" w:rsidRDefault="000A55F4" w:rsidP="000A55F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85DBB" w:rsidRPr="00E7618E" w14:paraId="11A154AD" w14:textId="77777777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3DCDAA" w14:textId="77777777" w:rsidR="00085DBB" w:rsidRPr="00E7618E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7A723" w14:textId="77777777" w:rsidR="00085DBB" w:rsidRPr="00E86E0B" w:rsidRDefault="00085DBB" w:rsidP="00192749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39BEB" w14:textId="77777777" w:rsidR="00085DBB" w:rsidRPr="00F57CAA" w:rsidRDefault="00085DBB" w:rsidP="00085DB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85DBB" w:rsidRPr="00E7618E" w14:paraId="27CAE5D5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3A1D34" w14:textId="77777777" w:rsidR="00085DBB" w:rsidRPr="00E7618E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F421C" w14:textId="77777777" w:rsidR="00085DBB" w:rsidRPr="00BA452A" w:rsidRDefault="00085DBB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80D82" w14:textId="77777777" w:rsidR="00085DBB" w:rsidRPr="00BA452A" w:rsidRDefault="00085DBB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85DBB" w:rsidRPr="00795B5C" w14:paraId="4AFFDC80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DFD94C" w14:textId="77777777" w:rsidR="00085DBB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005EF" w14:textId="77777777" w:rsidR="00085DBB" w:rsidRPr="00F91E26" w:rsidRDefault="00085DBB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08D0C" w14:textId="77777777" w:rsidR="00085DBB" w:rsidRPr="00F91E26" w:rsidRDefault="00085DBB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85DBB" w:rsidRPr="00795B5C" w14:paraId="24A98EDB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4BAFDDB" w14:textId="77777777" w:rsidR="00085DBB" w:rsidRPr="00795B5C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5DBB" w:rsidRPr="00795B5C" w14:paraId="2748C30D" w14:textId="77777777" w:rsidTr="00E8284B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DA284D" w14:textId="77777777" w:rsidR="00085DBB" w:rsidRPr="00CD46B7" w:rsidRDefault="00085DBB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85DBB" w:rsidRPr="00795B5C" w14:paraId="2D19E85C" w14:textId="77777777" w:rsidTr="00E8284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FA297" w14:textId="77777777" w:rsidR="00085DBB" w:rsidRPr="00CD46B7" w:rsidRDefault="00085DBB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D3EAB" w14:textId="77777777" w:rsidR="00085DBB" w:rsidRPr="00CD46B7" w:rsidRDefault="00085DBB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</w:t>
            </w:r>
            <w:r w:rsidRPr="00756BE6">
              <w:rPr>
                <w:rFonts w:asciiTheme="minorHAnsi" w:eastAsia="MS Mincho" w:hAnsiTheme="minorHAnsi"/>
                <w:sz w:val="22"/>
                <w:szCs w:val="22"/>
              </w:rPr>
              <w:t xml:space="preserve"> 1378/2021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85DBB" w:rsidRPr="00795B5C" w14:paraId="071CD778" w14:textId="77777777" w:rsidTr="00E8284B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5F3DAC7" w14:textId="77777777" w:rsidR="00085DBB" w:rsidRDefault="00085DBB" w:rsidP="00E8284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85DBB" w:rsidRPr="00795B5C" w14:paraId="4A613F4D" w14:textId="77777777" w:rsidTr="00E8284B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82BB88" w14:textId="77777777" w:rsidR="00085DBB" w:rsidRPr="00E8284B" w:rsidRDefault="00085DBB" w:rsidP="00E8284B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</w:t>
            </w: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2ª Reunião</w:t>
            </w:r>
          </w:p>
        </w:tc>
      </w:tr>
      <w:tr w:rsidR="00085DBB" w:rsidRPr="00795B5C" w14:paraId="17C54FD0" w14:textId="77777777" w:rsidTr="00D474C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C64039" w14:textId="77777777" w:rsidR="00085DBB" w:rsidRPr="00CD46B7" w:rsidRDefault="00085DBB" w:rsidP="00B7041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A769D" w14:textId="77777777" w:rsidR="00085DBB" w:rsidRPr="00CD46B7" w:rsidRDefault="00085DBB" w:rsidP="00BB47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Pr="00856A0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85DBB" w:rsidRPr="00795B5C" w14:paraId="222543CD" w14:textId="77777777" w:rsidTr="00D474C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938BD3" w14:textId="77777777" w:rsidR="00085DBB" w:rsidRDefault="00085DBB" w:rsidP="00B7041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7C60A" w14:textId="77777777" w:rsidR="00085DBB" w:rsidRDefault="00085DBB" w:rsidP="00B7041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085DBB" w:rsidRPr="00795B5C" w14:paraId="13DDCF08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AA6E4F8" w14:textId="77777777" w:rsidR="00085DBB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FAABB3C" w14:textId="77777777" w:rsidR="00085DBB" w:rsidRPr="00795B5C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5DBB" w:rsidRPr="00795B5C" w14:paraId="4C072D9C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5C1E67" w14:textId="77777777" w:rsidR="00085DBB" w:rsidRPr="00E8284B" w:rsidRDefault="00085DBB" w:rsidP="00E8284B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8284B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85DBB" w:rsidRPr="00795B5C" w14:paraId="678D4819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6D8B7E" w14:textId="77777777" w:rsidR="00085DBB" w:rsidRPr="00DA38FB" w:rsidRDefault="00085DBB" w:rsidP="00252640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Intimação do Ofensor e Apontamentos da última reunião</w:t>
            </w:r>
          </w:p>
        </w:tc>
      </w:tr>
      <w:tr w:rsidR="00085DBB" w:rsidRPr="00795B5C" w14:paraId="2EC96D2A" w14:textId="77777777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3D36E" w14:textId="77777777" w:rsidR="00085DBB" w:rsidRPr="00795B5C" w:rsidRDefault="00085DBB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2EF77" w14:textId="77777777" w:rsidR="00085DBB" w:rsidRPr="001208DA" w:rsidRDefault="00085DBB" w:rsidP="00E214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CTDP-CAU/RS</w:t>
            </w:r>
          </w:p>
        </w:tc>
      </w:tr>
      <w:tr w:rsidR="00085DBB" w:rsidRPr="00795B5C" w14:paraId="22656D62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DC24C" w14:textId="77777777" w:rsidR="00085DBB" w:rsidRPr="00795B5C" w:rsidRDefault="00085DBB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38F84" w14:textId="77777777" w:rsidR="00085DBB" w:rsidRPr="001208DA" w:rsidRDefault="00085DBB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85DBB" w:rsidRPr="00795B5C" w14:paraId="5E246F20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2210F2" w14:textId="77777777" w:rsidR="00085DBB" w:rsidRPr="00795B5C" w:rsidRDefault="00085DBB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0E8EC" w14:textId="59CE0032" w:rsidR="00085DBB" w:rsidRPr="00810727" w:rsidRDefault="00085DBB" w:rsidP="005D66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Gislaine lembra que não foi encaminhado ofício ao Conselho Regional de Farmácia</w:t>
            </w:r>
            <w:r w:rsidR="000C4A6A">
              <w:rPr>
                <w:rFonts w:asciiTheme="minorHAnsi" w:hAnsiTheme="minorHAnsi"/>
                <w:sz w:val="22"/>
                <w:szCs w:val="22"/>
              </w:rPr>
              <w:t xml:space="preserve"> (CRF)</w:t>
            </w:r>
            <w:r>
              <w:rPr>
                <w:rFonts w:asciiTheme="minorHAnsi" w:hAnsiTheme="minorHAnsi"/>
                <w:sz w:val="22"/>
                <w:szCs w:val="22"/>
              </w:rPr>
              <w:t>. Ela informa, também, que ainda não foi possível a notificação do ofensor. O assessor jurídico</w:t>
            </w:r>
            <w:r w:rsidR="000626B2">
              <w:rPr>
                <w:rFonts w:asciiTheme="minorHAnsi" w:hAnsiTheme="minorHAnsi"/>
                <w:sz w:val="22"/>
                <w:szCs w:val="22"/>
              </w:rPr>
              <w:t xml:space="preserve"> Jaime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</w:t>
            </w:r>
            <w:r w:rsidR="005D6633">
              <w:rPr>
                <w:rFonts w:asciiTheme="minorHAnsi" w:hAnsiTheme="minorHAnsi"/>
                <w:sz w:val="22"/>
                <w:szCs w:val="22"/>
              </w:rPr>
              <w:t xml:space="preserve"> como está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andamento d</w:t>
            </w:r>
            <w:r w:rsidR="00257DE8">
              <w:rPr>
                <w:rFonts w:asciiTheme="minorHAnsi" w:hAnsiTheme="minorHAnsi"/>
                <w:sz w:val="22"/>
                <w:szCs w:val="22"/>
              </w:rPr>
              <w:t xml:space="preserve">o procedimento de </w:t>
            </w:r>
            <w:r w:rsidR="00AE0209">
              <w:rPr>
                <w:rFonts w:asciiTheme="minorHAnsi" w:hAnsiTheme="minorHAnsi"/>
                <w:sz w:val="22"/>
                <w:szCs w:val="22"/>
              </w:rPr>
              <w:t>intimação do ofensor</w:t>
            </w:r>
            <w:r>
              <w:rPr>
                <w:rFonts w:asciiTheme="minorHAnsi" w:hAnsiTheme="minorHAnsi"/>
                <w:sz w:val="22"/>
                <w:szCs w:val="22"/>
              </w:rPr>
              <w:t>. Ele sugere, em razão de que o ofensor ainda não foi localizado,</w:t>
            </w:r>
            <w:r w:rsidR="00AE0209">
              <w:rPr>
                <w:rFonts w:asciiTheme="minorHAnsi" w:hAnsi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notificação seja feita por edital. A conselheira Gislaine reitera que somente após o recebimento ou não de alguma manifestação do ofensor é que vai ser possível dar andamento ao processo. Ela informa, ainda, que não vai estar presente </w:t>
            </w:r>
            <w:r w:rsidRPr="002A08A6">
              <w:rPr>
                <w:rFonts w:asciiTheme="minorHAnsi" w:hAnsiTheme="minorHAnsi"/>
                <w:sz w:val="22"/>
                <w:szCs w:val="22"/>
              </w:rPr>
              <w:t>n</w:t>
            </w:r>
            <w:r w:rsidR="003D515C" w:rsidRPr="002A08A6">
              <w:rPr>
                <w:rFonts w:asciiTheme="minorHAnsi" w:hAnsiTheme="minorHAnsi"/>
                <w:sz w:val="22"/>
                <w:szCs w:val="22"/>
              </w:rPr>
              <w:t>a primeira quinzena do</w:t>
            </w:r>
            <w:r w:rsidRPr="002A08A6">
              <w:rPr>
                <w:rFonts w:asciiTheme="minorHAnsi" w:hAnsiTheme="minorHAnsi"/>
                <w:sz w:val="22"/>
                <w:szCs w:val="22"/>
              </w:rPr>
              <w:t xml:space="preserve"> mês de junho/2022</w:t>
            </w:r>
            <w:r w:rsidR="003D515C" w:rsidRPr="002A08A6">
              <w:rPr>
                <w:rFonts w:asciiTheme="minorHAnsi" w:hAnsiTheme="minorHAnsi"/>
                <w:sz w:val="22"/>
                <w:szCs w:val="22"/>
              </w:rPr>
              <w:t xml:space="preserve"> para o caso de elaboração de relatório ou de reunião de deliberação</w:t>
            </w:r>
            <w:r w:rsidRPr="003D515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assessor jurídico informa que, além dos procedimentos de publicação, o </w:t>
            </w:r>
            <w:r w:rsidR="00AE0209">
              <w:rPr>
                <w:rFonts w:asciiTheme="minorHAnsi" w:hAnsiTheme="minorHAnsi"/>
                <w:sz w:val="22"/>
                <w:szCs w:val="22"/>
              </w:rPr>
              <w:t xml:space="preserve">prazo do </w:t>
            </w:r>
            <w:r>
              <w:rPr>
                <w:rFonts w:asciiTheme="minorHAnsi" w:hAnsiTheme="minorHAnsi"/>
                <w:sz w:val="22"/>
                <w:szCs w:val="22"/>
              </w:rPr>
              <w:t>Edital</w:t>
            </w:r>
            <w:r w:rsidR="00AE0209">
              <w:rPr>
                <w:rFonts w:asciiTheme="minorHAnsi" w:hAnsiTheme="minorHAnsi"/>
                <w:sz w:val="22"/>
                <w:szCs w:val="22"/>
              </w:rPr>
              <w:t xml:space="preserve"> é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15 dias. O conselheiro Fábio questiona </w:t>
            </w:r>
            <w:r w:rsidR="00257DE8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assessor</w:t>
            </w:r>
            <w:r w:rsidR="00257DE8">
              <w:rPr>
                <w:rFonts w:asciiTheme="minorHAnsi" w:hAnsiTheme="minorHAnsi"/>
                <w:sz w:val="22"/>
                <w:szCs w:val="22"/>
              </w:rPr>
              <w:t xml:space="preserve"> jurídico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 essa dificuldade em notifica</w:t>
            </w:r>
            <w:r w:rsidR="00AE0209">
              <w:rPr>
                <w:rFonts w:asciiTheme="minorHAnsi" w:hAnsiTheme="minorHAnsi"/>
                <w:sz w:val="22"/>
                <w:szCs w:val="22"/>
              </w:rPr>
              <w:t>r foi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 razão do endereço, e se poderia se dar através do número de</w:t>
            </w:r>
            <w:r w:rsidR="00AE02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E0209" w:rsidRPr="00AE0209">
              <w:rPr>
                <w:rFonts w:asciiTheme="minorHAnsi" w:hAnsiTheme="minorHAns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O assessor jurídico informa que</w:t>
            </w:r>
            <w:r w:rsidR="00AE0209">
              <w:rPr>
                <w:rFonts w:asciiTheme="minorHAnsi" w:hAnsiTheme="minorHAnsi"/>
                <w:sz w:val="22"/>
                <w:szCs w:val="22"/>
              </w:rPr>
              <w:t xml:space="preserve"> não foi por causa do endereço e, quanto ao </w:t>
            </w:r>
            <w:proofErr w:type="spellStart"/>
            <w:r w:rsidR="00AE0209" w:rsidRPr="00AE0209">
              <w:rPr>
                <w:rFonts w:asciiTheme="minorHAnsi" w:hAnsiTheme="minorHAnsi"/>
                <w:i/>
                <w:sz w:val="22"/>
                <w:szCs w:val="22"/>
              </w:rPr>
              <w:t>whatsapp</w:t>
            </w:r>
            <w:proofErr w:type="spellEnd"/>
            <w:r w:rsidR="00AE0209">
              <w:rPr>
                <w:rFonts w:asciiTheme="minorHAnsi" w:hAnsiTheme="minorHAnsi"/>
                <w:sz w:val="22"/>
                <w:szCs w:val="22"/>
              </w:rPr>
              <w:t>,</w:t>
            </w:r>
            <w:r w:rsidR="005D6633">
              <w:rPr>
                <w:rFonts w:asciiTheme="minorHAnsi" w:hAnsiTheme="minorHAnsi"/>
                <w:sz w:val="22"/>
                <w:szCs w:val="22"/>
              </w:rPr>
              <w:t xml:space="preserve"> não há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certeza de que </w:t>
            </w:r>
            <w:r w:rsidR="003D515C" w:rsidRPr="002A08A6">
              <w:rPr>
                <w:rFonts w:asciiTheme="minorHAnsi" w:hAnsiTheme="minorHAnsi"/>
                <w:sz w:val="22"/>
                <w:szCs w:val="22"/>
              </w:rPr>
              <w:t>o</w:t>
            </w:r>
            <w:r w:rsidRPr="002A08A6">
              <w:rPr>
                <w:rFonts w:asciiTheme="minorHAnsi" w:hAnsiTheme="minorHAnsi"/>
                <w:sz w:val="22"/>
                <w:szCs w:val="22"/>
              </w:rPr>
              <w:t xml:space="preserve"> número </w:t>
            </w:r>
            <w:r w:rsidR="003D515C" w:rsidRPr="002A08A6">
              <w:rPr>
                <w:rFonts w:asciiTheme="minorHAnsi" w:hAnsiTheme="minorHAnsi"/>
                <w:sz w:val="22"/>
                <w:szCs w:val="22"/>
              </w:rPr>
              <w:t xml:space="preserve">de contato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seja do ofensor. O conselheiro Fábio solicita uma estimativa do tempo que esse Edital possa levar. A conselheira Ingrid questiona sobre o relatório e a conselheira Gislaine esclarece que está dependendo desta </w:t>
            </w:r>
            <w:r w:rsidRPr="002A08A6">
              <w:rPr>
                <w:rFonts w:asciiTheme="minorHAnsi" w:hAnsiTheme="minorHAnsi"/>
                <w:sz w:val="22"/>
                <w:szCs w:val="22"/>
              </w:rPr>
              <w:t>intimação</w:t>
            </w:r>
            <w:r w:rsidR="003D515C" w:rsidRPr="002A08A6">
              <w:rPr>
                <w:rFonts w:asciiTheme="minorHAnsi" w:hAnsiTheme="minorHAnsi"/>
                <w:sz w:val="22"/>
                <w:szCs w:val="22"/>
              </w:rPr>
              <w:t xml:space="preserve"> e do recebimento pelo</w:t>
            </w:r>
            <w:r w:rsidRPr="002A08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ofensor. </w:t>
            </w:r>
            <w:r w:rsidR="00AE0209">
              <w:rPr>
                <w:rFonts w:asciiTheme="minorHAnsi" w:hAnsiTheme="minorHAnsi"/>
                <w:sz w:val="22"/>
                <w:szCs w:val="22"/>
              </w:rPr>
              <w:t>A conselheira Gislaine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acredita que a próxima reuni</w:t>
            </w:r>
            <w:r w:rsidR="00AE0209">
              <w:rPr>
                <w:rFonts w:asciiTheme="minorHAnsi" w:hAnsiTheme="minorHAnsi"/>
                <w:sz w:val="22"/>
                <w:szCs w:val="22"/>
              </w:rPr>
              <w:t>ão seja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0209">
              <w:rPr>
                <w:rFonts w:asciiTheme="minorHAnsi" w:hAnsiTheme="minorHAnsi"/>
                <w:sz w:val="22"/>
                <w:szCs w:val="22"/>
              </w:rPr>
              <w:t>para avalia</w:t>
            </w:r>
            <w:r w:rsidR="000C4A6A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AE0209">
              <w:rPr>
                <w:rFonts w:asciiTheme="minorHAnsi" w:hAnsiTheme="minorHAnsi"/>
                <w:sz w:val="22"/>
                <w:szCs w:val="22"/>
              </w:rPr>
              <w:t>o retorno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dessa notificação</w:t>
            </w:r>
            <w:r w:rsidR="000C4A6A">
              <w:rPr>
                <w:rFonts w:asciiTheme="minorHAnsi" w:hAnsiTheme="minorHAnsi"/>
                <w:sz w:val="22"/>
                <w:szCs w:val="22"/>
              </w:rPr>
              <w:t xml:space="preserve"> e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minuta do relatório. A comissão delibera pela intimação do ofensor através de edital.</w:t>
            </w:r>
            <w:r w:rsidR="005D6633">
              <w:rPr>
                <w:rFonts w:asciiTheme="minorHAnsi" w:hAnsiTheme="minorHAnsi"/>
                <w:sz w:val="22"/>
                <w:szCs w:val="22"/>
              </w:rPr>
              <w:t xml:space="preserve"> O assessor jurídico ficou de elaborar a deliberação</w:t>
            </w:r>
            <w:r w:rsidR="003D51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515C" w:rsidRPr="002A08A6">
              <w:rPr>
                <w:rFonts w:asciiTheme="minorHAnsi" w:hAnsiTheme="minorHAnsi"/>
                <w:sz w:val="22"/>
                <w:szCs w:val="22"/>
              </w:rPr>
              <w:t>nº 01/2022</w:t>
            </w:r>
            <w:r w:rsidR="005D6633" w:rsidRPr="002A08A6">
              <w:rPr>
                <w:rFonts w:asciiTheme="minorHAnsi" w:hAnsiTheme="minorHAnsi"/>
                <w:sz w:val="22"/>
                <w:szCs w:val="22"/>
              </w:rPr>
              <w:t>.</w:t>
            </w:r>
            <w:r w:rsidRPr="002A08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5DBB" w:rsidRPr="00795B5C" w14:paraId="6FA59804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8086D" w14:textId="77777777" w:rsidR="00085DBB" w:rsidRPr="00795B5C" w:rsidRDefault="00085DBB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8035B" w14:textId="4A26ADBC" w:rsidR="00085DBB" w:rsidRPr="001646E9" w:rsidRDefault="00085DBB" w:rsidP="00257DE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ofício ao CRF através da Secretaria</w:t>
            </w:r>
            <w:r w:rsidRPr="002A08A6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3D515C" w:rsidRPr="002A08A6">
              <w:rPr>
                <w:rFonts w:asciiTheme="minorHAnsi" w:eastAsia="MS Mincho" w:hAnsiTheme="minorHAnsi"/>
                <w:sz w:val="22"/>
                <w:szCs w:val="22"/>
              </w:rPr>
              <w:t xml:space="preserve">Publicar edital. </w:t>
            </w:r>
            <w:r w:rsidRPr="002A08A6">
              <w:rPr>
                <w:rFonts w:asciiTheme="minorHAnsi" w:eastAsia="MS Mincho" w:hAnsiTheme="minorHAnsi"/>
                <w:sz w:val="22"/>
                <w:szCs w:val="22"/>
              </w:rPr>
              <w:t xml:space="preserve">Aguardar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retorno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da intimação do ofensor </w:t>
            </w:r>
            <w:r w:rsidR="00257DE8">
              <w:rPr>
                <w:rFonts w:asciiTheme="minorHAnsi" w:eastAsia="MS Mincho" w:hAnsiTheme="minorHAnsi"/>
                <w:sz w:val="22"/>
                <w:szCs w:val="22"/>
              </w:rPr>
              <w:t>por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edital e elaborar a minuta do relatório para que seja analisada na próxima reunião</w:t>
            </w:r>
            <w:r w:rsidR="003D515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3D515C" w:rsidRPr="002A08A6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940223" w:rsidRPr="002A08A6">
              <w:rPr>
                <w:rFonts w:asciiTheme="minorHAnsi" w:eastAsia="MS Mincho" w:hAnsiTheme="minorHAnsi"/>
                <w:sz w:val="22"/>
                <w:szCs w:val="22"/>
              </w:rPr>
              <w:t>uja</w:t>
            </w:r>
            <w:r w:rsidR="003D515C" w:rsidRPr="002A08A6">
              <w:rPr>
                <w:rFonts w:asciiTheme="minorHAnsi" w:eastAsia="MS Mincho" w:hAnsiTheme="minorHAnsi"/>
                <w:sz w:val="22"/>
                <w:szCs w:val="22"/>
              </w:rPr>
              <w:t xml:space="preserve"> data a ser</w:t>
            </w:r>
            <w:r w:rsidR="00940223" w:rsidRPr="002A08A6">
              <w:rPr>
                <w:rFonts w:asciiTheme="minorHAnsi" w:eastAsia="MS Mincho" w:hAnsiTheme="minorHAnsi"/>
                <w:sz w:val="22"/>
                <w:szCs w:val="22"/>
              </w:rPr>
              <w:t>á</w:t>
            </w:r>
            <w:r w:rsidR="003D515C" w:rsidRPr="002A08A6">
              <w:rPr>
                <w:rFonts w:asciiTheme="minorHAnsi" w:eastAsia="MS Mincho" w:hAnsiTheme="minorHAnsi"/>
                <w:sz w:val="22"/>
                <w:szCs w:val="22"/>
              </w:rPr>
              <w:t xml:space="preserve"> agendada.</w:t>
            </w:r>
          </w:p>
        </w:tc>
      </w:tr>
    </w:tbl>
    <w:p w14:paraId="3EC5C91D" w14:textId="77777777"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14:paraId="43EEEA1E" w14:textId="77777777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14:paraId="44C13A85" w14:textId="77777777" w:rsidR="00885C4A" w:rsidRPr="004E0F85" w:rsidRDefault="00BC0551" w:rsidP="00E8284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14:paraId="31BD7992" w14:textId="77777777" w:rsidTr="00275E7E">
        <w:tc>
          <w:tcPr>
            <w:tcW w:w="1934" w:type="dxa"/>
            <w:shd w:val="clear" w:color="auto" w:fill="F2F2F2" w:themeFill="background1" w:themeFillShade="F2"/>
          </w:tcPr>
          <w:p w14:paraId="3F9846A8" w14:textId="77777777"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14:paraId="4FDB78FE" w14:textId="77777777" w:rsidR="00885C4A" w:rsidRPr="00AC44FA" w:rsidRDefault="000E7D63" w:rsidP="00A32A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252640" w:rsidRPr="000371A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B77889" w:rsidRPr="000371A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32ABB" w:rsidRPr="000371A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B7788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bookmarkStart w:id="0" w:name="_GoBack"/>
            <w:bookmarkEnd w:id="0"/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14:paraId="4CEDB2F3" w14:textId="77777777"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F6F71B" w14:textId="77777777" w:rsidR="000259DD" w:rsidRDefault="005A112B" w:rsidP="000259D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14:paraId="7E72B70C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E54B50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86EA98" w14:textId="77777777" w:rsidR="00154B56" w:rsidRDefault="00154B56" w:rsidP="00903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B56">
        <w:rPr>
          <w:rFonts w:asciiTheme="minorHAnsi" w:hAnsiTheme="minorHAnsi" w:cstheme="minorHAnsi"/>
          <w:b/>
          <w:sz w:val="22"/>
          <w:szCs w:val="22"/>
        </w:rPr>
        <w:t xml:space="preserve">GISLAINE VARGAS SAIBRO </w:t>
      </w:r>
    </w:p>
    <w:p w14:paraId="66E29B57" w14:textId="77777777"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154B5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da CTDA</w:t>
      </w:r>
      <w:r w:rsidR="00932437">
        <w:rPr>
          <w:rFonts w:asciiTheme="minorHAnsi" w:hAnsiTheme="minorHAnsi"/>
          <w:sz w:val="22"/>
          <w:szCs w:val="22"/>
        </w:rPr>
        <w:t>-CAU/RS</w:t>
      </w:r>
    </w:p>
    <w:p w14:paraId="1E6E3572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05050BEB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2DA6DE02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759FCFEF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0EF90288" w14:textId="77777777"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14:paraId="01E2D4E1" w14:textId="77777777"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E82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71C6" w14:textId="77777777" w:rsidR="00640119" w:rsidRDefault="00640119" w:rsidP="004C3048">
      <w:r>
        <w:separator/>
      </w:r>
    </w:p>
  </w:endnote>
  <w:endnote w:type="continuationSeparator" w:id="0">
    <w:p w14:paraId="6F47A8BD" w14:textId="77777777" w:rsidR="00640119" w:rsidRDefault="006401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D6E8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3A717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A70E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0CB89FF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79C12C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08A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8F47E0A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974D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5374841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4DBB2F0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08A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6C8C6A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20D72" w14:textId="77777777" w:rsidR="00640119" w:rsidRDefault="00640119" w:rsidP="004C3048">
      <w:r>
        <w:separator/>
      </w:r>
    </w:p>
  </w:footnote>
  <w:footnote w:type="continuationSeparator" w:id="0">
    <w:p w14:paraId="1545D283" w14:textId="77777777" w:rsidR="00640119" w:rsidRDefault="006401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C1C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56C9C8" wp14:editId="2787BE0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D91A0C8" wp14:editId="76D1DF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9010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C822423" wp14:editId="57B14CE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D008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7E0DD77" wp14:editId="189CEF02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BB04E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19"/>
  </w:num>
  <w:num w:numId="8">
    <w:abstractNumId w:val="17"/>
  </w:num>
  <w:num w:numId="9">
    <w:abstractNumId w:val="21"/>
  </w:num>
  <w:num w:numId="10">
    <w:abstractNumId w:val="20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5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3259"/>
    <w:rsid w:val="000340EE"/>
    <w:rsid w:val="00035D6E"/>
    <w:rsid w:val="0003656E"/>
    <w:rsid w:val="000370B7"/>
    <w:rsid w:val="000371A4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6B2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5DBB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4A6A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849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3BD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844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464C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40"/>
    <w:rsid w:val="0025266A"/>
    <w:rsid w:val="00252762"/>
    <w:rsid w:val="0025277E"/>
    <w:rsid w:val="00252D22"/>
    <w:rsid w:val="0025471E"/>
    <w:rsid w:val="00254968"/>
    <w:rsid w:val="002571C2"/>
    <w:rsid w:val="00257350"/>
    <w:rsid w:val="00257DE8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70D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15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29FE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3E49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1D49"/>
    <w:rsid w:val="004522E8"/>
    <w:rsid w:val="00453128"/>
    <w:rsid w:val="0045376F"/>
    <w:rsid w:val="00453A97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18C"/>
    <w:rsid w:val="004D1454"/>
    <w:rsid w:val="004D20A0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5B48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31E"/>
    <w:rsid w:val="005D23F4"/>
    <w:rsid w:val="005D2A55"/>
    <w:rsid w:val="005D2FBE"/>
    <w:rsid w:val="005D3D88"/>
    <w:rsid w:val="005D3ECE"/>
    <w:rsid w:val="005D64C4"/>
    <w:rsid w:val="005D6633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119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6A4C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E6A7A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44D5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6A0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5A9D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511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223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6EF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5C3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2ABB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2E4D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209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5010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4C53"/>
    <w:rsid w:val="00B6603A"/>
    <w:rsid w:val="00B6624C"/>
    <w:rsid w:val="00B66F64"/>
    <w:rsid w:val="00B6760F"/>
    <w:rsid w:val="00B70418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77889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4710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BFB"/>
    <w:rsid w:val="00C54D19"/>
    <w:rsid w:val="00C54DE3"/>
    <w:rsid w:val="00C550CB"/>
    <w:rsid w:val="00C55475"/>
    <w:rsid w:val="00C57431"/>
    <w:rsid w:val="00C6040A"/>
    <w:rsid w:val="00C6117E"/>
    <w:rsid w:val="00C61399"/>
    <w:rsid w:val="00C617F5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FCC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7A6"/>
    <w:rsid w:val="00D67B4E"/>
    <w:rsid w:val="00D67EAF"/>
    <w:rsid w:val="00D67F32"/>
    <w:rsid w:val="00D717A8"/>
    <w:rsid w:val="00D7343D"/>
    <w:rsid w:val="00D745C6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4FD5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48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2CF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ED3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738E-6829-462E-9386-4524B89D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2021-12-07T15:01:00Z</cp:lastPrinted>
  <dcterms:created xsi:type="dcterms:W3CDTF">2022-05-06T19:25:00Z</dcterms:created>
  <dcterms:modified xsi:type="dcterms:W3CDTF">2022-05-06T20:10:00Z</dcterms:modified>
</cp:coreProperties>
</file>