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7C" w:rsidRDefault="006E6D69">
      <w:pPr>
        <w:spacing w:before="81"/>
        <w:ind w:left="2100"/>
        <w:rPr>
          <w:b/>
        </w:rPr>
      </w:pPr>
      <w:bookmarkStart w:id="0" w:name="_GoBack"/>
      <w:bookmarkEnd w:id="0"/>
      <w:r>
        <w:rPr>
          <w:b/>
        </w:rPr>
        <w:t>RESOLUÇÃO N° 52, DE 6 DE SETEMBRO DE 2013</w:t>
      </w:r>
    </w:p>
    <w:p w:rsidR="006F687C" w:rsidRDefault="006F687C">
      <w:pPr>
        <w:pStyle w:val="Corpodetexto"/>
        <w:rPr>
          <w:b/>
        </w:rPr>
      </w:pPr>
    </w:p>
    <w:p w:rsidR="006F687C" w:rsidRDefault="006F687C">
      <w:pPr>
        <w:pStyle w:val="Corpodetexto"/>
        <w:spacing w:before="10"/>
        <w:rPr>
          <w:b/>
          <w:sz w:val="19"/>
        </w:rPr>
      </w:pPr>
    </w:p>
    <w:p w:rsidR="006F687C" w:rsidRDefault="006E6D69">
      <w:pPr>
        <w:ind w:left="4422" w:right="15"/>
      </w:pPr>
      <w:r>
        <w:t>Aprova o Código de Ética e Disciplina do Conselho de Arquitetura e Urbanismo do Brasil (CAU/BR).</w:t>
      </w:r>
    </w:p>
    <w:p w:rsidR="006F687C" w:rsidRDefault="006F687C">
      <w:pPr>
        <w:pStyle w:val="Corpodetexto"/>
      </w:pPr>
    </w:p>
    <w:p w:rsidR="006F687C" w:rsidRDefault="006F687C">
      <w:pPr>
        <w:pStyle w:val="Corpodetexto"/>
        <w:rPr>
          <w:sz w:val="20"/>
        </w:rPr>
      </w:pPr>
    </w:p>
    <w:p w:rsidR="006F687C" w:rsidRDefault="006E6D69">
      <w:pPr>
        <w:ind w:left="101"/>
        <w:jc w:val="both"/>
      </w:pPr>
      <w:r>
        <w:t>O CONSELHO DE ARQUITETURA E URBANISMO DO BRASIL (CAU/BR), no exercício das</w:t>
      </w:r>
    </w:p>
    <w:p w:rsidR="006F687C" w:rsidRDefault="006E6D69">
      <w:pPr>
        <w:ind w:left="101" w:right="112"/>
        <w:jc w:val="both"/>
      </w:pPr>
      <w:r>
        <w:t>competências e prerrogativas de que trata o art. 28, incisos I e II da Lei n° 12.378, de 31 de dezembro de 2010, os artigos 2°, incisos I e II, 3°, incisos I e III e 9°, inciso I do Regimento Geral aprovado pela Resolução</w:t>
      </w:r>
      <w:r>
        <w:rPr>
          <w:spacing w:val="-12"/>
        </w:rPr>
        <w:t xml:space="preserve"> </w:t>
      </w:r>
      <w:r>
        <w:t>CAU/BR</w:t>
      </w:r>
      <w:r>
        <w:rPr>
          <w:spacing w:val="-12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33,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setembro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2012,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acordo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deliberação</w:t>
      </w:r>
      <w:r>
        <w:rPr>
          <w:spacing w:val="-11"/>
        </w:rPr>
        <w:t xml:space="preserve"> </w:t>
      </w:r>
      <w:r>
        <w:t>adotada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Reunião Plenária Ordinária n° 22, realizada nos dias 5 e 6 de setembro de</w:t>
      </w:r>
      <w:r>
        <w:rPr>
          <w:spacing w:val="-8"/>
        </w:rPr>
        <w:t xml:space="preserve"> </w:t>
      </w:r>
      <w:r>
        <w:t>2013;</w:t>
      </w:r>
    </w:p>
    <w:p w:rsidR="006F687C" w:rsidRDefault="006F687C">
      <w:pPr>
        <w:pStyle w:val="Corpodetexto"/>
        <w:spacing w:before="1"/>
        <w:rPr>
          <w:sz w:val="22"/>
        </w:rPr>
      </w:pPr>
    </w:p>
    <w:p w:rsidR="006F687C" w:rsidRDefault="006E6D69">
      <w:pPr>
        <w:spacing w:before="1"/>
        <w:ind w:left="101"/>
        <w:jc w:val="both"/>
        <w:rPr>
          <w:b/>
        </w:rPr>
      </w:pPr>
      <w:r>
        <w:rPr>
          <w:b/>
        </w:rPr>
        <w:t>RESOLVE:</w:t>
      </w:r>
    </w:p>
    <w:p w:rsidR="006F687C" w:rsidRDefault="006F687C">
      <w:pPr>
        <w:pStyle w:val="Corpodetexto"/>
        <w:spacing w:before="10"/>
        <w:rPr>
          <w:b/>
          <w:sz w:val="21"/>
        </w:rPr>
      </w:pPr>
    </w:p>
    <w:p w:rsidR="006F687C" w:rsidRDefault="006E6D69">
      <w:pPr>
        <w:ind w:left="101" w:right="120"/>
        <w:jc w:val="both"/>
      </w:pPr>
      <w:r>
        <w:t xml:space="preserve">Art. 1° Aprovar o Código de Ética e Disciplina do Conselho de Arquitetura e Urbanismo do Brasil (CAU/BR), na forma do </w:t>
      </w:r>
      <w:r>
        <w:t>Anexo à presente Resolução.</w:t>
      </w:r>
    </w:p>
    <w:p w:rsidR="006F687C" w:rsidRDefault="006F687C">
      <w:pPr>
        <w:pStyle w:val="Corpodetexto"/>
        <w:rPr>
          <w:sz w:val="22"/>
        </w:rPr>
      </w:pPr>
    </w:p>
    <w:p w:rsidR="006F687C" w:rsidRDefault="006E6D69">
      <w:pPr>
        <w:ind w:left="101" w:right="112"/>
        <w:jc w:val="both"/>
      </w:pPr>
      <w:r>
        <w:t>Art. 2° Os Conselhos de Arquitetura e Urbanismo dos Estados e do Distrito Federal (CAU/UF), após a publicação desta Resolução, deverão organizar, desenvolver, promover e manter a divulgação do Código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Ética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</w:t>
      </w:r>
      <w:r>
        <w:t>rofissionais,</w:t>
      </w:r>
      <w:r>
        <w:rPr>
          <w:spacing w:val="-7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classe,</w:t>
      </w:r>
      <w:r>
        <w:rPr>
          <w:spacing w:val="-7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instituições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ensino</w:t>
      </w:r>
      <w:r>
        <w:rPr>
          <w:spacing w:val="-7"/>
        </w:rPr>
        <w:t xml:space="preserve"> </w:t>
      </w:r>
      <w:r>
        <w:t>superior, às sociedades civis e organizadas, ao poder público e ao público em</w:t>
      </w:r>
      <w:r>
        <w:rPr>
          <w:spacing w:val="-13"/>
        </w:rPr>
        <w:t xml:space="preserve"> </w:t>
      </w:r>
      <w:r>
        <w:t>geral.</w:t>
      </w:r>
    </w:p>
    <w:p w:rsidR="006F687C" w:rsidRDefault="006F687C">
      <w:pPr>
        <w:pStyle w:val="Corpodetexto"/>
        <w:spacing w:before="11"/>
        <w:rPr>
          <w:sz w:val="21"/>
        </w:rPr>
      </w:pPr>
    </w:p>
    <w:p w:rsidR="006F687C" w:rsidRDefault="006E6D69">
      <w:pPr>
        <w:ind w:left="101" w:right="117"/>
        <w:jc w:val="both"/>
      </w:pPr>
      <w:r>
        <w:t>Art.</w:t>
      </w:r>
      <w:r>
        <w:rPr>
          <w:spacing w:val="-4"/>
        </w:rPr>
        <w:t xml:space="preserve"> </w:t>
      </w:r>
      <w:r>
        <w:t>3°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CAU/BR</w:t>
      </w:r>
      <w:r>
        <w:rPr>
          <w:spacing w:val="-5"/>
        </w:rPr>
        <w:t xml:space="preserve"> </w:t>
      </w:r>
      <w:r>
        <w:t>promoverá</w:t>
      </w:r>
      <w:r>
        <w:rPr>
          <w:spacing w:val="-4"/>
        </w:rPr>
        <w:t xml:space="preserve"> </w:t>
      </w:r>
      <w:r>
        <w:t>estudos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âmbito</w:t>
      </w:r>
      <w:r>
        <w:rPr>
          <w:spacing w:val="-3"/>
        </w:rPr>
        <w:t xml:space="preserve"> </w:t>
      </w:r>
      <w:r>
        <w:t>nacional,</w:t>
      </w:r>
      <w:r>
        <w:rPr>
          <w:spacing w:val="-4"/>
        </w:rPr>
        <w:t xml:space="preserve"> </w:t>
      </w:r>
      <w:r>
        <w:t>visando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aperfeiçoamento</w:t>
      </w:r>
      <w:r>
        <w:rPr>
          <w:spacing w:val="-4"/>
        </w:rPr>
        <w:t xml:space="preserve"> </w:t>
      </w:r>
      <w:r>
        <w:t>sistemático</w:t>
      </w:r>
      <w:r>
        <w:rPr>
          <w:spacing w:val="-3"/>
        </w:rPr>
        <w:t xml:space="preserve"> </w:t>
      </w:r>
      <w:r>
        <w:t>do Código de Ética e Disciplina aprovado por esta</w:t>
      </w:r>
      <w:r>
        <w:rPr>
          <w:spacing w:val="-8"/>
        </w:rPr>
        <w:t xml:space="preserve"> </w:t>
      </w:r>
      <w:r>
        <w:t>Resolução.</w:t>
      </w:r>
    </w:p>
    <w:p w:rsidR="006F687C" w:rsidRDefault="006F687C">
      <w:pPr>
        <w:pStyle w:val="Corpodetexto"/>
        <w:spacing w:before="1"/>
        <w:rPr>
          <w:sz w:val="22"/>
        </w:rPr>
      </w:pPr>
    </w:p>
    <w:p w:rsidR="006F687C" w:rsidRDefault="006E6D69">
      <w:pPr>
        <w:ind w:left="101" w:right="119"/>
        <w:jc w:val="both"/>
      </w:pPr>
      <w:r>
        <w:t>Art. 4° Os estudos, levantamentos e proposições realizados pelo CAU/BR para o aperfeiçoamento do Código de Ética e Disciplina aprovado por esta Resolução serão publicados pelos meios telemáticos disponíveis.</w:t>
      </w:r>
    </w:p>
    <w:p w:rsidR="006F687C" w:rsidRDefault="006F687C">
      <w:pPr>
        <w:pStyle w:val="Corpodetexto"/>
        <w:rPr>
          <w:sz w:val="22"/>
        </w:rPr>
      </w:pPr>
    </w:p>
    <w:p w:rsidR="006F687C" w:rsidRDefault="006E6D69">
      <w:pPr>
        <w:ind w:left="101" w:right="112"/>
        <w:jc w:val="both"/>
        <w:rPr>
          <w:b/>
        </w:rPr>
      </w:pPr>
      <w:r>
        <w:rPr>
          <w:strike/>
        </w:rPr>
        <w:t>Art.</w:t>
      </w:r>
      <w:r>
        <w:rPr>
          <w:strike/>
          <w:spacing w:val="-8"/>
        </w:rPr>
        <w:t xml:space="preserve"> </w:t>
      </w:r>
      <w:r>
        <w:rPr>
          <w:strike/>
        </w:rPr>
        <w:t>5°</w:t>
      </w:r>
      <w:r>
        <w:rPr>
          <w:strike/>
          <w:spacing w:val="-8"/>
        </w:rPr>
        <w:t xml:space="preserve"> </w:t>
      </w:r>
      <w:r>
        <w:rPr>
          <w:strike/>
        </w:rPr>
        <w:t>O</w:t>
      </w:r>
      <w:r>
        <w:rPr>
          <w:strike/>
          <w:spacing w:val="-9"/>
        </w:rPr>
        <w:t xml:space="preserve"> </w:t>
      </w:r>
      <w:r>
        <w:rPr>
          <w:strike/>
        </w:rPr>
        <w:t>Código</w:t>
      </w:r>
      <w:r>
        <w:rPr>
          <w:strike/>
          <w:spacing w:val="-8"/>
        </w:rPr>
        <w:t xml:space="preserve"> </w:t>
      </w:r>
      <w:r>
        <w:rPr>
          <w:strike/>
        </w:rPr>
        <w:t>de</w:t>
      </w:r>
      <w:r>
        <w:rPr>
          <w:strike/>
          <w:spacing w:val="-8"/>
        </w:rPr>
        <w:t xml:space="preserve"> </w:t>
      </w:r>
      <w:r>
        <w:rPr>
          <w:strike/>
        </w:rPr>
        <w:t>Ética</w:t>
      </w:r>
      <w:r>
        <w:rPr>
          <w:strike/>
          <w:spacing w:val="-9"/>
        </w:rPr>
        <w:t xml:space="preserve"> </w:t>
      </w:r>
      <w:r>
        <w:rPr>
          <w:strike/>
        </w:rPr>
        <w:t>e</w:t>
      </w:r>
      <w:r>
        <w:rPr>
          <w:strike/>
          <w:spacing w:val="-9"/>
        </w:rPr>
        <w:t xml:space="preserve"> </w:t>
      </w:r>
      <w:r>
        <w:rPr>
          <w:strike/>
        </w:rPr>
        <w:t>Disciplina</w:t>
      </w:r>
      <w:r>
        <w:rPr>
          <w:strike/>
          <w:spacing w:val="-9"/>
        </w:rPr>
        <w:t xml:space="preserve"> </w:t>
      </w:r>
      <w:r>
        <w:rPr>
          <w:strike/>
        </w:rPr>
        <w:t>deverá</w:t>
      </w:r>
      <w:r>
        <w:rPr>
          <w:strike/>
          <w:spacing w:val="-9"/>
        </w:rPr>
        <w:t xml:space="preserve"> </w:t>
      </w:r>
      <w:r>
        <w:rPr>
          <w:strike/>
        </w:rPr>
        <w:t>s</w:t>
      </w:r>
      <w:r>
        <w:rPr>
          <w:strike/>
        </w:rPr>
        <w:t>er</w:t>
      </w:r>
      <w:r>
        <w:rPr>
          <w:strike/>
          <w:spacing w:val="-9"/>
        </w:rPr>
        <w:t xml:space="preserve"> </w:t>
      </w:r>
      <w:r>
        <w:rPr>
          <w:strike/>
        </w:rPr>
        <w:t>revisado,</w:t>
      </w:r>
      <w:r>
        <w:rPr>
          <w:strike/>
          <w:spacing w:val="-8"/>
        </w:rPr>
        <w:t xml:space="preserve"> </w:t>
      </w:r>
      <w:r>
        <w:rPr>
          <w:strike/>
        </w:rPr>
        <w:t>podendo</w:t>
      </w:r>
      <w:r>
        <w:rPr>
          <w:strike/>
          <w:spacing w:val="-10"/>
        </w:rPr>
        <w:t xml:space="preserve"> </w:t>
      </w:r>
      <w:r>
        <w:rPr>
          <w:strike/>
        </w:rPr>
        <w:t>sofrer</w:t>
      </w:r>
      <w:r>
        <w:rPr>
          <w:strike/>
          <w:spacing w:val="-8"/>
        </w:rPr>
        <w:t xml:space="preserve"> </w:t>
      </w:r>
      <w:r>
        <w:rPr>
          <w:strike/>
        </w:rPr>
        <w:t>alterações,</w:t>
      </w:r>
      <w:r>
        <w:rPr>
          <w:strike/>
          <w:spacing w:val="-8"/>
        </w:rPr>
        <w:t xml:space="preserve"> </w:t>
      </w:r>
      <w:r>
        <w:rPr>
          <w:strike/>
        </w:rPr>
        <w:t>após</w:t>
      </w:r>
      <w:r>
        <w:rPr>
          <w:strike/>
          <w:spacing w:val="-9"/>
        </w:rPr>
        <w:t xml:space="preserve"> </w:t>
      </w:r>
      <w:r>
        <w:rPr>
          <w:strike/>
        </w:rPr>
        <w:t>6</w:t>
      </w:r>
      <w:r>
        <w:rPr>
          <w:strike/>
          <w:spacing w:val="-7"/>
        </w:rPr>
        <w:t xml:space="preserve"> </w:t>
      </w:r>
      <w:r>
        <w:rPr>
          <w:strike/>
        </w:rPr>
        <w:t>(seis)</w:t>
      </w:r>
      <w:r>
        <w:rPr>
          <w:strike/>
          <w:spacing w:val="-9"/>
        </w:rPr>
        <w:t xml:space="preserve"> </w:t>
      </w:r>
      <w:r>
        <w:rPr>
          <w:strike/>
        </w:rPr>
        <w:t>anos</w:t>
      </w:r>
      <w:r>
        <w:t xml:space="preserve"> </w:t>
      </w:r>
      <w:r>
        <w:rPr>
          <w:strike/>
        </w:rPr>
        <w:t>contados da data de sua publicação, e as revisões subsequentes deverão ocorrer a cada 3 (três) anos, a</w:t>
      </w:r>
      <w:r>
        <w:t xml:space="preserve"> </w:t>
      </w:r>
      <w:r>
        <w:rPr>
          <w:strike/>
        </w:rPr>
        <w:t>partir</w:t>
      </w:r>
      <w:r>
        <w:rPr>
          <w:strike/>
          <w:spacing w:val="-6"/>
        </w:rPr>
        <w:t xml:space="preserve"> </w:t>
      </w:r>
      <w:r>
        <w:rPr>
          <w:strike/>
        </w:rPr>
        <w:t>da</w:t>
      </w:r>
      <w:r>
        <w:rPr>
          <w:strike/>
          <w:spacing w:val="-5"/>
        </w:rPr>
        <w:t xml:space="preserve"> </w:t>
      </w:r>
      <w:r>
        <w:rPr>
          <w:strike/>
        </w:rPr>
        <w:t>data</w:t>
      </w:r>
      <w:r>
        <w:rPr>
          <w:strike/>
          <w:spacing w:val="-6"/>
        </w:rPr>
        <w:t xml:space="preserve"> </w:t>
      </w:r>
      <w:r>
        <w:rPr>
          <w:strike/>
        </w:rPr>
        <w:t>de</w:t>
      </w:r>
      <w:r>
        <w:rPr>
          <w:strike/>
          <w:spacing w:val="-5"/>
        </w:rPr>
        <w:t xml:space="preserve"> </w:t>
      </w:r>
      <w:r>
        <w:rPr>
          <w:strike/>
        </w:rPr>
        <w:t>aprovação</w:t>
      </w:r>
      <w:r>
        <w:rPr>
          <w:strike/>
          <w:spacing w:val="-6"/>
        </w:rPr>
        <w:t xml:space="preserve"> </w:t>
      </w:r>
      <w:r>
        <w:rPr>
          <w:strike/>
        </w:rPr>
        <w:t>da</w:t>
      </w:r>
      <w:r>
        <w:rPr>
          <w:strike/>
          <w:spacing w:val="-5"/>
        </w:rPr>
        <w:t xml:space="preserve"> </w:t>
      </w:r>
      <w:r>
        <w:rPr>
          <w:strike/>
        </w:rPr>
        <w:t>primeira</w:t>
      </w:r>
      <w:r>
        <w:rPr>
          <w:strike/>
          <w:spacing w:val="-6"/>
        </w:rPr>
        <w:t xml:space="preserve"> </w:t>
      </w:r>
      <w:r>
        <w:rPr>
          <w:strike/>
        </w:rPr>
        <w:t>revisão.</w:t>
      </w:r>
      <w:r>
        <w:rPr>
          <w:spacing w:val="-2"/>
        </w:rPr>
        <w:t xml:space="preserve"> </w:t>
      </w:r>
      <w:r>
        <w:rPr>
          <w:b/>
        </w:rPr>
        <w:t>(Revogado</w:t>
      </w:r>
      <w:r>
        <w:rPr>
          <w:b/>
          <w:spacing w:val="-5"/>
        </w:rPr>
        <w:t xml:space="preserve"> </w:t>
      </w:r>
      <w:r>
        <w:rPr>
          <w:b/>
        </w:rPr>
        <w:t>pela</w:t>
      </w:r>
      <w:r>
        <w:rPr>
          <w:b/>
          <w:spacing w:val="-4"/>
        </w:rPr>
        <w:t xml:space="preserve"> </w:t>
      </w:r>
      <w:r>
        <w:rPr>
          <w:b/>
        </w:rPr>
        <w:t>Resolução</w:t>
      </w:r>
      <w:r>
        <w:rPr>
          <w:b/>
          <w:spacing w:val="-4"/>
        </w:rPr>
        <w:t xml:space="preserve"> </w:t>
      </w:r>
      <w:r>
        <w:rPr>
          <w:b/>
        </w:rPr>
        <w:t>CAU/BR</w:t>
      </w:r>
      <w:r>
        <w:rPr>
          <w:b/>
          <w:spacing w:val="-6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147,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17</w:t>
      </w:r>
      <w:r>
        <w:rPr>
          <w:b/>
          <w:spacing w:val="-5"/>
        </w:rPr>
        <w:t xml:space="preserve"> </w:t>
      </w:r>
      <w:r>
        <w:rPr>
          <w:b/>
        </w:rPr>
        <w:t>de agosto de</w:t>
      </w:r>
      <w:r>
        <w:rPr>
          <w:b/>
          <w:spacing w:val="-2"/>
        </w:rPr>
        <w:t xml:space="preserve"> </w:t>
      </w:r>
      <w:r>
        <w:rPr>
          <w:b/>
        </w:rPr>
        <w:t>2017)</w:t>
      </w:r>
    </w:p>
    <w:p w:rsidR="006F687C" w:rsidRDefault="006F687C">
      <w:pPr>
        <w:pStyle w:val="Corpodetexto"/>
        <w:rPr>
          <w:b/>
          <w:sz w:val="22"/>
        </w:rPr>
      </w:pPr>
    </w:p>
    <w:p w:rsidR="006F687C" w:rsidRDefault="006E6D69">
      <w:pPr>
        <w:ind w:left="101" w:right="115"/>
        <w:jc w:val="both"/>
      </w:pPr>
      <w:r>
        <w:t>Art.</w:t>
      </w:r>
      <w:r>
        <w:rPr>
          <w:spacing w:val="-2"/>
        </w:rPr>
        <w:t xml:space="preserve"> </w:t>
      </w:r>
      <w:r>
        <w:t>6°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iniciativa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maioria</w:t>
      </w:r>
      <w:r>
        <w:rPr>
          <w:spacing w:val="-3"/>
        </w:rPr>
        <w:t xml:space="preserve"> </w:t>
      </w:r>
      <w:r>
        <w:t>absoluta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conselheiros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CAU/BR,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Disciplina poderá receber emendas aditivas a qualquer</w:t>
      </w:r>
      <w:r>
        <w:rPr>
          <w:spacing w:val="-7"/>
        </w:rPr>
        <w:t xml:space="preserve"> </w:t>
      </w:r>
      <w:r>
        <w:t>tempo.</w:t>
      </w:r>
    </w:p>
    <w:p w:rsidR="006F687C" w:rsidRDefault="006F687C">
      <w:pPr>
        <w:pStyle w:val="Corpodetexto"/>
        <w:rPr>
          <w:sz w:val="22"/>
        </w:rPr>
      </w:pPr>
    </w:p>
    <w:p w:rsidR="006F687C" w:rsidRDefault="006E6D69">
      <w:pPr>
        <w:ind w:left="101" w:right="112"/>
        <w:jc w:val="both"/>
      </w:pPr>
      <w:r>
        <w:t>Art. 7° A aplicação das sanções correspondentes às infrações das normas prescritas no Código de Ética e Disciplina deverá ser estabelecida conforme metodologia prevista em resolução específica, a qual deverá ser editada pelo CAU/BR em até 60 (sessenta) dia</w:t>
      </w:r>
      <w:r>
        <w:t>s após aprovação desta Resolução.</w:t>
      </w:r>
    </w:p>
    <w:p w:rsidR="006F687C" w:rsidRDefault="006F687C">
      <w:pPr>
        <w:pStyle w:val="Corpodetexto"/>
        <w:rPr>
          <w:sz w:val="22"/>
        </w:rPr>
      </w:pPr>
    </w:p>
    <w:p w:rsidR="006F687C" w:rsidRDefault="006E6D69">
      <w:pPr>
        <w:ind w:left="101" w:right="117"/>
        <w:jc w:val="both"/>
      </w:pPr>
      <w:r>
        <w:t>Art. 8° O Código de Ética e Disciplina do Conselho de Arquitetura e Urbanismo, aprovado por esta Resolução, entrará em vigor a partir da data da sua publicação.</w:t>
      </w:r>
    </w:p>
    <w:p w:rsidR="006F687C" w:rsidRDefault="006F687C">
      <w:pPr>
        <w:pStyle w:val="Corpodetexto"/>
        <w:spacing w:before="1"/>
        <w:rPr>
          <w:sz w:val="22"/>
        </w:rPr>
      </w:pPr>
    </w:p>
    <w:p w:rsidR="006F687C" w:rsidRDefault="006E6D69">
      <w:pPr>
        <w:pStyle w:val="PargrafodaLista"/>
        <w:numPr>
          <w:ilvl w:val="0"/>
          <w:numId w:val="16"/>
        </w:numPr>
        <w:tabs>
          <w:tab w:val="left" w:pos="268"/>
        </w:tabs>
        <w:ind w:hanging="165"/>
        <w:rPr>
          <w:i/>
        </w:rPr>
      </w:pPr>
      <w:r>
        <w:rPr>
          <w:i/>
        </w:rPr>
        <w:t>A íntegra do Código de Ética e Disciplina está publicada</w:t>
      </w:r>
      <w:r>
        <w:rPr>
          <w:i/>
          <w:spacing w:val="-17"/>
        </w:rPr>
        <w:t xml:space="preserve"> </w:t>
      </w:r>
      <w:r>
        <w:rPr>
          <w:i/>
          <w:color w:val="216C79"/>
        </w:rPr>
        <w:t>aq</w:t>
      </w:r>
      <w:r>
        <w:rPr>
          <w:i/>
          <w:color w:val="216C79"/>
        </w:rPr>
        <w:t>ui</w:t>
      </w:r>
      <w:r>
        <w:rPr>
          <w:i/>
        </w:rPr>
        <w:t>.</w:t>
      </w:r>
    </w:p>
    <w:p w:rsidR="006F687C" w:rsidRDefault="006F687C">
      <w:pPr>
        <w:pStyle w:val="Corpodetexto"/>
        <w:spacing w:before="10"/>
        <w:rPr>
          <w:i/>
          <w:sz w:val="21"/>
        </w:rPr>
      </w:pPr>
    </w:p>
    <w:p w:rsidR="006F687C" w:rsidRDefault="006E6D69">
      <w:pPr>
        <w:spacing w:before="1"/>
        <w:ind w:left="539" w:right="550"/>
        <w:jc w:val="center"/>
      </w:pPr>
      <w:r>
        <w:t>Brasília, 6 de setembro de</w:t>
      </w:r>
      <w:r>
        <w:rPr>
          <w:spacing w:val="-8"/>
        </w:rPr>
        <w:t xml:space="preserve"> </w:t>
      </w:r>
      <w:r>
        <w:t>2013.</w:t>
      </w:r>
    </w:p>
    <w:p w:rsidR="006F687C" w:rsidRDefault="006F687C">
      <w:pPr>
        <w:pStyle w:val="Corpodetexto"/>
      </w:pPr>
    </w:p>
    <w:p w:rsidR="006F687C" w:rsidRDefault="006F687C">
      <w:pPr>
        <w:pStyle w:val="Corpodetexto"/>
        <w:rPr>
          <w:sz w:val="20"/>
        </w:rPr>
      </w:pPr>
    </w:p>
    <w:p w:rsidR="006F687C" w:rsidRDefault="006E6D69">
      <w:pPr>
        <w:spacing w:line="252" w:lineRule="exact"/>
        <w:ind w:left="539" w:right="548"/>
        <w:jc w:val="center"/>
        <w:rPr>
          <w:b/>
        </w:rPr>
      </w:pPr>
      <w:r>
        <w:rPr>
          <w:b/>
        </w:rPr>
        <w:t>HAROLDO PINHEIRO VILLAR DE QUEIROZ</w:t>
      </w:r>
    </w:p>
    <w:p w:rsidR="006F687C" w:rsidRDefault="006E6D69">
      <w:pPr>
        <w:spacing w:line="252" w:lineRule="exact"/>
        <w:ind w:left="538" w:right="550"/>
        <w:jc w:val="center"/>
      </w:pPr>
      <w:r>
        <w:t>Presidente do CAU/BR</w:t>
      </w:r>
    </w:p>
    <w:p w:rsidR="006F687C" w:rsidRDefault="006F687C">
      <w:pPr>
        <w:pStyle w:val="Corpodetexto"/>
      </w:pPr>
    </w:p>
    <w:p w:rsidR="006F687C" w:rsidRDefault="006F687C">
      <w:pPr>
        <w:pStyle w:val="Corpodetexto"/>
        <w:spacing w:before="1"/>
        <w:rPr>
          <w:sz w:val="20"/>
        </w:rPr>
      </w:pPr>
    </w:p>
    <w:p w:rsidR="006F687C" w:rsidRDefault="006E6D69">
      <w:pPr>
        <w:ind w:left="537" w:right="550"/>
        <w:jc w:val="center"/>
      </w:pPr>
      <w:r>
        <w:t>(Publicada no Diário Oficial da União, Edição n° 179, Seção 1, de 16 de setembro de 2013)</w:t>
      </w:r>
    </w:p>
    <w:p w:rsidR="006F687C" w:rsidRDefault="006F687C">
      <w:pPr>
        <w:jc w:val="center"/>
        <w:sectPr w:rsidR="006F687C">
          <w:headerReference w:type="default" r:id="rId8"/>
          <w:footerReference w:type="default" r:id="rId9"/>
          <w:type w:val="continuous"/>
          <w:pgSz w:w="11910" w:h="16840"/>
          <w:pgMar w:top="1480" w:right="1020" w:bottom="1240" w:left="1600" w:header="568" w:footer="1054" w:gutter="0"/>
          <w:pgNumType w:start="1"/>
          <w:cols w:space="720"/>
        </w:sectPr>
      </w:pPr>
    </w:p>
    <w:p w:rsidR="006F687C" w:rsidRDefault="006E6D69">
      <w:pPr>
        <w:pStyle w:val="Ttulo1"/>
        <w:spacing w:before="82"/>
        <w:ind w:left="539" w:right="548" w:firstLine="0"/>
        <w:jc w:val="center"/>
      </w:pPr>
      <w:r>
        <w:lastRenderedPageBreak/>
        <w:t>RESOLUÇÃO N° 52, DE 6 DE SETEMBRO DE 2013 - ANEXO</w:t>
      </w:r>
    </w:p>
    <w:p w:rsidR="006F687C" w:rsidRDefault="006F687C">
      <w:pPr>
        <w:pStyle w:val="Corpodetexto"/>
        <w:spacing w:before="5"/>
        <w:rPr>
          <w:b/>
        </w:rPr>
      </w:pPr>
    </w:p>
    <w:p w:rsidR="006F687C" w:rsidRDefault="006E6D69">
      <w:pPr>
        <w:ind w:left="539" w:right="550"/>
        <w:jc w:val="center"/>
        <w:rPr>
          <w:b/>
          <w:sz w:val="24"/>
        </w:rPr>
      </w:pPr>
      <w:r>
        <w:rPr>
          <w:b/>
          <w:sz w:val="24"/>
        </w:rPr>
        <w:t>Código de Ética e Disciplina do Conselho de Arquitetura e Urbanismo do Brasil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8"/>
        <w:rPr>
          <w:b/>
          <w:sz w:val="20"/>
        </w:rPr>
      </w:pPr>
    </w:p>
    <w:p w:rsidR="006F687C" w:rsidRDefault="006E6D69">
      <w:pPr>
        <w:spacing w:before="1"/>
        <w:ind w:left="539" w:right="550"/>
        <w:jc w:val="center"/>
        <w:rPr>
          <w:b/>
          <w:sz w:val="24"/>
        </w:rPr>
      </w:pPr>
      <w:r>
        <w:rPr>
          <w:b/>
          <w:sz w:val="24"/>
        </w:rPr>
        <w:t>SUMÁRIO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7"/>
        <w:rPr>
          <w:b/>
          <w:sz w:val="20"/>
        </w:rPr>
      </w:pPr>
    </w:p>
    <w:p w:rsidR="006F687C" w:rsidRDefault="006E6D69">
      <w:pPr>
        <w:ind w:left="101"/>
        <w:jc w:val="both"/>
        <w:rPr>
          <w:b/>
          <w:sz w:val="24"/>
        </w:rPr>
      </w:pPr>
      <w:r>
        <w:rPr>
          <w:b/>
          <w:sz w:val="24"/>
        </w:rPr>
        <w:t>Preâmbulo</w:t>
      </w:r>
    </w:p>
    <w:p w:rsidR="006F687C" w:rsidRDefault="006F687C">
      <w:pPr>
        <w:pStyle w:val="Corpodetexto"/>
        <w:spacing w:before="1"/>
        <w:rPr>
          <w:b/>
        </w:rPr>
      </w:pPr>
    </w:p>
    <w:p w:rsidR="006F687C" w:rsidRDefault="006E6D69">
      <w:pPr>
        <w:pStyle w:val="PargrafodaLista"/>
        <w:numPr>
          <w:ilvl w:val="1"/>
          <w:numId w:val="16"/>
        </w:numPr>
        <w:tabs>
          <w:tab w:val="left" w:pos="821"/>
          <w:tab w:val="left" w:pos="822"/>
        </w:tabs>
        <w:jc w:val="left"/>
        <w:rPr>
          <w:sz w:val="24"/>
        </w:rPr>
      </w:pPr>
      <w:r>
        <w:rPr>
          <w:sz w:val="24"/>
        </w:rPr>
        <w:t>Funções Deontológicas do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</w:p>
    <w:p w:rsidR="006F687C" w:rsidRDefault="006E6D69">
      <w:pPr>
        <w:pStyle w:val="PargrafodaLista"/>
        <w:numPr>
          <w:ilvl w:val="1"/>
          <w:numId w:val="16"/>
        </w:numPr>
        <w:tabs>
          <w:tab w:val="left" w:pos="821"/>
          <w:tab w:val="left" w:pos="822"/>
        </w:tabs>
        <w:spacing w:before="1"/>
        <w:jc w:val="left"/>
        <w:rPr>
          <w:sz w:val="24"/>
        </w:rPr>
      </w:pPr>
      <w:r>
        <w:rPr>
          <w:sz w:val="24"/>
        </w:rPr>
        <w:t>Estrutura do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</w:p>
    <w:p w:rsidR="006F687C" w:rsidRDefault="006F687C">
      <w:pPr>
        <w:pStyle w:val="Corpodetexto"/>
        <w:spacing w:before="6"/>
      </w:pPr>
    </w:p>
    <w:p w:rsidR="006F687C" w:rsidRDefault="006E6D69">
      <w:pPr>
        <w:pStyle w:val="Ttulo1"/>
        <w:ind w:left="101" w:firstLine="0"/>
      </w:pPr>
      <w:r>
        <w:t>Obrigações Gerais</w:t>
      </w:r>
    </w:p>
    <w:p w:rsidR="006F687C" w:rsidRDefault="006F687C">
      <w:pPr>
        <w:pStyle w:val="Corpodetexto"/>
        <w:spacing w:before="4"/>
        <w:rPr>
          <w:b/>
        </w:rPr>
      </w:pPr>
    </w:p>
    <w:p w:rsidR="006F687C" w:rsidRDefault="006E6D69">
      <w:pPr>
        <w:spacing w:line="482" w:lineRule="auto"/>
        <w:ind w:left="101" w:right="4989"/>
        <w:rPr>
          <w:b/>
          <w:sz w:val="24"/>
        </w:rPr>
      </w:pPr>
      <w:r>
        <w:rPr>
          <w:b/>
          <w:sz w:val="24"/>
        </w:rPr>
        <w:t>Obrigações para com o Interesse Público Obrigações para com o Contratante Obrigações para com a Profissão Obrigações para com os Colegas</w:t>
      </w:r>
    </w:p>
    <w:p w:rsidR="006F687C" w:rsidRDefault="006E6D69">
      <w:pPr>
        <w:spacing w:before="5"/>
        <w:ind w:left="101"/>
        <w:rPr>
          <w:b/>
          <w:sz w:val="24"/>
        </w:rPr>
      </w:pPr>
      <w:r>
        <w:rPr>
          <w:b/>
          <w:sz w:val="24"/>
        </w:rPr>
        <w:t>Obrigações para com o Conselho de Arquitetura e Urbanismo (CAU)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9"/>
        <w:rPr>
          <w:b/>
          <w:sz w:val="20"/>
        </w:rPr>
      </w:pPr>
    </w:p>
    <w:p w:rsidR="006F687C" w:rsidRDefault="006E6D69">
      <w:pPr>
        <w:ind w:left="539" w:right="548"/>
        <w:jc w:val="center"/>
        <w:rPr>
          <w:b/>
          <w:sz w:val="24"/>
        </w:rPr>
      </w:pPr>
      <w:r>
        <w:rPr>
          <w:b/>
          <w:sz w:val="24"/>
        </w:rPr>
        <w:t>PREÂMBULO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4"/>
        <w:rPr>
          <w:b/>
          <w:sz w:val="20"/>
        </w:rPr>
      </w:pPr>
    </w:p>
    <w:p w:rsidR="006F687C" w:rsidRDefault="006E6D69">
      <w:pPr>
        <w:pStyle w:val="Corpodetexto"/>
        <w:spacing w:before="1"/>
        <w:ind w:left="101"/>
      </w:pPr>
      <w:r>
        <w:t>O Código de Ética e Disciplina define os parâmetros deontológicos que devem orientar a conduta dos profissionais registrados nos Conselhos de Arquitetura e Urbanismo.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Corpodetexto"/>
        <w:ind w:left="101" w:right="111"/>
        <w:jc w:val="both"/>
      </w:pPr>
      <w:r>
        <w:t>As normas reunidas no Código de Ética e Disciplina impõem elevadas exigências éticas aos</w:t>
      </w:r>
      <w:r>
        <w:t xml:space="preserve"> arquitetos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urbanistas,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traduzem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 comunidade profissional, além de alçarem o dever geral de urbanidade. O conjunto</w:t>
      </w:r>
      <w:r>
        <w:rPr>
          <w:spacing w:val="-30"/>
        </w:rPr>
        <w:t xml:space="preserve"> </w:t>
      </w:r>
      <w:r>
        <w:t>normativo deste Código também expressa e reafirma o compromisso dos arquitetos e urbanistas em assumir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responsabilidades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eles</w:t>
      </w:r>
      <w:r>
        <w:rPr>
          <w:spacing w:val="-12"/>
        </w:rPr>
        <w:t xml:space="preserve"> </w:t>
      </w:r>
      <w:r>
        <w:t>delegadas</w:t>
      </w:r>
      <w:r>
        <w:rPr>
          <w:spacing w:val="-1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Nação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brasileiro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autogestão e controle do exercício profissional – responsabilidades estas re</w:t>
      </w:r>
      <w:r>
        <w:t>ivindicadas há décadas e consubstanciadas no processo de aprovação da Lei n° 12.378, em 31 de dezembro de</w:t>
      </w:r>
      <w:r>
        <w:rPr>
          <w:spacing w:val="-8"/>
        </w:rPr>
        <w:t xml:space="preserve"> </w:t>
      </w:r>
      <w:r>
        <w:t>2010.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Corpodetexto"/>
        <w:ind w:left="101" w:right="112"/>
        <w:jc w:val="both"/>
      </w:pPr>
      <w:r>
        <w:t>A Lei, em seus artigos 17 a 23, materializa a finalidade precípua do Código de Ética e Disciplina, orientando o Conselho de Arquitetura e Urban</w:t>
      </w:r>
      <w:r>
        <w:t>ismo do Brasil a instaurar, defender e manter as normas de conduta dos profissionais</w:t>
      </w:r>
      <w:r>
        <w:rPr>
          <w:b/>
        </w:rPr>
        <w:t>¹</w:t>
      </w:r>
      <w:r>
        <w:t>. Essa conduta foi historicamente delineada a partir de um propósito humanista e preservacionista do patrimônio socioambiental e cultural,</w:t>
      </w:r>
      <w:r>
        <w:rPr>
          <w:spacing w:val="-34"/>
        </w:rPr>
        <w:t xml:space="preserve"> </w:t>
      </w:r>
      <w:r>
        <w:t>e encontra-se intrinsecamente re</w:t>
      </w:r>
      <w:r>
        <w:t>lacionada com o direito à cidadania e com o aperfeiçoamento institucional dos campos de atuação da Arquitetura e</w:t>
      </w:r>
      <w:r>
        <w:rPr>
          <w:spacing w:val="-2"/>
        </w:rPr>
        <w:t xml:space="preserve"> </w:t>
      </w:r>
      <w:r>
        <w:t>Urbanismo.</w:t>
      </w:r>
    </w:p>
    <w:p w:rsidR="006F687C" w:rsidRDefault="006F687C">
      <w:pPr>
        <w:jc w:val="both"/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Corpodetexto"/>
        <w:spacing w:before="80"/>
        <w:ind w:left="101" w:right="114"/>
        <w:jc w:val="both"/>
      </w:pPr>
      <w:r>
        <w:lastRenderedPageBreak/>
        <w:t>No que concerne aos aspectos legais coercitivos, este Código estabelece bases suficientes para proporcionar clarez</w:t>
      </w:r>
      <w:r>
        <w:t>a na identificação circunstanciada dos fatos, na avaliação das infrações cometidas e na aplicação das respectivas sanções disciplinares.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Corpodetexto"/>
        <w:ind w:left="101" w:right="114"/>
        <w:jc w:val="both"/>
      </w:pPr>
      <w:r>
        <w:t>A aplicação harmônica das determinações deontológicas do Código de Ética e Disciplina será realizada pelos CAU/BR e CA</w:t>
      </w:r>
      <w:r>
        <w:t>U/UF, conforme o disposto nas Resoluções que especificam os procedimentos processuais respectivos às etapas de instauração, instrução, defesa, relatório, pedido de reconsideração, recurso à instrução, decisão final, aplicação das eventuais penalidades disc</w:t>
      </w:r>
      <w:r>
        <w:t>iplinares e a verificação do seu cumprimento.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Corpodetexto"/>
        <w:ind w:left="101" w:right="110"/>
        <w:jc w:val="both"/>
      </w:pPr>
      <w:r>
        <w:t>A processualística presumida nessas Resoluções seguirá, além do que estabelece a Lei n° 12.378, de 2010, as regras procedimentais constantes nas demais leis do País</w:t>
      </w:r>
      <w:r>
        <w:rPr>
          <w:b/>
        </w:rPr>
        <w:t>²</w:t>
      </w:r>
      <w:r>
        <w:t>, uma vez que os arquitetos e urbanistas, essenciais a qualquer sociedade democrática, sempre estarão sujeitos à Constituição, às leis e aos preceitos éticos e morais que delas emanam</w:t>
      </w:r>
      <w:r>
        <w:rPr>
          <w:b/>
        </w:rPr>
        <w:t>³</w:t>
      </w:r>
      <w:r>
        <w:t xml:space="preserve">. Doravante, os profissionais, assim como as sociedades de prestação de </w:t>
      </w:r>
      <w:r>
        <w:t>serviços com atuação no campo da Arquitetura e Urbanismo, devem orientar sua conduta no exercício da profissão pelas normas definidas neste Código de Ética e Disciplina.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spacing w:before="1"/>
        <w:rPr>
          <w:sz w:val="21"/>
        </w:rPr>
      </w:pPr>
    </w:p>
    <w:p w:rsidR="006F687C" w:rsidRDefault="006E6D69">
      <w:pPr>
        <w:pStyle w:val="Ttulo1"/>
        <w:ind w:left="101" w:firstLine="0"/>
      </w:pPr>
      <w:r>
        <w:t>Funções Deontológicas do Código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4"/>
        <w:rPr>
          <w:b/>
          <w:sz w:val="20"/>
        </w:rPr>
      </w:pPr>
    </w:p>
    <w:p w:rsidR="006F687C" w:rsidRDefault="006E6D69">
      <w:pPr>
        <w:pStyle w:val="Corpodetexto"/>
        <w:ind w:left="101" w:right="109"/>
        <w:jc w:val="both"/>
      </w:pPr>
      <w:r>
        <w:t>Os termos do Código de Ética e Disciplina devem ser integralmente acatados e obedecidos</w:t>
      </w:r>
      <w:r>
        <w:rPr>
          <w:spacing w:val="-43"/>
        </w:rPr>
        <w:t xml:space="preserve"> </w:t>
      </w:r>
      <w:r>
        <w:t>por todos os arquitetos e urbanistas, independentemente do modo de contratação de seus serviços profissionais,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autônomo,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empresário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gestor,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assalariad</w:t>
      </w:r>
      <w:r>
        <w:t>o</w:t>
      </w:r>
      <w:r>
        <w:rPr>
          <w:spacing w:val="-4"/>
        </w:rPr>
        <w:t xml:space="preserve"> </w:t>
      </w:r>
      <w:r>
        <w:t>privado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 xml:space="preserve">como servidor público, ou em qualquer situação administrativa em que exista dependência hierárquica de responsabilidades, cargos ou funções. Portanto, as normas constantes neste Código aplicam-se a todas as atividades profissionais e em todos </w:t>
      </w:r>
      <w:r>
        <w:t>os campos de atuação no território</w:t>
      </w:r>
      <w:r>
        <w:rPr>
          <w:spacing w:val="-1"/>
        </w:rPr>
        <w:t xml:space="preserve"> </w:t>
      </w:r>
      <w:r>
        <w:t>nacional.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Corpodetexto"/>
        <w:ind w:left="101" w:right="111"/>
        <w:jc w:val="both"/>
      </w:pPr>
      <w:r>
        <w:t>São</w:t>
      </w:r>
      <w:r>
        <w:rPr>
          <w:spacing w:val="-15"/>
        </w:rPr>
        <w:t xml:space="preserve"> </w:t>
      </w:r>
      <w:r>
        <w:t>duas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funções</w:t>
      </w:r>
      <w:r>
        <w:rPr>
          <w:spacing w:val="-13"/>
        </w:rPr>
        <w:t xml:space="preserve"> </w:t>
      </w:r>
      <w:r>
        <w:t>deontológicas</w:t>
      </w:r>
      <w:r>
        <w:rPr>
          <w:spacing w:val="-13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Ética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Disciplina.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primeira,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precedente, é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função</w:t>
      </w:r>
      <w:r>
        <w:rPr>
          <w:spacing w:val="-13"/>
        </w:rPr>
        <w:t xml:space="preserve"> </w:t>
      </w:r>
      <w:r>
        <w:t>educacional</w:t>
      </w:r>
      <w:r>
        <w:rPr>
          <w:spacing w:val="-11"/>
        </w:rPr>
        <w:t xml:space="preserve"> </w:t>
      </w:r>
      <w:r>
        <w:t>preventiva,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informação</w:t>
      </w:r>
      <w:r>
        <w:rPr>
          <w:spacing w:val="-12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dignidade da</w:t>
      </w:r>
      <w:r>
        <w:rPr>
          <w:spacing w:val="-5"/>
        </w:rPr>
        <w:t xml:space="preserve"> </w:t>
      </w:r>
      <w:r>
        <w:t>Arquitetura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Urbanismo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deveres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profissionais.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função,</w:t>
      </w:r>
      <w:r>
        <w:rPr>
          <w:spacing w:val="-5"/>
        </w:rPr>
        <w:t xml:space="preserve"> </w:t>
      </w:r>
      <w:r>
        <w:t>subordinada à primeira, é a coercitiva, que admoesta e reprime os desacertos procedimentais porventura praticados pelos indivíduos sujeitos à ética e à disciplina da</w:t>
      </w:r>
      <w:r>
        <w:rPr>
          <w:spacing w:val="-3"/>
        </w:rPr>
        <w:t xml:space="preserve"> </w:t>
      </w:r>
      <w:r>
        <w:t>profissão.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1"/>
        </w:rPr>
      </w:pPr>
    </w:p>
    <w:p w:rsidR="006F687C" w:rsidRDefault="006E6D69">
      <w:pPr>
        <w:pStyle w:val="Ttulo1"/>
        <w:spacing w:before="1"/>
        <w:ind w:left="101" w:firstLine="0"/>
      </w:pPr>
      <w:r>
        <w:t>Estrutura do</w:t>
      </w:r>
      <w:r>
        <w:t xml:space="preserve"> Código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4"/>
        <w:rPr>
          <w:b/>
          <w:sz w:val="20"/>
        </w:rPr>
      </w:pPr>
    </w:p>
    <w:p w:rsidR="006F687C" w:rsidRDefault="006E6D69">
      <w:pPr>
        <w:pStyle w:val="Corpodetexto"/>
        <w:spacing w:before="1"/>
        <w:ind w:left="101" w:right="112"/>
        <w:jc w:val="both"/>
      </w:pPr>
      <w:r>
        <w:t>As</w:t>
      </w:r>
      <w:r>
        <w:rPr>
          <w:spacing w:val="-9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prescritas</w:t>
      </w:r>
      <w:r>
        <w:rPr>
          <w:spacing w:val="-8"/>
        </w:rPr>
        <w:t xml:space="preserve"> </w:t>
      </w:r>
      <w:r>
        <w:t>neste</w:t>
      </w:r>
      <w:r>
        <w:rPr>
          <w:spacing w:val="-8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Disciplina,</w:t>
      </w:r>
      <w:r>
        <w:rPr>
          <w:spacing w:val="-7"/>
        </w:rPr>
        <w:t xml:space="preserve"> </w:t>
      </w:r>
      <w:r>
        <w:t>embora</w:t>
      </w:r>
      <w:r>
        <w:rPr>
          <w:spacing w:val="-8"/>
        </w:rPr>
        <w:t xml:space="preserve"> </w:t>
      </w:r>
      <w:r>
        <w:t>devam</w:t>
      </w:r>
      <w:r>
        <w:rPr>
          <w:spacing w:val="-10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consideradas</w:t>
      </w:r>
      <w:r>
        <w:rPr>
          <w:spacing w:val="-8"/>
        </w:rPr>
        <w:t xml:space="preserve"> </w:t>
      </w:r>
      <w:r>
        <w:t>como um todo coordenado e harmônico, estão estruturadas em uma hierarquia de subordinação relativa, em 3 (três) classes respectivamente distintas: princípios, regras e</w:t>
      </w:r>
      <w:r>
        <w:rPr>
          <w:spacing w:val="-12"/>
        </w:rPr>
        <w:t xml:space="preserve"> </w:t>
      </w:r>
      <w:r>
        <w:t>recomendações.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Corpodetexto"/>
        <w:ind w:left="101" w:right="110"/>
        <w:jc w:val="both"/>
      </w:pPr>
      <w:r>
        <w:t>Os princípios são as normas de maior abrangência, cujo caráter teórico a</w:t>
      </w:r>
      <w:r>
        <w:t>bstrato referencia agrupamentos de normas subordinadas.</w:t>
      </w:r>
    </w:p>
    <w:p w:rsidR="006F687C" w:rsidRDefault="006F687C">
      <w:pPr>
        <w:jc w:val="both"/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Corpodetexto"/>
        <w:spacing w:before="80"/>
        <w:ind w:left="101" w:right="108"/>
        <w:jc w:val="both"/>
      </w:pPr>
      <w:r>
        <w:lastRenderedPageBreak/>
        <w:t>As regras, que são derivadas dos princípios, devem ser seguidas de forma específica e restrita às</w:t>
      </w:r>
      <w:r>
        <w:rPr>
          <w:spacing w:val="-14"/>
        </w:rPr>
        <w:t xml:space="preserve"> </w:t>
      </w:r>
      <w:r>
        <w:t>circunstâncias</w:t>
      </w:r>
      <w:r>
        <w:rPr>
          <w:spacing w:val="-14"/>
        </w:rPr>
        <w:t xml:space="preserve"> </w:t>
      </w:r>
      <w:r>
        <w:t>objetivas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concretas.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transgressão</w:t>
      </w:r>
      <w:r>
        <w:rPr>
          <w:spacing w:val="-14"/>
        </w:rPr>
        <w:t xml:space="preserve"> </w:t>
      </w:r>
      <w:r>
        <w:t>às</w:t>
      </w:r>
      <w:r>
        <w:rPr>
          <w:spacing w:val="-14"/>
        </w:rPr>
        <w:t xml:space="preserve"> </w:t>
      </w:r>
      <w:r>
        <w:t>regras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considerada</w:t>
      </w:r>
      <w:r>
        <w:rPr>
          <w:spacing w:val="-16"/>
        </w:rPr>
        <w:t xml:space="preserve"> </w:t>
      </w:r>
      <w:r>
        <w:t>infração</w:t>
      </w:r>
      <w:r>
        <w:rPr>
          <w:spacing w:val="-14"/>
        </w:rPr>
        <w:t xml:space="preserve"> </w:t>
      </w:r>
      <w:r>
        <w:t>ético- disciplinar</w:t>
      </w:r>
      <w:r>
        <w:rPr>
          <w:spacing w:val="-1"/>
        </w:rPr>
        <w:t xml:space="preserve"> </w:t>
      </w:r>
      <w:r>
        <w:t>imputável.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Corpodetexto"/>
        <w:ind w:left="101" w:right="115"/>
        <w:jc w:val="both"/>
      </w:pPr>
      <w:r>
        <w:t>As recomendações, quando descumpridas, não pressupõem cominação de sanção, todavia, sua observância ou inobservância poderão fundamentar argumento atenuante ou agravante para a aplicação das sanções disciplinares.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spacing w:before="1"/>
        <w:rPr>
          <w:sz w:val="21"/>
        </w:rPr>
      </w:pPr>
    </w:p>
    <w:p w:rsidR="006F687C" w:rsidRDefault="006E6D69">
      <w:pPr>
        <w:pStyle w:val="Ttulo1"/>
        <w:numPr>
          <w:ilvl w:val="2"/>
          <w:numId w:val="16"/>
        </w:numPr>
        <w:tabs>
          <w:tab w:val="left" w:pos="3450"/>
        </w:tabs>
        <w:jc w:val="left"/>
      </w:pPr>
      <w:r>
        <w:t>OBRIGAÇÕES</w:t>
      </w:r>
      <w:r>
        <w:rPr>
          <w:spacing w:val="-1"/>
        </w:rPr>
        <w:t xml:space="preserve"> </w:t>
      </w:r>
      <w:r>
        <w:t>GERAIS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7"/>
        <w:rPr>
          <w:b/>
          <w:sz w:val="20"/>
        </w:rPr>
      </w:pPr>
    </w:p>
    <w:p w:rsidR="006F687C" w:rsidRDefault="006E6D69">
      <w:pPr>
        <w:pStyle w:val="PargrafodaLista"/>
        <w:numPr>
          <w:ilvl w:val="1"/>
          <w:numId w:val="15"/>
        </w:numPr>
        <w:tabs>
          <w:tab w:val="left" w:pos="522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Princípios:</w:t>
      </w:r>
    </w:p>
    <w:p w:rsidR="006F687C" w:rsidRDefault="006F687C">
      <w:pPr>
        <w:pStyle w:val="Corpodetexto"/>
        <w:spacing w:before="11"/>
        <w:rPr>
          <w:b/>
          <w:sz w:val="23"/>
        </w:rPr>
      </w:pPr>
    </w:p>
    <w:p w:rsidR="006F687C" w:rsidRDefault="006E6D69">
      <w:pPr>
        <w:pStyle w:val="PargrafodaLista"/>
        <w:numPr>
          <w:ilvl w:val="2"/>
          <w:numId w:val="15"/>
        </w:numPr>
        <w:tabs>
          <w:tab w:val="left" w:pos="741"/>
        </w:tabs>
        <w:ind w:right="111" w:firstLine="0"/>
        <w:jc w:val="both"/>
        <w:rPr>
          <w:sz w:val="24"/>
        </w:rPr>
      </w:pPr>
      <w:r>
        <w:rPr>
          <w:sz w:val="24"/>
        </w:rPr>
        <w:t>O arquiteto e urbanista é um profissional liberal, nos termos da doutrina trabalhista brasileira, o qual exerce atividades intelectuais de interesse público e alcance social mediante diversas</w:t>
      </w:r>
      <w:r>
        <w:rPr>
          <w:spacing w:val="-12"/>
          <w:sz w:val="24"/>
        </w:rPr>
        <w:t xml:space="preserve"> </w:t>
      </w:r>
      <w:r>
        <w:rPr>
          <w:sz w:val="24"/>
        </w:rPr>
        <w:t>relações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trabalho.</w:t>
      </w:r>
      <w:r>
        <w:rPr>
          <w:spacing w:val="-12"/>
          <w:sz w:val="24"/>
        </w:rPr>
        <w:t xml:space="preserve"> </w:t>
      </w:r>
      <w:r>
        <w:rPr>
          <w:sz w:val="24"/>
        </w:rPr>
        <w:t>Portanto,</w:t>
      </w:r>
      <w:r>
        <w:rPr>
          <w:spacing w:val="-12"/>
          <w:sz w:val="24"/>
        </w:rPr>
        <w:t xml:space="preserve"> </w:t>
      </w:r>
      <w:r>
        <w:rPr>
          <w:sz w:val="24"/>
        </w:rPr>
        <w:t>esse</w:t>
      </w:r>
      <w:r>
        <w:rPr>
          <w:spacing w:val="-1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2"/>
          <w:sz w:val="24"/>
        </w:rPr>
        <w:t xml:space="preserve"> </w:t>
      </w:r>
      <w:r>
        <w:rPr>
          <w:sz w:val="24"/>
        </w:rPr>
        <w:t>deve</w:t>
      </w:r>
      <w:r>
        <w:rPr>
          <w:spacing w:val="-13"/>
          <w:sz w:val="24"/>
        </w:rPr>
        <w:t xml:space="preserve"> </w:t>
      </w:r>
      <w:r>
        <w:rPr>
          <w:sz w:val="24"/>
        </w:rPr>
        <w:t>deter,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formação,</w:t>
      </w:r>
      <w:r>
        <w:rPr>
          <w:spacing w:val="-12"/>
          <w:sz w:val="24"/>
        </w:rPr>
        <w:t xml:space="preserve"> </w:t>
      </w:r>
      <w:r>
        <w:rPr>
          <w:sz w:val="24"/>
        </w:rPr>
        <w:t>um</w:t>
      </w:r>
      <w:r>
        <w:rPr>
          <w:spacing w:val="-13"/>
          <w:sz w:val="24"/>
        </w:rPr>
        <w:t xml:space="preserve"> </w:t>
      </w:r>
      <w:r>
        <w:rPr>
          <w:sz w:val="24"/>
        </w:rPr>
        <w:t>conjunto sistematizado de conhecimentos das artes, das ciências e das técnicas, assim como das teorias e práticas específicas da Arquitetura e</w:t>
      </w:r>
      <w:r>
        <w:rPr>
          <w:spacing w:val="-3"/>
          <w:sz w:val="24"/>
        </w:rPr>
        <w:t xml:space="preserve"> </w:t>
      </w:r>
      <w:r>
        <w:rPr>
          <w:sz w:val="24"/>
        </w:rPr>
        <w:t>Urbanismo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15"/>
        </w:numPr>
        <w:tabs>
          <w:tab w:val="left" w:pos="692"/>
        </w:tabs>
        <w:ind w:right="10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processo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arquiteto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urbanista</w:t>
      </w:r>
      <w:r>
        <w:rPr>
          <w:spacing w:val="-12"/>
          <w:sz w:val="24"/>
        </w:rPr>
        <w:t xml:space="preserve"> </w:t>
      </w:r>
      <w:r>
        <w:rPr>
          <w:sz w:val="24"/>
        </w:rPr>
        <w:t>deve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estruturado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desenvolvido</w:t>
      </w:r>
      <w:r>
        <w:rPr>
          <w:spacing w:val="-11"/>
          <w:sz w:val="24"/>
        </w:rPr>
        <w:t xml:space="preserve"> </w:t>
      </w:r>
      <w:r>
        <w:rPr>
          <w:sz w:val="24"/>
        </w:rPr>
        <w:t>com o objetivo de assegurar sua capacitação e habilitação para o desempenho pleno das atividades profissionais.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5"/>
        </w:numPr>
        <w:tabs>
          <w:tab w:val="left" w:pos="689"/>
        </w:tabs>
        <w:ind w:right="1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arquiteto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urbanista</w:t>
      </w:r>
      <w:r>
        <w:rPr>
          <w:spacing w:val="-14"/>
          <w:sz w:val="24"/>
        </w:rPr>
        <w:t xml:space="preserve"> </w:t>
      </w:r>
      <w:r>
        <w:rPr>
          <w:sz w:val="24"/>
        </w:rPr>
        <w:t>deve</w:t>
      </w:r>
      <w:r>
        <w:rPr>
          <w:spacing w:val="-14"/>
          <w:sz w:val="24"/>
        </w:rPr>
        <w:t xml:space="preserve"> </w:t>
      </w:r>
      <w:r>
        <w:rPr>
          <w:sz w:val="24"/>
        </w:rPr>
        <w:t>reconhecer,</w:t>
      </w:r>
      <w:r>
        <w:rPr>
          <w:spacing w:val="-16"/>
          <w:sz w:val="24"/>
        </w:rPr>
        <w:t xml:space="preserve"> </w:t>
      </w:r>
      <w:r>
        <w:rPr>
          <w:sz w:val="24"/>
        </w:rPr>
        <w:t>respeitar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defender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realizações</w:t>
      </w:r>
      <w:r>
        <w:rPr>
          <w:spacing w:val="-14"/>
          <w:sz w:val="24"/>
        </w:rPr>
        <w:t xml:space="preserve"> </w:t>
      </w:r>
      <w:r>
        <w:rPr>
          <w:sz w:val="24"/>
        </w:rPr>
        <w:t>arquitetônicas e urb</w:t>
      </w:r>
      <w:r>
        <w:rPr>
          <w:sz w:val="24"/>
        </w:rPr>
        <w:t>anísticas como parte do patrimônio socioambiental e cultural, devendo contribuir para o aprimoramento deste</w:t>
      </w:r>
      <w:r>
        <w:rPr>
          <w:spacing w:val="-1"/>
          <w:sz w:val="24"/>
        </w:rPr>
        <w:t xml:space="preserve"> </w:t>
      </w:r>
      <w:r>
        <w:rPr>
          <w:sz w:val="24"/>
        </w:rPr>
        <w:t>patrimônio.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5"/>
        </w:numPr>
        <w:tabs>
          <w:tab w:val="left" w:pos="702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 manter e desenvolver seus conhecimentos, preservando sua independência de opinião, imparcialidade, integri</w:t>
      </w:r>
      <w:r>
        <w:rPr>
          <w:sz w:val="24"/>
        </w:rPr>
        <w:t>dade e competência profissional, de modo a contribuir, por meio do desempenho de suas atribuições específicas, para o desenvolvimento do ambiente</w:t>
      </w:r>
      <w:r>
        <w:rPr>
          <w:spacing w:val="-1"/>
          <w:sz w:val="24"/>
        </w:rPr>
        <w:t xml:space="preserve"> </w:t>
      </w:r>
      <w:r>
        <w:rPr>
          <w:sz w:val="24"/>
        </w:rPr>
        <w:t>construído.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15"/>
        </w:numPr>
        <w:tabs>
          <w:tab w:val="left" w:pos="807"/>
        </w:tabs>
        <w:spacing w:before="1"/>
        <w:ind w:right="115" w:firstLine="60"/>
        <w:jc w:val="both"/>
        <w:rPr>
          <w:sz w:val="24"/>
        </w:rPr>
      </w:pPr>
      <w:r>
        <w:rPr>
          <w:sz w:val="24"/>
        </w:rPr>
        <w:t>O arquiteto e urbanista deve defender os direitos fundamentais da pessoa humana, conforme express</w:t>
      </w:r>
      <w:r>
        <w:rPr>
          <w:sz w:val="24"/>
        </w:rPr>
        <w:t>os na Constituição brasileira e em acordos</w:t>
      </w:r>
      <w:r>
        <w:rPr>
          <w:spacing w:val="-6"/>
          <w:sz w:val="24"/>
        </w:rPr>
        <w:t xml:space="preserve"> </w:t>
      </w:r>
      <w:r>
        <w:rPr>
          <w:sz w:val="24"/>
        </w:rPr>
        <w:t>internacionais.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Ttulo1"/>
        <w:numPr>
          <w:ilvl w:val="1"/>
          <w:numId w:val="14"/>
        </w:numPr>
        <w:tabs>
          <w:tab w:val="left" w:pos="582"/>
        </w:tabs>
        <w:spacing w:before="1"/>
        <w:jc w:val="both"/>
      </w:pPr>
      <w:r>
        <w:t>Regras:</w:t>
      </w:r>
    </w:p>
    <w:p w:rsidR="006F687C" w:rsidRDefault="006F687C">
      <w:pPr>
        <w:pStyle w:val="Corpodetexto"/>
        <w:spacing w:before="2"/>
        <w:rPr>
          <w:b/>
        </w:rPr>
      </w:pPr>
    </w:p>
    <w:p w:rsidR="006F687C" w:rsidRDefault="006E6D69">
      <w:pPr>
        <w:pStyle w:val="PargrafodaLista"/>
        <w:numPr>
          <w:ilvl w:val="2"/>
          <w:numId w:val="14"/>
        </w:numPr>
        <w:tabs>
          <w:tab w:val="left" w:pos="700"/>
        </w:tabs>
        <w:ind w:right="110" w:firstLine="0"/>
        <w:jc w:val="both"/>
        <w:rPr>
          <w:sz w:val="24"/>
        </w:rPr>
      </w:pPr>
      <w:r>
        <w:rPr>
          <w:sz w:val="24"/>
        </w:rPr>
        <w:t>O arquiteto e urbanista deve responsabilizar-se pelas tarefas ou trabalhos executados</w:t>
      </w:r>
      <w:r>
        <w:rPr>
          <w:spacing w:val="-43"/>
          <w:sz w:val="24"/>
        </w:rPr>
        <w:t xml:space="preserve"> </w:t>
      </w:r>
      <w:r>
        <w:rPr>
          <w:sz w:val="24"/>
        </w:rPr>
        <w:t>por seus auxiliares, equipes, ou sociedades profissionais que estiverem sob sua administração ou direção, e assegurar que atuem em conformidade com os melhores métodos e</w:t>
      </w:r>
      <w:r>
        <w:rPr>
          <w:spacing w:val="-10"/>
          <w:sz w:val="24"/>
        </w:rPr>
        <w:t xml:space="preserve"> </w:t>
      </w:r>
      <w:r>
        <w:rPr>
          <w:sz w:val="24"/>
        </w:rPr>
        <w:t>técnicas.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4"/>
        </w:numPr>
        <w:tabs>
          <w:tab w:val="left" w:pos="696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arquiteto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urbanista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exercer,</w:t>
      </w:r>
      <w:r>
        <w:rPr>
          <w:spacing w:val="-7"/>
          <w:sz w:val="24"/>
        </w:rPr>
        <w:t xml:space="preserve"> </w:t>
      </w:r>
      <w:r>
        <w:rPr>
          <w:sz w:val="24"/>
        </w:rPr>
        <w:t>manter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defender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autonomia</w:t>
      </w:r>
      <w:r>
        <w:rPr>
          <w:spacing w:val="-7"/>
          <w:sz w:val="24"/>
        </w:rPr>
        <w:t xml:space="preserve"> </w:t>
      </w:r>
      <w:r>
        <w:rPr>
          <w:sz w:val="24"/>
        </w:rPr>
        <w:t>própria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profissão liberal, orientando suas decisões profissionais pela prevalência das suas considerações artísticas, técnicas e científicas sobre quaisquer</w:t>
      </w:r>
      <w:r>
        <w:rPr>
          <w:spacing w:val="-5"/>
          <w:sz w:val="24"/>
        </w:rPr>
        <w:t xml:space="preserve"> </w:t>
      </w:r>
      <w:r>
        <w:rPr>
          <w:sz w:val="24"/>
        </w:rPr>
        <w:t>outras.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4"/>
        </w:numPr>
        <w:tabs>
          <w:tab w:val="left" w:pos="749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O arquiteto e urbanista deve defender sua opinião, em qualquer campo da atuação profissional,</w:t>
      </w:r>
      <w:r>
        <w:rPr>
          <w:spacing w:val="11"/>
          <w:sz w:val="24"/>
        </w:rPr>
        <w:t xml:space="preserve"> </w:t>
      </w:r>
      <w:r>
        <w:rPr>
          <w:sz w:val="24"/>
        </w:rPr>
        <w:t>fundamentando-a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princípio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melhor</w:t>
      </w:r>
      <w:r>
        <w:rPr>
          <w:spacing w:val="15"/>
          <w:sz w:val="24"/>
        </w:rPr>
        <w:t xml:space="preserve"> </w:t>
      </w:r>
      <w:r>
        <w:rPr>
          <w:sz w:val="24"/>
        </w:rPr>
        <w:t>qualidade,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rejeitando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Corpodetexto"/>
        <w:spacing w:before="80"/>
        <w:ind w:left="101" w:right="115"/>
        <w:jc w:val="both"/>
      </w:pPr>
      <w:r>
        <w:lastRenderedPageBreak/>
        <w:t>injunções, coerções, imposições, exigências ou pressões contrárias às suas convicções profissionais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possam</w:t>
      </w:r>
      <w:r>
        <w:rPr>
          <w:spacing w:val="-5"/>
        </w:rPr>
        <w:t xml:space="preserve"> </w:t>
      </w:r>
      <w:r>
        <w:t>comprometer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técnicos,</w:t>
      </w:r>
      <w:r>
        <w:rPr>
          <w:spacing w:val="-4"/>
        </w:rPr>
        <w:t xml:space="preserve"> </w:t>
      </w:r>
      <w:r>
        <w:t>éticos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</w:t>
      </w:r>
      <w:r>
        <w:t>dade</w:t>
      </w:r>
      <w:r>
        <w:rPr>
          <w:spacing w:val="-3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seu trabalho.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14"/>
        </w:numPr>
        <w:tabs>
          <w:tab w:val="left" w:pos="708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recusar relações de trabalho firmadas em pressupostos não condizentes com os termos deste</w:t>
      </w:r>
      <w:r>
        <w:rPr>
          <w:spacing w:val="-4"/>
          <w:sz w:val="24"/>
        </w:rPr>
        <w:t xml:space="preserve"> </w:t>
      </w:r>
      <w:r>
        <w:rPr>
          <w:sz w:val="24"/>
        </w:rPr>
        <w:t>Código.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4"/>
        </w:numPr>
        <w:tabs>
          <w:tab w:val="left" w:pos="762"/>
        </w:tabs>
        <w:ind w:right="110" w:firstLine="0"/>
        <w:jc w:val="both"/>
        <w:rPr>
          <w:sz w:val="24"/>
        </w:rPr>
      </w:pPr>
      <w:r>
        <w:rPr>
          <w:sz w:val="24"/>
        </w:rPr>
        <w:t>O arquiteto e urbanista deve considerar-se impedido de assumir responsabilidades profissionais que extrapolem os limites de suas atribuições, habilidades e competências, em seus respectivos campos de atuação.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4"/>
        </w:numPr>
        <w:tabs>
          <w:tab w:val="left" w:pos="705"/>
        </w:tabs>
        <w:ind w:right="117" w:firstLine="0"/>
        <w:jc w:val="both"/>
        <w:rPr>
          <w:sz w:val="24"/>
        </w:rPr>
      </w:pPr>
      <w:r>
        <w:rPr>
          <w:sz w:val="24"/>
        </w:rPr>
        <w:t>O arquiteto e urbanista responsável por atividade docente das disciplinas de Arquitetura e Urbanismo deve, além de deter conhecimento específico sobre o conteúdo a ser ministrado, ter executado atividades profissionais referentes às respectivas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disciplinas</w:t>
      </w:r>
      <w:r>
        <w:rPr>
          <w:sz w:val="24"/>
        </w:rPr>
        <w:t>.</w:t>
      </w:r>
    </w:p>
    <w:p w:rsidR="006F687C" w:rsidRDefault="006F687C">
      <w:pPr>
        <w:pStyle w:val="Corpodetexto"/>
        <w:spacing w:before="8"/>
      </w:pPr>
    </w:p>
    <w:p w:rsidR="006F687C" w:rsidRDefault="006E6D69">
      <w:pPr>
        <w:pStyle w:val="Ttulo1"/>
        <w:numPr>
          <w:ilvl w:val="1"/>
          <w:numId w:val="13"/>
        </w:numPr>
        <w:tabs>
          <w:tab w:val="left" w:pos="522"/>
        </w:tabs>
        <w:jc w:val="both"/>
      </w:pPr>
      <w:r>
        <w:t>Recomendações:</w:t>
      </w:r>
    </w:p>
    <w:p w:rsidR="006F687C" w:rsidRDefault="006F687C">
      <w:pPr>
        <w:pStyle w:val="Corpodetexto"/>
        <w:rPr>
          <w:b/>
        </w:rPr>
      </w:pPr>
    </w:p>
    <w:p w:rsidR="006F687C" w:rsidRDefault="006E6D69">
      <w:pPr>
        <w:pStyle w:val="PargrafodaLista"/>
        <w:numPr>
          <w:ilvl w:val="2"/>
          <w:numId w:val="13"/>
        </w:numPr>
        <w:tabs>
          <w:tab w:val="left" w:pos="715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O arquiteto e urbanista deve aprimorar seus conhecimentos nas áreas relevantes para a prática profissional, por meio de capacitação continuada, visando à elevação dos padrões de excelência da</w:t>
      </w:r>
      <w:r>
        <w:rPr>
          <w:spacing w:val="-1"/>
          <w:sz w:val="24"/>
        </w:rPr>
        <w:t xml:space="preserve"> </w:t>
      </w:r>
      <w:r>
        <w:rPr>
          <w:sz w:val="24"/>
        </w:rPr>
        <w:t>profissão.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13"/>
        </w:numPr>
        <w:tabs>
          <w:tab w:val="left" w:pos="719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cont</w:t>
      </w:r>
      <w:r>
        <w:rPr>
          <w:sz w:val="24"/>
        </w:rPr>
        <w:t>ribuir para o aperfeiçoamento e desenvolvimento das tecnologias referentes à concepção e execução das atividades apropriadas às etapas do ciclo</w:t>
      </w:r>
      <w:r>
        <w:rPr>
          <w:spacing w:val="-32"/>
          <w:sz w:val="24"/>
        </w:rPr>
        <w:t xml:space="preserve"> </w:t>
      </w:r>
      <w:r>
        <w:rPr>
          <w:sz w:val="24"/>
        </w:rPr>
        <w:t>de existência das</w:t>
      </w:r>
      <w:r>
        <w:rPr>
          <w:spacing w:val="-1"/>
          <w:sz w:val="24"/>
        </w:rPr>
        <w:t xml:space="preserve"> </w:t>
      </w:r>
      <w:r>
        <w:rPr>
          <w:sz w:val="24"/>
        </w:rPr>
        <w:t>construções.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13"/>
        </w:numPr>
        <w:tabs>
          <w:tab w:val="left" w:pos="688"/>
        </w:tabs>
        <w:ind w:right="1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arquiteto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urbanista</w:t>
      </w:r>
      <w:r>
        <w:rPr>
          <w:spacing w:val="-16"/>
          <w:sz w:val="24"/>
        </w:rPr>
        <w:t xml:space="preserve"> </w:t>
      </w:r>
      <w:r>
        <w:rPr>
          <w:sz w:val="24"/>
        </w:rPr>
        <w:t>deve</w:t>
      </w:r>
      <w:r>
        <w:rPr>
          <w:spacing w:val="-16"/>
          <w:sz w:val="24"/>
        </w:rPr>
        <w:t xml:space="preserve"> </w:t>
      </w:r>
      <w:r>
        <w:rPr>
          <w:sz w:val="24"/>
        </w:rPr>
        <w:t>colaborar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seus</w:t>
      </w:r>
      <w:r>
        <w:rPr>
          <w:spacing w:val="-14"/>
          <w:sz w:val="24"/>
        </w:rPr>
        <w:t xml:space="preserve"> </w:t>
      </w:r>
      <w:r>
        <w:rPr>
          <w:sz w:val="24"/>
        </w:rPr>
        <w:t>auxiliares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z w:val="24"/>
        </w:rPr>
        <w:t>volvidos em atividades de sua responsabilidade profissional adquiram conhecimento e aperfeiçoem capacidades e habilidades necessárias ao desempenho de suas</w:t>
      </w:r>
      <w:r>
        <w:rPr>
          <w:spacing w:val="-3"/>
          <w:sz w:val="24"/>
        </w:rPr>
        <w:t xml:space="preserve"> </w:t>
      </w:r>
      <w:r>
        <w:rPr>
          <w:sz w:val="24"/>
        </w:rPr>
        <w:t>funções.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3"/>
        </w:numPr>
        <w:tabs>
          <w:tab w:val="left" w:pos="701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 defender o direito de crítica intelectual fundamentada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sobre </w:t>
      </w:r>
      <w:r>
        <w:rPr>
          <w:sz w:val="24"/>
        </w:rPr>
        <w:t>as artes, as ciências e as técnicas da Arquitetura e Urbanismo, colaborando para o seu aperfeiçoamento e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3"/>
        </w:numPr>
        <w:tabs>
          <w:tab w:val="left" w:pos="745"/>
        </w:tabs>
        <w:ind w:right="118" w:firstLine="0"/>
        <w:jc w:val="both"/>
        <w:rPr>
          <w:sz w:val="24"/>
        </w:rPr>
      </w:pPr>
      <w:r>
        <w:rPr>
          <w:sz w:val="24"/>
        </w:rPr>
        <w:t>O arquiteto e urbanista deve respeitar os códigos de ética e disciplina da profissão vigentes nos países e jurisdições estrangeiras nos quais prestar seus 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profissionais.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1"/>
        </w:rPr>
      </w:pPr>
    </w:p>
    <w:p w:rsidR="006F687C" w:rsidRDefault="006E6D69">
      <w:pPr>
        <w:pStyle w:val="Ttulo1"/>
        <w:numPr>
          <w:ilvl w:val="2"/>
          <w:numId w:val="16"/>
        </w:numPr>
        <w:tabs>
          <w:tab w:val="left" w:pos="1851"/>
        </w:tabs>
        <w:ind w:left="1850"/>
        <w:jc w:val="left"/>
      </w:pPr>
      <w:r>
        <w:t>OBRIGAÇÕES PARA COM O INTERESSE</w:t>
      </w:r>
      <w:r>
        <w:rPr>
          <w:spacing w:val="-2"/>
        </w:rPr>
        <w:t xml:space="preserve"> </w:t>
      </w:r>
      <w:r>
        <w:t>PÚBLICO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8"/>
        <w:rPr>
          <w:b/>
          <w:sz w:val="20"/>
        </w:rPr>
      </w:pPr>
    </w:p>
    <w:p w:rsidR="006F687C" w:rsidRDefault="006E6D69">
      <w:pPr>
        <w:pStyle w:val="PargrafodaLista"/>
        <w:numPr>
          <w:ilvl w:val="1"/>
          <w:numId w:val="12"/>
        </w:numPr>
        <w:tabs>
          <w:tab w:val="left" w:pos="522"/>
        </w:tabs>
        <w:jc w:val="both"/>
        <w:rPr>
          <w:b/>
          <w:sz w:val="24"/>
        </w:rPr>
      </w:pPr>
      <w:r>
        <w:rPr>
          <w:b/>
          <w:sz w:val="24"/>
        </w:rPr>
        <w:t>Princípios: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4"/>
        <w:rPr>
          <w:b/>
          <w:sz w:val="20"/>
        </w:rPr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71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O arquiteto e urbanista deve defender o interesse público e respeitar o teor das leis que regem o exercício profissional, considerando as consequências de suas atividades segundo os princípios de sustentabilidade socioambiental e contribuindo para a boa qu</w:t>
      </w:r>
      <w:r>
        <w:rPr>
          <w:sz w:val="24"/>
        </w:rPr>
        <w:t>alidade das</w:t>
      </w:r>
      <w:r>
        <w:rPr>
          <w:spacing w:val="-25"/>
          <w:sz w:val="24"/>
        </w:rPr>
        <w:t xml:space="preserve"> </w:t>
      </w:r>
      <w:r>
        <w:rPr>
          <w:sz w:val="24"/>
        </w:rPr>
        <w:t>cidades,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Corpodetexto"/>
        <w:spacing w:before="80"/>
        <w:ind w:left="101" w:right="114"/>
        <w:jc w:val="both"/>
      </w:pPr>
      <w:r>
        <w:lastRenderedPageBreak/>
        <w:t>das edificações e sua inserção harmoniosa na circunvizinhança, e do ordenamento territorial, em respeito às paisagens naturais, rurais e urbanas.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714"/>
        </w:tabs>
        <w:ind w:right="110" w:firstLine="0"/>
        <w:jc w:val="both"/>
        <w:rPr>
          <w:sz w:val="24"/>
        </w:rPr>
      </w:pPr>
      <w:r>
        <w:rPr>
          <w:sz w:val="24"/>
        </w:rPr>
        <w:t>O arquiteto e urbanista deve defender o direito à Arquitetura e Urbanismo, às políticas urbanas e ao desenvolvimento urbano, à promoção da justiça e inclusão social nas cidades, à solução de conflitos fundiários, à moradia, à mobilidade, à paisagem, ao amb</w:t>
      </w:r>
      <w:r>
        <w:rPr>
          <w:sz w:val="24"/>
        </w:rPr>
        <w:t>iente sadio, à memória arquitetônica e urbanística e à identidade</w:t>
      </w:r>
      <w:r>
        <w:rPr>
          <w:spacing w:val="-5"/>
          <w:sz w:val="24"/>
        </w:rPr>
        <w:t xml:space="preserve"> </w:t>
      </w:r>
      <w:r>
        <w:rPr>
          <w:sz w:val="24"/>
        </w:rPr>
        <w:t>cultural.</w:t>
      </w:r>
    </w:p>
    <w:p w:rsidR="006F687C" w:rsidRDefault="006F687C">
      <w:pPr>
        <w:pStyle w:val="Corpodetexto"/>
        <w:spacing w:before="8"/>
      </w:pPr>
    </w:p>
    <w:p w:rsidR="006F687C" w:rsidRDefault="006E6D69">
      <w:pPr>
        <w:pStyle w:val="Ttulo1"/>
        <w:numPr>
          <w:ilvl w:val="1"/>
          <w:numId w:val="12"/>
        </w:numPr>
        <w:tabs>
          <w:tab w:val="left" w:pos="522"/>
        </w:tabs>
        <w:jc w:val="both"/>
      </w:pPr>
      <w:r>
        <w:t>Regras:</w:t>
      </w:r>
    </w:p>
    <w:p w:rsidR="006F687C" w:rsidRDefault="006F687C">
      <w:pPr>
        <w:pStyle w:val="Corpodetexto"/>
        <w:spacing w:before="1"/>
        <w:rPr>
          <w:b/>
        </w:rPr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709"/>
        </w:tabs>
        <w:ind w:right="116" w:firstLine="0"/>
        <w:jc w:val="both"/>
        <w:rPr>
          <w:sz w:val="24"/>
        </w:rPr>
      </w:pPr>
      <w:r>
        <w:rPr>
          <w:sz w:val="24"/>
        </w:rPr>
        <w:t>O arquiteto e urbanista deve considerar o impacto social e ambiental de suas atividades profissionais na execução de obras sob sua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751"/>
        </w:tabs>
        <w:ind w:right="110" w:firstLine="0"/>
        <w:jc w:val="both"/>
        <w:rPr>
          <w:sz w:val="24"/>
        </w:rPr>
      </w:pPr>
      <w:r>
        <w:rPr>
          <w:sz w:val="24"/>
        </w:rPr>
        <w:t>O arquiteto e urbani</w:t>
      </w:r>
      <w:r>
        <w:rPr>
          <w:sz w:val="24"/>
        </w:rPr>
        <w:t>sta deve respeitar os valores e a herança natural e cultural da comunidade na qual esteja prestando seus serviços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profissionais.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762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deve, no exercício das atividades profissionais, zelar pela conservação e preservação do patrimônio</w:t>
      </w:r>
      <w:r>
        <w:rPr>
          <w:spacing w:val="-3"/>
          <w:sz w:val="24"/>
        </w:rPr>
        <w:t xml:space="preserve"> </w:t>
      </w:r>
      <w:r>
        <w:rPr>
          <w:sz w:val="24"/>
        </w:rPr>
        <w:t>pú</w:t>
      </w:r>
      <w:r>
        <w:rPr>
          <w:sz w:val="24"/>
        </w:rPr>
        <w:t>blico.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762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respeitar o conjunto das realizações arquitetônicas e urbanísticas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13"/>
          <w:sz w:val="24"/>
        </w:rPr>
        <w:t xml:space="preserve"> </w:t>
      </w:r>
      <w:r>
        <w:rPr>
          <w:sz w:val="24"/>
        </w:rPr>
        <w:t>histórico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artístico</w:t>
      </w:r>
      <w:r>
        <w:rPr>
          <w:spacing w:val="-13"/>
          <w:sz w:val="24"/>
        </w:rPr>
        <w:t xml:space="preserve"> </w:t>
      </w:r>
      <w:r>
        <w:rPr>
          <w:sz w:val="24"/>
        </w:rPr>
        <w:t>nacional,</w:t>
      </w:r>
      <w:r>
        <w:rPr>
          <w:spacing w:val="-12"/>
          <w:sz w:val="24"/>
        </w:rPr>
        <w:t xml:space="preserve"> </w:t>
      </w:r>
      <w:r>
        <w:rPr>
          <w:sz w:val="24"/>
        </w:rPr>
        <w:t>estadual,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reconhecido interesse</w:t>
      </w:r>
      <w:r>
        <w:rPr>
          <w:spacing w:val="-1"/>
          <w:sz w:val="24"/>
        </w:rPr>
        <w:t xml:space="preserve"> </w:t>
      </w:r>
      <w:r>
        <w:rPr>
          <w:sz w:val="24"/>
        </w:rPr>
        <w:t>local.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724"/>
        </w:tabs>
        <w:ind w:right="110" w:firstLine="0"/>
        <w:jc w:val="both"/>
        <w:rPr>
          <w:sz w:val="24"/>
        </w:rPr>
      </w:pPr>
      <w:r>
        <w:rPr>
          <w:sz w:val="24"/>
        </w:rPr>
        <w:t>O arquiteto e urbanista deve considerar, na execução de seus serviços profissionais, a harmonia com os recursos e ambientes</w:t>
      </w:r>
      <w:r>
        <w:rPr>
          <w:spacing w:val="-2"/>
          <w:sz w:val="24"/>
        </w:rPr>
        <w:t xml:space="preserve"> </w:t>
      </w:r>
      <w:r>
        <w:rPr>
          <w:sz w:val="24"/>
        </w:rPr>
        <w:t>naturais.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688"/>
        </w:tabs>
        <w:ind w:right="11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arquiteto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urbanista</w:t>
      </w:r>
      <w:r>
        <w:rPr>
          <w:spacing w:val="-17"/>
          <w:sz w:val="24"/>
        </w:rPr>
        <w:t xml:space="preserve"> </w:t>
      </w:r>
      <w:r>
        <w:rPr>
          <w:sz w:val="24"/>
        </w:rPr>
        <w:t>deve</w:t>
      </w:r>
      <w:r>
        <w:rPr>
          <w:spacing w:val="-15"/>
          <w:sz w:val="24"/>
        </w:rPr>
        <w:t xml:space="preserve"> </w:t>
      </w:r>
      <w:r>
        <w:rPr>
          <w:sz w:val="24"/>
        </w:rPr>
        <w:t>prescindir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utilizar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saber</w:t>
      </w:r>
      <w:r>
        <w:rPr>
          <w:spacing w:val="-15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emitir</w:t>
      </w:r>
      <w:r>
        <w:rPr>
          <w:spacing w:val="-16"/>
          <w:sz w:val="24"/>
        </w:rPr>
        <w:t xml:space="preserve"> </w:t>
      </w:r>
      <w:r>
        <w:rPr>
          <w:sz w:val="24"/>
        </w:rPr>
        <w:t>opiniões que deturpem conscientement</w:t>
      </w:r>
      <w:r>
        <w:rPr>
          <w:sz w:val="24"/>
        </w:rPr>
        <w:t>e a verdade, persuadindo leigos, a fim de obter resultados que convenham a si ou a grupos para os quais preste serviço ou os quais</w:t>
      </w:r>
      <w:r>
        <w:rPr>
          <w:spacing w:val="-3"/>
          <w:sz w:val="24"/>
        </w:rPr>
        <w:t xml:space="preserve"> </w:t>
      </w:r>
      <w:r>
        <w:rPr>
          <w:sz w:val="24"/>
        </w:rPr>
        <w:t>represente.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707"/>
        </w:tabs>
        <w:ind w:right="115" w:firstLine="0"/>
        <w:jc w:val="both"/>
        <w:rPr>
          <w:sz w:val="24"/>
        </w:rPr>
      </w:pPr>
      <w:r>
        <w:rPr>
          <w:sz w:val="24"/>
        </w:rPr>
        <w:t>O arquiteto e urbanista deve adotar soluções que garantam a qualidade da construção, o bem-estar e a segurança d</w:t>
      </w:r>
      <w:r>
        <w:rPr>
          <w:sz w:val="24"/>
        </w:rPr>
        <w:t>as pessoas, nos serviços de sua autoria e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responsabilidade.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2"/>
        </w:numPr>
        <w:tabs>
          <w:tab w:val="left" w:pos="692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arquiteto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urbanista,</w:t>
      </w:r>
      <w:r>
        <w:rPr>
          <w:spacing w:val="-11"/>
          <w:sz w:val="24"/>
        </w:rPr>
        <w:t xml:space="preserve"> </w:t>
      </w:r>
      <w:r>
        <w:rPr>
          <w:sz w:val="24"/>
        </w:rPr>
        <w:t>autor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projeto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serviço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obra, deve manter informação pública e visível, à frente da edificação objeto da atividade realizada, conforme o especificado no art. 14 da Lei n° 12.378, de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6F687C" w:rsidRDefault="006F687C">
      <w:pPr>
        <w:pStyle w:val="Corpodetexto"/>
        <w:spacing w:before="7"/>
      </w:pPr>
    </w:p>
    <w:p w:rsidR="006F687C" w:rsidRDefault="006E6D69">
      <w:pPr>
        <w:pStyle w:val="Ttulo1"/>
        <w:numPr>
          <w:ilvl w:val="1"/>
          <w:numId w:val="11"/>
        </w:numPr>
        <w:tabs>
          <w:tab w:val="left" w:pos="522"/>
        </w:tabs>
        <w:jc w:val="both"/>
      </w:pPr>
      <w:r>
        <w:t>Recomendações:</w:t>
      </w:r>
    </w:p>
    <w:p w:rsidR="006F687C" w:rsidRDefault="006F687C">
      <w:pPr>
        <w:pStyle w:val="Corpodetexto"/>
        <w:rPr>
          <w:b/>
        </w:rPr>
      </w:pPr>
    </w:p>
    <w:p w:rsidR="006F687C" w:rsidRDefault="006E6D69">
      <w:pPr>
        <w:pStyle w:val="PargrafodaLista"/>
        <w:numPr>
          <w:ilvl w:val="2"/>
          <w:numId w:val="11"/>
        </w:numPr>
        <w:tabs>
          <w:tab w:val="left" w:pos="712"/>
        </w:tabs>
        <w:ind w:right="117" w:firstLine="0"/>
        <w:jc w:val="both"/>
        <w:rPr>
          <w:sz w:val="24"/>
        </w:rPr>
      </w:pPr>
      <w:r>
        <w:rPr>
          <w:sz w:val="24"/>
        </w:rPr>
        <w:t>O arquiteto e urbanista deve ter consciência do caráter essencial de sua at</w:t>
      </w:r>
      <w:r>
        <w:rPr>
          <w:sz w:val="24"/>
        </w:rPr>
        <w:t>ividade como intérprete e servidor da cultura e da sociedade da qual faz</w:t>
      </w:r>
      <w:r>
        <w:rPr>
          <w:spacing w:val="-5"/>
          <w:sz w:val="24"/>
        </w:rPr>
        <w:t xml:space="preserve"> </w:t>
      </w:r>
      <w:r>
        <w:rPr>
          <w:sz w:val="24"/>
        </w:rPr>
        <w:t>parte.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11"/>
        </w:numPr>
        <w:tabs>
          <w:tab w:val="left" w:pos="73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O arquiteto e urbanista deve considerar e interpretar as necessidades das pessoas, da coletividade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grupos</w:t>
      </w:r>
      <w:r>
        <w:rPr>
          <w:spacing w:val="-6"/>
          <w:sz w:val="24"/>
        </w:rPr>
        <w:t xml:space="preserve"> </w:t>
      </w:r>
      <w:r>
        <w:rPr>
          <w:sz w:val="24"/>
        </w:rPr>
        <w:t>sociais,</w:t>
      </w:r>
      <w:r>
        <w:rPr>
          <w:spacing w:val="-5"/>
          <w:sz w:val="24"/>
        </w:rPr>
        <w:t xml:space="preserve"> </w:t>
      </w:r>
      <w:r>
        <w:rPr>
          <w:sz w:val="24"/>
        </w:rPr>
        <w:t>relativas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ordenamento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espaço,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concepção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 das construções, à preservação e valorização do patrimônio arquitetônico, urbanístico, paisagístico e</w:t>
      </w:r>
      <w:r>
        <w:rPr>
          <w:spacing w:val="-1"/>
          <w:sz w:val="24"/>
        </w:rPr>
        <w:t xml:space="preserve"> </w:t>
      </w:r>
      <w:r>
        <w:rPr>
          <w:sz w:val="24"/>
        </w:rPr>
        <w:t>natural.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1"/>
        </w:numPr>
        <w:tabs>
          <w:tab w:val="left" w:pos="775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O arquiteto e urbanista deve envidar esforços para assegurar o atendimento das necessidades humanas referentes à funcionalidade, à econ</w:t>
      </w:r>
      <w:r>
        <w:rPr>
          <w:sz w:val="24"/>
        </w:rPr>
        <w:t>omicidade, à durabilidade, ao conforto, à higiene e à acessibilidade dos ambientes</w:t>
      </w:r>
      <w:r>
        <w:rPr>
          <w:spacing w:val="-4"/>
          <w:sz w:val="24"/>
        </w:rPr>
        <w:t xml:space="preserve"> </w:t>
      </w:r>
      <w:r>
        <w:rPr>
          <w:sz w:val="24"/>
        </w:rPr>
        <w:t>construídos.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PargrafodaLista"/>
        <w:numPr>
          <w:ilvl w:val="2"/>
          <w:numId w:val="11"/>
        </w:numPr>
        <w:tabs>
          <w:tab w:val="left" w:pos="729"/>
        </w:tabs>
        <w:spacing w:before="80"/>
        <w:ind w:right="114" w:firstLine="0"/>
        <w:jc w:val="both"/>
        <w:rPr>
          <w:sz w:val="24"/>
        </w:rPr>
      </w:pPr>
      <w:r>
        <w:rPr>
          <w:sz w:val="24"/>
        </w:rPr>
        <w:lastRenderedPageBreak/>
        <w:t>O arquiteto e urbanista deve subordinar suas decisões técnicas e opções estéticas aos valores éticos inerentes à</w:t>
      </w:r>
      <w:r>
        <w:rPr>
          <w:spacing w:val="-4"/>
          <w:sz w:val="24"/>
        </w:rPr>
        <w:t xml:space="preserve"> </w:t>
      </w:r>
      <w:r>
        <w:rPr>
          <w:sz w:val="24"/>
        </w:rPr>
        <w:t>profissão.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11"/>
        </w:numPr>
        <w:tabs>
          <w:tab w:val="left" w:pos="693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arquiteto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urb</w:t>
      </w:r>
      <w:r>
        <w:rPr>
          <w:sz w:val="24"/>
        </w:rPr>
        <w:t>anista</w:t>
      </w:r>
      <w:r>
        <w:rPr>
          <w:spacing w:val="-12"/>
          <w:sz w:val="24"/>
        </w:rPr>
        <w:t xml:space="preserve"> </w:t>
      </w:r>
      <w:r>
        <w:rPr>
          <w:sz w:val="24"/>
        </w:rPr>
        <w:t>deve</w:t>
      </w:r>
      <w:r>
        <w:rPr>
          <w:spacing w:val="-12"/>
          <w:sz w:val="24"/>
        </w:rPr>
        <w:t xml:space="preserve"> </w:t>
      </w:r>
      <w:r>
        <w:rPr>
          <w:sz w:val="24"/>
        </w:rPr>
        <w:t>promover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divulgar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Arquitetura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Urbanismo</w:t>
      </w:r>
      <w:r>
        <w:rPr>
          <w:spacing w:val="-11"/>
          <w:sz w:val="24"/>
        </w:rPr>
        <w:t xml:space="preserve"> </w:t>
      </w:r>
      <w:r>
        <w:rPr>
          <w:sz w:val="24"/>
        </w:rPr>
        <w:t>colaborando para o desenvolvimento cultural e para a formação da consciência pública sobre os valores éticos, técnicos e estéticos da atividade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profissional.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1"/>
        </w:numPr>
        <w:tabs>
          <w:tab w:val="left" w:pos="723"/>
        </w:tabs>
        <w:ind w:right="117" w:firstLine="0"/>
        <w:jc w:val="both"/>
        <w:rPr>
          <w:sz w:val="24"/>
        </w:rPr>
      </w:pPr>
      <w:r>
        <w:rPr>
          <w:sz w:val="24"/>
        </w:rPr>
        <w:t>O arquiteto e urbanista deve respeitar a legislação urbanística e ambiental e colaborar para o seu</w:t>
      </w:r>
      <w:r>
        <w:rPr>
          <w:spacing w:val="-3"/>
          <w:sz w:val="24"/>
        </w:rPr>
        <w:t xml:space="preserve"> </w:t>
      </w:r>
      <w:r>
        <w:rPr>
          <w:sz w:val="24"/>
        </w:rPr>
        <w:t>aperfeiçoamento.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spacing w:before="1"/>
        <w:rPr>
          <w:sz w:val="21"/>
        </w:rPr>
      </w:pPr>
    </w:p>
    <w:p w:rsidR="006F687C" w:rsidRDefault="006E6D69">
      <w:pPr>
        <w:pStyle w:val="Ttulo1"/>
        <w:numPr>
          <w:ilvl w:val="2"/>
          <w:numId w:val="16"/>
        </w:numPr>
        <w:tabs>
          <w:tab w:val="left" w:pos="2168"/>
        </w:tabs>
        <w:ind w:left="2167"/>
        <w:jc w:val="left"/>
      </w:pPr>
      <w:r>
        <w:t>OBRIGAÇÕES PARA COM O</w:t>
      </w:r>
      <w:r>
        <w:rPr>
          <w:spacing w:val="-1"/>
        </w:rPr>
        <w:t xml:space="preserve"> </w:t>
      </w:r>
      <w:r>
        <w:t>CONTRATANTE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7"/>
        <w:rPr>
          <w:b/>
          <w:sz w:val="20"/>
        </w:rPr>
      </w:pPr>
    </w:p>
    <w:p w:rsidR="006F687C" w:rsidRDefault="006E6D69">
      <w:pPr>
        <w:pStyle w:val="PargrafodaLista"/>
        <w:numPr>
          <w:ilvl w:val="1"/>
          <w:numId w:val="10"/>
        </w:numPr>
        <w:tabs>
          <w:tab w:val="left" w:pos="522"/>
        </w:tabs>
        <w:jc w:val="both"/>
        <w:rPr>
          <w:b/>
          <w:sz w:val="24"/>
        </w:rPr>
      </w:pPr>
      <w:r>
        <w:rPr>
          <w:b/>
          <w:sz w:val="24"/>
        </w:rPr>
        <w:t>Princípios:</w:t>
      </w:r>
    </w:p>
    <w:p w:rsidR="006F687C" w:rsidRDefault="006F687C">
      <w:pPr>
        <w:pStyle w:val="Corpodetexto"/>
        <w:spacing w:before="1"/>
        <w:rPr>
          <w:b/>
        </w:rPr>
      </w:pPr>
    </w:p>
    <w:p w:rsidR="006F687C" w:rsidRDefault="006E6D69">
      <w:pPr>
        <w:pStyle w:val="PargrafodaLista"/>
        <w:numPr>
          <w:ilvl w:val="2"/>
          <w:numId w:val="10"/>
        </w:numPr>
        <w:tabs>
          <w:tab w:val="left" w:pos="700"/>
        </w:tabs>
        <w:ind w:right="113" w:firstLine="0"/>
        <w:jc w:val="both"/>
        <w:rPr>
          <w:sz w:val="24"/>
        </w:rPr>
      </w:pPr>
      <w:r>
        <w:rPr>
          <w:sz w:val="24"/>
        </w:rPr>
        <w:t>O arquiteto e urbanista, nas relações com seus contratantes, deve exercer suas</w:t>
      </w:r>
      <w:r>
        <w:rPr>
          <w:spacing w:val="-37"/>
          <w:sz w:val="24"/>
        </w:rPr>
        <w:t xml:space="preserve"> </w:t>
      </w:r>
      <w:r>
        <w:rPr>
          <w:sz w:val="24"/>
        </w:rPr>
        <w:t>atividades profissionais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maneira</w:t>
      </w:r>
      <w:r>
        <w:rPr>
          <w:spacing w:val="-15"/>
          <w:sz w:val="24"/>
        </w:rPr>
        <w:t xml:space="preserve"> </w:t>
      </w:r>
      <w:r>
        <w:rPr>
          <w:sz w:val="24"/>
        </w:rPr>
        <w:t>consciente,</w:t>
      </w:r>
      <w:r>
        <w:rPr>
          <w:spacing w:val="-16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16"/>
          <w:sz w:val="24"/>
        </w:rPr>
        <w:t xml:space="preserve"> </w:t>
      </w:r>
      <w:r>
        <w:rPr>
          <w:sz w:val="24"/>
        </w:rPr>
        <w:t>imparcial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sem</w:t>
      </w:r>
      <w:r>
        <w:rPr>
          <w:spacing w:val="-17"/>
          <w:sz w:val="24"/>
        </w:rPr>
        <w:t xml:space="preserve"> </w:t>
      </w:r>
      <w:r>
        <w:rPr>
          <w:sz w:val="24"/>
        </w:rPr>
        <w:t>preconceitos,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8"/>
          <w:sz w:val="24"/>
        </w:rPr>
        <w:t xml:space="preserve"> </w:t>
      </w:r>
      <w:r>
        <w:rPr>
          <w:sz w:val="24"/>
        </w:rPr>
        <w:t>habilidade, atenção e diligência, respeitando as leis, os contratos e as normas técnicas</w:t>
      </w:r>
      <w:r>
        <w:rPr>
          <w:spacing w:val="-6"/>
          <w:sz w:val="24"/>
        </w:rPr>
        <w:t xml:space="preserve"> </w:t>
      </w:r>
      <w:r>
        <w:rPr>
          <w:sz w:val="24"/>
        </w:rPr>
        <w:t>reconhecidas.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0"/>
        </w:numPr>
        <w:tabs>
          <w:tab w:val="left" w:pos="772"/>
        </w:tabs>
        <w:ind w:right="111" w:firstLine="0"/>
        <w:jc w:val="both"/>
        <w:rPr>
          <w:sz w:val="24"/>
        </w:rPr>
      </w:pPr>
      <w:r>
        <w:rPr>
          <w:sz w:val="24"/>
        </w:rPr>
        <w:t>O arquiteto e urbanista deve orientar sua conduta profissi</w:t>
      </w:r>
      <w:r>
        <w:rPr>
          <w:sz w:val="24"/>
        </w:rPr>
        <w:t>onal e prestar serviços profissionais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seus</w:t>
      </w:r>
      <w:r>
        <w:rPr>
          <w:spacing w:val="-9"/>
          <w:sz w:val="24"/>
        </w:rPr>
        <w:t xml:space="preserve"> </w:t>
      </w:r>
      <w:r>
        <w:rPr>
          <w:sz w:val="24"/>
        </w:rPr>
        <w:t>contratantes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9"/>
          <w:sz w:val="24"/>
        </w:rPr>
        <w:t xml:space="preserve"> </w:t>
      </w:r>
      <w:r>
        <w:rPr>
          <w:sz w:val="24"/>
        </w:rPr>
        <w:t>éticos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morais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decoro, da</w:t>
      </w:r>
      <w:r>
        <w:rPr>
          <w:spacing w:val="-6"/>
          <w:sz w:val="24"/>
        </w:rPr>
        <w:t xml:space="preserve"> </w:t>
      </w:r>
      <w:r>
        <w:rPr>
          <w:sz w:val="24"/>
        </w:rPr>
        <w:t>honestidade,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imparcialidade,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lealdade,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prudência,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respeito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tolerância,</w:t>
      </w:r>
      <w:r>
        <w:rPr>
          <w:spacing w:val="-6"/>
          <w:sz w:val="24"/>
        </w:rPr>
        <w:t xml:space="preserve"> </w:t>
      </w:r>
      <w:r>
        <w:rPr>
          <w:sz w:val="24"/>
        </w:rPr>
        <w:t>assim como os demais princípios discriminados neste</w:t>
      </w:r>
      <w:r>
        <w:rPr>
          <w:spacing w:val="-2"/>
          <w:sz w:val="24"/>
        </w:rPr>
        <w:t xml:space="preserve"> </w:t>
      </w:r>
      <w:r>
        <w:rPr>
          <w:sz w:val="24"/>
        </w:rPr>
        <w:t>Código.</w:t>
      </w:r>
    </w:p>
    <w:p w:rsidR="006F687C" w:rsidRDefault="006F687C">
      <w:pPr>
        <w:pStyle w:val="Corpodetexto"/>
        <w:spacing w:before="8"/>
      </w:pPr>
    </w:p>
    <w:p w:rsidR="006F687C" w:rsidRDefault="006E6D69">
      <w:pPr>
        <w:pStyle w:val="Ttulo1"/>
        <w:numPr>
          <w:ilvl w:val="1"/>
          <w:numId w:val="9"/>
        </w:numPr>
        <w:tabs>
          <w:tab w:val="left" w:pos="522"/>
        </w:tabs>
        <w:jc w:val="both"/>
      </w:pPr>
      <w:r>
        <w:t>Regras:</w:t>
      </w:r>
    </w:p>
    <w:p w:rsidR="006F687C" w:rsidRDefault="006F687C">
      <w:pPr>
        <w:pStyle w:val="Corpodetexto"/>
        <w:spacing w:before="1"/>
        <w:rPr>
          <w:b/>
        </w:rPr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719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 assumir serviços profissionais somente quando estiver de posse das habilidades e dos conhecimentos artísticos, técnicos e científicos necessários à satisfaçã</w:t>
      </w:r>
      <w:r>
        <w:rPr>
          <w:sz w:val="24"/>
        </w:rPr>
        <w:t>o dos compromissos específicos a firmar com o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690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arquiteto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urbanista</w:t>
      </w:r>
      <w:r>
        <w:rPr>
          <w:spacing w:val="-12"/>
          <w:sz w:val="24"/>
        </w:rPr>
        <w:t xml:space="preserve"> </w:t>
      </w:r>
      <w:r>
        <w:rPr>
          <w:sz w:val="24"/>
        </w:rPr>
        <w:t>deve</w:t>
      </w:r>
      <w:r>
        <w:rPr>
          <w:spacing w:val="-13"/>
          <w:sz w:val="24"/>
        </w:rPr>
        <w:t xml:space="preserve"> </w:t>
      </w:r>
      <w:r>
        <w:rPr>
          <w:sz w:val="24"/>
        </w:rPr>
        <w:t>oferecer</w:t>
      </w:r>
      <w:r>
        <w:rPr>
          <w:spacing w:val="-12"/>
          <w:sz w:val="24"/>
        </w:rPr>
        <w:t xml:space="preserve"> </w:t>
      </w:r>
      <w:r>
        <w:rPr>
          <w:sz w:val="24"/>
        </w:rPr>
        <w:t>propostas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serviços</w:t>
      </w:r>
      <w:r>
        <w:rPr>
          <w:spacing w:val="-12"/>
          <w:sz w:val="24"/>
        </w:rPr>
        <w:t xml:space="preserve"> </w:t>
      </w:r>
      <w:r>
        <w:rPr>
          <w:sz w:val="24"/>
        </w:rPr>
        <w:t>somente</w:t>
      </w:r>
      <w:r>
        <w:rPr>
          <w:spacing w:val="-12"/>
          <w:sz w:val="24"/>
        </w:rPr>
        <w:t xml:space="preserve"> </w:t>
      </w:r>
      <w:r>
        <w:rPr>
          <w:sz w:val="24"/>
        </w:rPr>
        <w:t>após obter informações necessárias e suficientes sobre a natureza e extensão dos serviços profissionais solicitados por seu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708"/>
        </w:tabs>
        <w:ind w:right="115" w:firstLine="0"/>
        <w:jc w:val="both"/>
        <w:rPr>
          <w:sz w:val="24"/>
        </w:rPr>
      </w:pPr>
      <w:r>
        <w:rPr>
          <w:sz w:val="24"/>
        </w:rPr>
        <w:t>O arquiteto e urbanista deve orientar seus contratantes quanto a valorizações enganosas referentes aos meios ou recursos humanos, materiais e financeiros destinados à concepção e execução de serviços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698"/>
        </w:tabs>
        <w:ind w:right="10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arquiteto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urbanista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discriminar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propostas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serviços profissionais, as informações e especificações necessárias sobre sua natureza e extensão, de maneira a informar corretamente os contratantes sobre o objeto do serviço, resguardando-os contra estimativas de </w:t>
      </w:r>
      <w:r>
        <w:rPr>
          <w:sz w:val="24"/>
        </w:rPr>
        <w:t>honorários</w:t>
      </w:r>
      <w:r>
        <w:rPr>
          <w:spacing w:val="-2"/>
          <w:sz w:val="24"/>
        </w:rPr>
        <w:t xml:space="preserve"> </w:t>
      </w:r>
      <w:r>
        <w:rPr>
          <w:sz w:val="24"/>
        </w:rPr>
        <w:t>inadequadas.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714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O arquiteto e urbanista deve assumir serviços profissionais somente quando considerar que os recursos materiais e financeiros necessários estão adequadamente definidos e disponíveis para o cumprimento dos compromissos a firmar com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contratante.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714"/>
        </w:tabs>
        <w:spacing w:before="80"/>
        <w:ind w:right="116" w:firstLine="0"/>
        <w:jc w:val="both"/>
        <w:rPr>
          <w:sz w:val="24"/>
        </w:rPr>
      </w:pPr>
      <w:r>
        <w:rPr>
          <w:sz w:val="24"/>
        </w:rPr>
        <w:lastRenderedPageBreak/>
        <w:t>O arquiteto e urbanista deve prestar seus serviços profissionais considerando os prazos julgados razoáveis e proporcionais à extensão e à complexidade do objeto ou escopo da atividade.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699"/>
        </w:tabs>
        <w:ind w:right="1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arquiteto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urbanista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5"/>
          <w:sz w:val="24"/>
        </w:rPr>
        <w:t xml:space="preserve"> </w:t>
      </w:r>
      <w:r>
        <w:rPr>
          <w:sz w:val="24"/>
        </w:rPr>
        <w:t>levando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consideração sua capacidade de atendimento em função da complexidade 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698"/>
        </w:tabs>
        <w:ind w:right="11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arquiteto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urbanista</w:t>
      </w:r>
      <w:r>
        <w:rPr>
          <w:spacing w:val="-7"/>
          <w:sz w:val="24"/>
        </w:rPr>
        <w:t xml:space="preserve"> </w:t>
      </w:r>
      <w:r>
        <w:rPr>
          <w:sz w:val="24"/>
        </w:rPr>
        <w:t>deve,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comunicar,</w:t>
      </w:r>
      <w:r>
        <w:rPr>
          <w:spacing w:val="-7"/>
          <w:sz w:val="24"/>
        </w:rPr>
        <w:t xml:space="preserve"> </w:t>
      </w:r>
      <w:r>
        <w:rPr>
          <w:sz w:val="24"/>
        </w:rPr>
        <w:t>publicar,</w:t>
      </w:r>
      <w:r>
        <w:rPr>
          <w:spacing w:val="-6"/>
          <w:sz w:val="24"/>
        </w:rPr>
        <w:t xml:space="preserve"> </w:t>
      </w:r>
      <w:r>
        <w:rPr>
          <w:sz w:val="24"/>
        </w:rPr>
        <w:t>divulgar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promover</w:t>
      </w:r>
      <w:r>
        <w:rPr>
          <w:spacing w:val="-7"/>
          <w:sz w:val="24"/>
        </w:rPr>
        <w:t xml:space="preserve"> </w:t>
      </w:r>
      <w:r>
        <w:rPr>
          <w:sz w:val="24"/>
        </w:rPr>
        <w:t>seu</w:t>
      </w:r>
      <w:r>
        <w:rPr>
          <w:spacing w:val="-7"/>
          <w:sz w:val="24"/>
        </w:rPr>
        <w:t xml:space="preserve"> </w:t>
      </w:r>
      <w:r>
        <w:rPr>
          <w:sz w:val="24"/>
        </w:rPr>
        <w:t>trabalho, considerar a veracidade das informações e o respeito à reputação da Arquitetura e</w:t>
      </w:r>
      <w:r>
        <w:rPr>
          <w:spacing w:val="-16"/>
          <w:sz w:val="24"/>
        </w:rPr>
        <w:t xml:space="preserve"> </w:t>
      </w:r>
      <w:r>
        <w:rPr>
          <w:sz w:val="24"/>
        </w:rPr>
        <w:t>Urbanismo.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713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declarar-se impedido de assumir a autoria de trabalho que não tenha realizado, bem como de representar ou ser representado por outrem de modo falso ou enganoso.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13"/>
        </w:tabs>
        <w:ind w:right="1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arquiteto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urbanista</w:t>
      </w:r>
      <w:r>
        <w:rPr>
          <w:spacing w:val="-10"/>
          <w:sz w:val="24"/>
        </w:rPr>
        <w:t xml:space="preserve"> </w:t>
      </w:r>
      <w:r>
        <w:rPr>
          <w:sz w:val="24"/>
        </w:rPr>
        <w:t>deve</w:t>
      </w:r>
      <w:r>
        <w:rPr>
          <w:spacing w:val="-11"/>
          <w:sz w:val="24"/>
        </w:rPr>
        <w:t xml:space="preserve"> </w:t>
      </w:r>
      <w:r>
        <w:rPr>
          <w:sz w:val="24"/>
        </w:rPr>
        <w:t>assumir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9"/>
          <w:sz w:val="24"/>
        </w:rPr>
        <w:t xml:space="preserve"> </w:t>
      </w:r>
      <w:r>
        <w:rPr>
          <w:sz w:val="24"/>
        </w:rPr>
        <w:t>somen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quando</w:t>
      </w:r>
      <w:r>
        <w:rPr>
          <w:spacing w:val="-11"/>
          <w:sz w:val="24"/>
        </w:rPr>
        <w:t xml:space="preserve"> </w:t>
      </w:r>
      <w:r>
        <w:rPr>
          <w:sz w:val="24"/>
        </w:rPr>
        <w:t>aqueles</w:t>
      </w:r>
      <w:r>
        <w:rPr>
          <w:spacing w:val="-10"/>
          <w:sz w:val="24"/>
        </w:rPr>
        <w:t xml:space="preserve"> </w:t>
      </w:r>
      <w:r>
        <w:rPr>
          <w:sz w:val="24"/>
        </w:rPr>
        <w:t>que lhe prestarem consultorias estiverem qualificados pela formação, treinamento ou experiência nas áreas técnicas específicas envolvidas e de sua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25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O arquiteto e urbanista deve manter seus contratantes informados sobre o</w:t>
      </w:r>
      <w:r>
        <w:rPr>
          <w:sz w:val="24"/>
        </w:rPr>
        <w:t xml:space="preserve"> progresso da prestação dos serviços profissionais executados em seu benefício, periodicamente ou quando solicitado.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67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 manter seus contratantes informados sobre quaisquer questões ou decisões que possam afetar a qualidade, os pr</w:t>
      </w:r>
      <w:r>
        <w:rPr>
          <w:sz w:val="24"/>
        </w:rPr>
        <w:t>azos e custos de seus serviços profissionais.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20"/>
        </w:tabs>
        <w:ind w:right="109" w:firstLine="0"/>
        <w:jc w:val="both"/>
        <w:rPr>
          <w:sz w:val="24"/>
        </w:rPr>
      </w:pPr>
      <w:r>
        <w:rPr>
          <w:sz w:val="24"/>
        </w:rPr>
        <w:t>O arquiteto e urbanista deve manter seus contratantes informados sobre quaisquer</w:t>
      </w:r>
      <w:r>
        <w:rPr>
          <w:spacing w:val="-40"/>
          <w:sz w:val="24"/>
        </w:rPr>
        <w:t xml:space="preserve"> </w:t>
      </w:r>
      <w:r>
        <w:rPr>
          <w:sz w:val="24"/>
        </w:rPr>
        <w:t>fatos ou</w:t>
      </w:r>
      <w:r>
        <w:rPr>
          <w:spacing w:val="-6"/>
          <w:sz w:val="24"/>
        </w:rPr>
        <w:t xml:space="preserve"> </w:t>
      </w:r>
      <w:r>
        <w:rPr>
          <w:sz w:val="24"/>
        </w:rPr>
        <w:t>conflitos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interesses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possam</w:t>
      </w:r>
      <w:r>
        <w:rPr>
          <w:spacing w:val="-5"/>
          <w:sz w:val="24"/>
        </w:rPr>
        <w:t xml:space="preserve"> </w:t>
      </w:r>
      <w:r>
        <w:rPr>
          <w:sz w:val="24"/>
        </w:rPr>
        <w:t>alterar,</w:t>
      </w:r>
      <w:r>
        <w:rPr>
          <w:spacing w:val="-5"/>
          <w:sz w:val="24"/>
        </w:rPr>
        <w:t xml:space="preserve"> </w:t>
      </w:r>
      <w:r>
        <w:rPr>
          <w:sz w:val="24"/>
        </w:rPr>
        <w:t>perturbar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impedir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 profissionais.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37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 assumir a responsabilidade pela orientação transmitida a seus contratantes.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57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 manter sigilo sobre os negócios confidenciais de seus contratantes, relativos à prestação de serviços profissionais contratados, a menos que tenha consentimento prévio formal do contratante ou mandado de autoridade</w:t>
      </w:r>
      <w:r>
        <w:rPr>
          <w:spacing w:val="-4"/>
          <w:sz w:val="24"/>
        </w:rPr>
        <w:t xml:space="preserve"> </w:t>
      </w:r>
      <w:r>
        <w:rPr>
          <w:sz w:val="24"/>
        </w:rPr>
        <w:t>judicial.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65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</w:rPr>
        <w:t xml:space="preserve"> arquiteto e urbanista deve recusar-se a receber, sob qualquer pretexto, qualquer honorário, provento, remuneração, comissão, gratificação, vantagem, retribuição ou presente de qualquer natureza – seja na forma de consultoria, produto, mercadoria ou mão de</w:t>
      </w:r>
      <w:r>
        <w:rPr>
          <w:sz w:val="24"/>
        </w:rPr>
        <w:t xml:space="preserve"> obra – oferecidos pelos fornecedores de insumos de seus contratantes, conforme o que determina o inciso VI do art. 18 da Lei n° 12.378, de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26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O arquiteto e urbanista proprietário ou representante de qualquer marca ou empresa de material de construção,</w:t>
      </w:r>
      <w:r>
        <w:rPr>
          <w:sz w:val="24"/>
        </w:rPr>
        <w:t xml:space="preserve"> componente, equipamento ou patente que venha a ter aplicação em determinada obra, não poderá prestar, em virtude desta qualidade, serviços de Arquitetura e Urbanismo a título gratuito ou manifestamente</w:t>
      </w:r>
      <w:r>
        <w:rPr>
          <w:spacing w:val="-2"/>
          <w:sz w:val="24"/>
        </w:rPr>
        <w:t xml:space="preserve"> </w:t>
      </w:r>
      <w:r>
        <w:rPr>
          <w:sz w:val="24"/>
        </w:rPr>
        <w:t>sub-remunerados.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9"/>
        </w:numPr>
        <w:tabs>
          <w:tab w:val="left" w:pos="818"/>
        </w:tabs>
        <w:ind w:right="11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arquiteto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urbanista</w:t>
      </w:r>
      <w:r>
        <w:rPr>
          <w:spacing w:val="-7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recusa</w:t>
      </w:r>
      <w:r>
        <w:rPr>
          <w:sz w:val="24"/>
        </w:rPr>
        <w:t>r-se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receber</w:t>
      </w:r>
      <w:r>
        <w:rPr>
          <w:spacing w:val="-6"/>
          <w:sz w:val="24"/>
        </w:rPr>
        <w:t xml:space="preserve"> </w:t>
      </w:r>
      <w:r>
        <w:rPr>
          <w:sz w:val="24"/>
        </w:rPr>
        <w:t>honorários,</w:t>
      </w:r>
      <w:r>
        <w:rPr>
          <w:spacing w:val="-5"/>
          <w:sz w:val="24"/>
        </w:rPr>
        <w:t xml:space="preserve"> </w:t>
      </w:r>
      <w:r>
        <w:rPr>
          <w:sz w:val="24"/>
        </w:rPr>
        <w:t>pagamentos,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vantagens de duas partes de um mesmo contrato</w:t>
      </w:r>
      <w:r>
        <w:rPr>
          <w:spacing w:val="-2"/>
          <w:sz w:val="24"/>
        </w:rPr>
        <w:t xml:space="preserve"> </w:t>
      </w:r>
      <w:r>
        <w:rPr>
          <w:sz w:val="24"/>
        </w:rPr>
        <w:t>vigente.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Ttulo1"/>
        <w:numPr>
          <w:ilvl w:val="1"/>
          <w:numId w:val="8"/>
        </w:numPr>
        <w:tabs>
          <w:tab w:val="left" w:pos="522"/>
        </w:tabs>
        <w:spacing w:before="83"/>
        <w:jc w:val="both"/>
      </w:pPr>
      <w:r>
        <w:lastRenderedPageBreak/>
        <w:t>Recomendação:</w:t>
      </w:r>
    </w:p>
    <w:p w:rsidR="006F687C" w:rsidRDefault="006F687C">
      <w:pPr>
        <w:pStyle w:val="Corpodetexto"/>
        <w:rPr>
          <w:b/>
        </w:rPr>
      </w:pPr>
    </w:p>
    <w:p w:rsidR="006F687C" w:rsidRDefault="006E6D69">
      <w:pPr>
        <w:pStyle w:val="PargrafodaLista"/>
        <w:numPr>
          <w:ilvl w:val="2"/>
          <w:numId w:val="8"/>
        </w:numPr>
        <w:tabs>
          <w:tab w:val="left" w:pos="747"/>
        </w:tabs>
        <w:ind w:right="116" w:firstLine="0"/>
        <w:jc w:val="both"/>
        <w:rPr>
          <w:sz w:val="24"/>
        </w:rPr>
      </w:pPr>
      <w:r>
        <w:rPr>
          <w:sz w:val="24"/>
        </w:rPr>
        <w:t>O arquiteto e urbanista deve exigir dos contratantes ou empregadores uma conduta recíproca conforme a que lhe é imposta por es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Código.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spacing w:before="1"/>
        <w:rPr>
          <w:sz w:val="21"/>
        </w:rPr>
      </w:pPr>
    </w:p>
    <w:p w:rsidR="006F687C" w:rsidRDefault="006E6D69">
      <w:pPr>
        <w:pStyle w:val="Ttulo1"/>
        <w:numPr>
          <w:ilvl w:val="2"/>
          <w:numId w:val="16"/>
        </w:numPr>
        <w:tabs>
          <w:tab w:val="left" w:pos="2421"/>
        </w:tabs>
        <w:ind w:left="2420"/>
        <w:jc w:val="left"/>
      </w:pPr>
      <w:r>
        <w:t>OBRIGAÇÕES PARA COM A PROFISSÃO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7"/>
        <w:rPr>
          <w:b/>
          <w:sz w:val="20"/>
        </w:rPr>
      </w:pPr>
    </w:p>
    <w:p w:rsidR="006F687C" w:rsidRDefault="006E6D69">
      <w:pPr>
        <w:pStyle w:val="PargrafodaLista"/>
        <w:numPr>
          <w:ilvl w:val="1"/>
          <w:numId w:val="7"/>
        </w:numPr>
        <w:tabs>
          <w:tab w:val="left" w:pos="522"/>
        </w:tabs>
        <w:jc w:val="both"/>
        <w:rPr>
          <w:b/>
          <w:sz w:val="24"/>
        </w:rPr>
      </w:pPr>
      <w:r>
        <w:rPr>
          <w:b/>
          <w:sz w:val="24"/>
        </w:rPr>
        <w:t>Princípios:</w:t>
      </w:r>
    </w:p>
    <w:p w:rsidR="006F687C" w:rsidRDefault="006F687C">
      <w:pPr>
        <w:pStyle w:val="Corpodetexto"/>
        <w:spacing w:before="2"/>
        <w:rPr>
          <w:b/>
        </w:rPr>
      </w:pPr>
    </w:p>
    <w:p w:rsidR="006F687C" w:rsidRDefault="006E6D69">
      <w:pPr>
        <w:pStyle w:val="PargrafodaLista"/>
        <w:numPr>
          <w:ilvl w:val="2"/>
          <w:numId w:val="7"/>
        </w:numPr>
        <w:tabs>
          <w:tab w:val="left" w:pos="749"/>
        </w:tabs>
        <w:ind w:right="116" w:firstLine="0"/>
        <w:jc w:val="both"/>
        <w:rPr>
          <w:sz w:val="24"/>
        </w:rPr>
      </w:pPr>
      <w:r>
        <w:rPr>
          <w:sz w:val="24"/>
        </w:rPr>
        <w:t>O arquiteto e urbanista deve considerar a profissão como uma contribuição para o desenvolvimento da</w:t>
      </w:r>
      <w:r>
        <w:rPr>
          <w:spacing w:val="-1"/>
          <w:sz w:val="24"/>
        </w:rPr>
        <w:t xml:space="preserve"> </w:t>
      </w:r>
      <w:r>
        <w:rPr>
          <w:sz w:val="24"/>
        </w:rPr>
        <w:t>sociedade.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7"/>
        </w:numPr>
        <w:tabs>
          <w:tab w:val="left" w:pos="702"/>
        </w:tabs>
        <w:ind w:right="113" w:firstLine="0"/>
        <w:jc w:val="both"/>
        <w:rPr>
          <w:sz w:val="24"/>
        </w:rPr>
      </w:pPr>
      <w:r>
        <w:rPr>
          <w:sz w:val="24"/>
        </w:rPr>
        <w:t>O respeito e defesa da profissão devem ser compreendidos como relevante promoção da justiça social e importante contribuição para a cultura da</w:t>
      </w:r>
      <w:r>
        <w:rPr>
          <w:spacing w:val="-3"/>
          <w:sz w:val="24"/>
        </w:rPr>
        <w:t xml:space="preserve"> </w:t>
      </w:r>
      <w:r>
        <w:rPr>
          <w:sz w:val="24"/>
        </w:rPr>
        <w:t>humanidade.</w:t>
      </w:r>
    </w:p>
    <w:p w:rsidR="006F687C" w:rsidRDefault="006F687C">
      <w:pPr>
        <w:pStyle w:val="Corpodetexto"/>
        <w:spacing w:before="7"/>
      </w:pPr>
    </w:p>
    <w:p w:rsidR="006F687C" w:rsidRDefault="006E6D69">
      <w:pPr>
        <w:pStyle w:val="Ttulo1"/>
        <w:numPr>
          <w:ilvl w:val="1"/>
          <w:numId w:val="6"/>
        </w:numPr>
        <w:tabs>
          <w:tab w:val="left" w:pos="522"/>
        </w:tabs>
        <w:spacing w:before="1"/>
        <w:jc w:val="both"/>
      </w:pPr>
      <w:r>
        <w:t>Regras:</w:t>
      </w:r>
    </w:p>
    <w:p w:rsidR="006F687C" w:rsidRDefault="006F687C">
      <w:pPr>
        <w:pStyle w:val="Corpodetexto"/>
        <w:spacing w:before="11"/>
        <w:rPr>
          <w:b/>
          <w:sz w:val="23"/>
        </w:rPr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709"/>
        </w:tabs>
        <w:ind w:right="110" w:firstLine="0"/>
        <w:jc w:val="both"/>
        <w:rPr>
          <w:sz w:val="24"/>
        </w:rPr>
      </w:pPr>
      <w:r>
        <w:rPr>
          <w:sz w:val="24"/>
        </w:rPr>
        <w:t>O arquiteto e urbanista deve declarar-se impedido de contratar, representar ou associar- se</w:t>
      </w:r>
      <w:r>
        <w:rPr>
          <w:sz w:val="24"/>
        </w:rPr>
        <w:t xml:space="preserve"> a pessoas que estejam sob sanção disciplinar, excluídas ou suspensas por seus respectivos conselhos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profissionais.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733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empenhar-se para que seus associados, representantes e subordinados conduzam seus serviços profissionais, realizados em comum, em conformidade com o mesmo padrão ético e disciplinar da</w:t>
      </w:r>
      <w:r>
        <w:rPr>
          <w:spacing w:val="-3"/>
          <w:sz w:val="24"/>
        </w:rPr>
        <w:t xml:space="preserve"> </w:t>
      </w:r>
      <w:r>
        <w:rPr>
          <w:sz w:val="24"/>
        </w:rPr>
        <w:t>profissão.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754"/>
        </w:tabs>
        <w:ind w:right="111" w:firstLine="0"/>
        <w:jc w:val="both"/>
        <w:rPr>
          <w:sz w:val="24"/>
        </w:rPr>
      </w:pPr>
      <w:r>
        <w:rPr>
          <w:sz w:val="24"/>
        </w:rPr>
        <w:t>O arquiteto e urbanista, ao ex</w:t>
      </w:r>
      <w:r>
        <w:rPr>
          <w:sz w:val="24"/>
        </w:rPr>
        <w:t>ercer a docência profissional, deve contribuir para a formação acadêmica, tendo em vista a aquisição de competências e habilidades plenas para o exercício da Arquitetura e</w:t>
      </w:r>
      <w:r>
        <w:rPr>
          <w:spacing w:val="-3"/>
          <w:sz w:val="24"/>
        </w:rPr>
        <w:t xml:space="preserve"> </w:t>
      </w:r>
      <w:r>
        <w:rPr>
          <w:sz w:val="24"/>
        </w:rPr>
        <w:t>Urbanismo.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699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arquiteto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urbanista,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exercer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docência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cumpri</w:t>
      </w:r>
      <w:r>
        <w:rPr>
          <w:sz w:val="24"/>
        </w:rPr>
        <w:t>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ementas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os conteúdos programáticos das disciplinas de Arquitetura e Urbanismo constantes no projeto pedagógico.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714"/>
        </w:tabs>
        <w:ind w:right="117" w:firstLine="0"/>
        <w:jc w:val="both"/>
        <w:rPr>
          <w:sz w:val="24"/>
        </w:rPr>
      </w:pPr>
      <w:r>
        <w:rPr>
          <w:sz w:val="24"/>
        </w:rPr>
        <w:t>O arquiteto e urbanista, ao exercer a docência profissional, deve divulgar os princípios deste Código, entre os profissionais em</w:t>
      </w:r>
      <w:r>
        <w:rPr>
          <w:spacing w:val="-3"/>
          <w:sz w:val="24"/>
        </w:rPr>
        <w:t xml:space="preserve"> </w:t>
      </w:r>
      <w:r>
        <w:rPr>
          <w:sz w:val="24"/>
        </w:rPr>
        <w:t>formação.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712"/>
        </w:tabs>
        <w:ind w:right="117" w:firstLine="0"/>
        <w:jc w:val="both"/>
        <w:rPr>
          <w:sz w:val="24"/>
        </w:rPr>
      </w:pPr>
      <w:r>
        <w:rPr>
          <w:sz w:val="24"/>
        </w:rPr>
        <w:t>O arquiteto e urbanista deve denunciar fato de seu conhecimento que transgrida a ética profissional e as obrigações deste</w:t>
      </w:r>
      <w:r>
        <w:rPr>
          <w:spacing w:val="-3"/>
          <w:sz w:val="24"/>
        </w:rPr>
        <w:t xml:space="preserve"> </w:t>
      </w:r>
      <w:r>
        <w:rPr>
          <w:sz w:val="24"/>
        </w:rPr>
        <w:t>Código.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692"/>
        </w:tabs>
        <w:ind w:right="1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arquiteto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urbanista</w:t>
      </w:r>
      <w:r>
        <w:rPr>
          <w:spacing w:val="-14"/>
          <w:sz w:val="24"/>
        </w:rPr>
        <w:t xml:space="preserve"> </w:t>
      </w:r>
      <w:r>
        <w:rPr>
          <w:sz w:val="24"/>
        </w:rPr>
        <w:t>deve</w:t>
      </w:r>
      <w:r>
        <w:rPr>
          <w:spacing w:val="-13"/>
          <w:sz w:val="24"/>
        </w:rPr>
        <w:t xml:space="preserve"> </w:t>
      </w:r>
      <w:r>
        <w:rPr>
          <w:sz w:val="24"/>
        </w:rPr>
        <w:t>evitar</w:t>
      </w:r>
      <w:r>
        <w:rPr>
          <w:spacing w:val="-12"/>
          <w:sz w:val="24"/>
        </w:rPr>
        <w:t xml:space="preserve"> </w:t>
      </w:r>
      <w:r>
        <w:rPr>
          <w:sz w:val="24"/>
        </w:rPr>
        <w:t>assumir</w:t>
      </w:r>
      <w:r>
        <w:rPr>
          <w:spacing w:val="-13"/>
          <w:sz w:val="24"/>
        </w:rPr>
        <w:t xml:space="preserve"> </w:t>
      </w:r>
      <w:r>
        <w:rPr>
          <w:sz w:val="24"/>
        </w:rPr>
        <w:t>simultaneamente</w:t>
      </w:r>
      <w:r>
        <w:rPr>
          <w:spacing w:val="-12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responsabilidades técnicas, que sejam incom</w:t>
      </w:r>
      <w:r>
        <w:rPr>
          <w:sz w:val="24"/>
        </w:rPr>
        <w:t>patíveis quanto a sua extensão, conteúdos, distâncias e jornadas de trabalho</w:t>
      </w:r>
      <w:r>
        <w:rPr>
          <w:spacing w:val="-1"/>
          <w:sz w:val="24"/>
        </w:rPr>
        <w:t xml:space="preserve"> </w:t>
      </w:r>
      <w:r>
        <w:rPr>
          <w:sz w:val="24"/>
        </w:rPr>
        <w:t>sobrepostas.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714"/>
        </w:tabs>
        <w:ind w:right="110" w:firstLine="0"/>
        <w:jc w:val="both"/>
        <w:rPr>
          <w:sz w:val="24"/>
        </w:rPr>
      </w:pPr>
      <w:r>
        <w:rPr>
          <w:sz w:val="24"/>
        </w:rPr>
        <w:t>O arquiteto e urbanista, quando chamado a cumprir tarefas de fiscalização, controle ou gerenciamento técnico de contratos de serviços de Arquitetura e Urbanismo, deve abster-se de qualquer</w:t>
      </w:r>
      <w:r>
        <w:rPr>
          <w:spacing w:val="10"/>
          <w:sz w:val="24"/>
        </w:rPr>
        <w:t xml:space="preserve"> </w:t>
      </w:r>
      <w:r>
        <w:rPr>
          <w:sz w:val="24"/>
        </w:rPr>
        <w:t>atitude</w:t>
      </w:r>
      <w:r>
        <w:rPr>
          <w:spacing w:val="10"/>
          <w:sz w:val="24"/>
        </w:rPr>
        <w:t xml:space="preserve"> </w:t>
      </w:r>
      <w:r>
        <w:rPr>
          <w:sz w:val="24"/>
        </w:rPr>
        <w:t>motivada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interesses</w:t>
      </w:r>
      <w:r>
        <w:rPr>
          <w:spacing w:val="11"/>
          <w:sz w:val="24"/>
        </w:rPr>
        <w:t xml:space="preserve"> </w:t>
      </w:r>
      <w:r>
        <w:rPr>
          <w:sz w:val="24"/>
        </w:rPr>
        <w:t>privados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comprometam</w:t>
      </w:r>
      <w:r>
        <w:rPr>
          <w:spacing w:val="7"/>
          <w:sz w:val="24"/>
        </w:rPr>
        <w:t xml:space="preserve"> </w:t>
      </w:r>
      <w:r>
        <w:rPr>
          <w:sz w:val="24"/>
        </w:rPr>
        <w:t>seus</w:t>
      </w:r>
      <w:r>
        <w:rPr>
          <w:spacing w:val="9"/>
          <w:sz w:val="24"/>
        </w:rPr>
        <w:t xml:space="preserve"> </w:t>
      </w:r>
      <w:r>
        <w:rPr>
          <w:sz w:val="24"/>
        </w:rPr>
        <w:t>dever</w:t>
      </w:r>
      <w:r>
        <w:rPr>
          <w:sz w:val="24"/>
        </w:rPr>
        <w:t>es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Corpodetexto"/>
        <w:spacing w:before="80"/>
        <w:ind w:left="101" w:right="116"/>
        <w:jc w:val="both"/>
      </w:pPr>
      <w:r>
        <w:lastRenderedPageBreak/>
        <w:t>profissionais, devendo sempre fundamentar claramente suas decisões e pareceres em critérios estritamente técnicos e funcionais.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750"/>
        </w:tabs>
        <w:ind w:right="111" w:firstLine="0"/>
        <w:jc w:val="both"/>
        <w:rPr>
          <w:sz w:val="24"/>
        </w:rPr>
      </w:pPr>
      <w:r>
        <w:rPr>
          <w:sz w:val="24"/>
        </w:rPr>
        <w:t>O arquiteto e urbanista, em qualquer situação em que deva emitir parecer técnico, nomeadamente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litígio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projetista,</w:t>
      </w:r>
      <w:r>
        <w:rPr>
          <w:spacing w:val="-6"/>
          <w:sz w:val="24"/>
        </w:rPr>
        <w:t xml:space="preserve"> </w:t>
      </w:r>
      <w:r>
        <w:rPr>
          <w:sz w:val="24"/>
        </w:rPr>
        <w:t>dono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obra,</w:t>
      </w:r>
      <w:r>
        <w:rPr>
          <w:spacing w:val="-5"/>
          <w:sz w:val="24"/>
        </w:rPr>
        <w:t xml:space="preserve"> </w:t>
      </w:r>
      <w:r>
        <w:rPr>
          <w:sz w:val="24"/>
        </w:rPr>
        <w:t>construtor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entidade</w:t>
      </w:r>
      <w:r>
        <w:rPr>
          <w:spacing w:val="-6"/>
          <w:sz w:val="24"/>
        </w:rPr>
        <w:t xml:space="preserve"> </w:t>
      </w:r>
      <w:r>
        <w:rPr>
          <w:sz w:val="24"/>
        </w:rPr>
        <w:t>pública, deve agir sempre com imparcialidade, interpretando com rigor técnico estrito e inteira justiça as</w:t>
      </w:r>
      <w:r>
        <w:rPr>
          <w:spacing w:val="-1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7"/>
          <w:sz w:val="24"/>
        </w:rPr>
        <w:t xml:space="preserve"> </w:t>
      </w:r>
      <w:r>
        <w:rPr>
          <w:sz w:val="24"/>
        </w:rPr>
        <w:t>dos</w:t>
      </w:r>
      <w:r>
        <w:rPr>
          <w:spacing w:val="-16"/>
          <w:sz w:val="24"/>
        </w:rPr>
        <w:t xml:space="preserve"> </w:t>
      </w:r>
      <w:r>
        <w:rPr>
          <w:sz w:val="24"/>
        </w:rPr>
        <w:t>contratos,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fatos</w:t>
      </w:r>
      <w:r>
        <w:rPr>
          <w:spacing w:val="-15"/>
          <w:sz w:val="24"/>
        </w:rPr>
        <w:t xml:space="preserve"> </w:t>
      </w:r>
      <w:r>
        <w:rPr>
          <w:sz w:val="24"/>
        </w:rPr>
        <w:t>técnicos</w:t>
      </w:r>
      <w:r>
        <w:rPr>
          <w:spacing w:val="-15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4"/>
          <w:sz w:val="24"/>
        </w:rPr>
        <w:t xml:space="preserve"> </w:t>
      </w:r>
      <w:r>
        <w:rPr>
          <w:sz w:val="24"/>
        </w:rPr>
        <w:t>normativos</w:t>
      </w:r>
      <w:r>
        <w:rPr>
          <w:spacing w:val="-16"/>
          <w:sz w:val="24"/>
        </w:rPr>
        <w:t xml:space="preserve"> </w:t>
      </w:r>
      <w:r>
        <w:rPr>
          <w:sz w:val="24"/>
        </w:rPr>
        <w:t>existentes.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6"/>
        </w:numPr>
        <w:tabs>
          <w:tab w:val="left" w:pos="831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condicionar todo compromisso profissional à formulação e apresentação de proposta técnica que inclua com detalhe os produtos técnicos a serem produzidos, sua natureza e âmbito, as etapas e prazos, a remuneração pro</w:t>
      </w:r>
      <w:r>
        <w:rPr>
          <w:sz w:val="24"/>
        </w:rPr>
        <w:t>posta e sua forma de pagamento. A proposta deve ser objeto de contrato escrito entre o profissional e o seu contratante, o qual deve ter também em conta as demais disposições deste</w:t>
      </w:r>
      <w:r>
        <w:rPr>
          <w:spacing w:val="-8"/>
          <w:sz w:val="24"/>
        </w:rPr>
        <w:t xml:space="preserve"> </w:t>
      </w:r>
      <w:r>
        <w:rPr>
          <w:sz w:val="24"/>
        </w:rPr>
        <w:t>Código.</w:t>
      </w:r>
    </w:p>
    <w:p w:rsidR="006F687C" w:rsidRDefault="006F687C">
      <w:pPr>
        <w:pStyle w:val="Corpodetexto"/>
        <w:spacing w:before="7"/>
      </w:pPr>
    </w:p>
    <w:p w:rsidR="006F687C" w:rsidRDefault="006E6D69">
      <w:pPr>
        <w:pStyle w:val="Ttulo1"/>
        <w:numPr>
          <w:ilvl w:val="1"/>
          <w:numId w:val="5"/>
        </w:numPr>
        <w:tabs>
          <w:tab w:val="left" w:pos="522"/>
        </w:tabs>
        <w:spacing w:before="1"/>
        <w:jc w:val="both"/>
      </w:pPr>
      <w:r>
        <w:t>Recomendações:</w:t>
      </w:r>
    </w:p>
    <w:p w:rsidR="006F687C" w:rsidRDefault="006F687C">
      <w:pPr>
        <w:pStyle w:val="Corpodetexto"/>
        <w:spacing w:before="1"/>
        <w:rPr>
          <w:b/>
        </w:rPr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698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arquiteto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urbanista</w:t>
      </w:r>
      <w:r>
        <w:rPr>
          <w:spacing w:val="-7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6"/>
          <w:sz w:val="24"/>
        </w:rPr>
        <w:t xml:space="preserve"> </w:t>
      </w:r>
      <w:r>
        <w:rPr>
          <w:sz w:val="24"/>
        </w:rPr>
        <w:t>propostas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custos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acordo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as tabelas indicativas de honorários aprovadas pelo CAU/BR, conforme o inciso XIV do art. 28 da Lei n° 12.378, de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702"/>
        </w:tabs>
        <w:ind w:left="702" w:hanging="600"/>
        <w:jc w:val="both"/>
        <w:rPr>
          <w:sz w:val="24"/>
        </w:rPr>
      </w:pPr>
      <w:r>
        <w:rPr>
          <w:sz w:val="24"/>
        </w:rPr>
        <w:t>O arquiteto e urbanista deve empenhar-se na promoção pública da</w:t>
      </w:r>
      <w:r>
        <w:rPr>
          <w:spacing w:val="-4"/>
          <w:sz w:val="24"/>
        </w:rPr>
        <w:t xml:space="preserve"> </w:t>
      </w:r>
      <w:r>
        <w:rPr>
          <w:sz w:val="24"/>
        </w:rPr>
        <w:t>profissão.</w:t>
      </w:r>
    </w:p>
    <w:p w:rsidR="006F687C" w:rsidRDefault="006F687C">
      <w:pPr>
        <w:pStyle w:val="Corpodetexto"/>
        <w:spacing w:before="2"/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731"/>
        </w:tabs>
        <w:ind w:right="117" w:firstLine="0"/>
        <w:jc w:val="both"/>
        <w:rPr>
          <w:sz w:val="24"/>
        </w:rPr>
      </w:pPr>
      <w:r>
        <w:rPr>
          <w:sz w:val="24"/>
        </w:rPr>
        <w:t>O arquiteto e urbanista deve contribuir para o desenvolvimento do conhecimento, da cultura e do ensino relativos à</w:t>
      </w:r>
      <w:r>
        <w:rPr>
          <w:spacing w:val="-2"/>
          <w:sz w:val="24"/>
        </w:rPr>
        <w:t xml:space="preserve"> </w:t>
      </w:r>
      <w:r>
        <w:rPr>
          <w:sz w:val="24"/>
        </w:rPr>
        <w:t>profissão.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768"/>
        </w:tabs>
        <w:ind w:right="116" w:firstLine="0"/>
        <w:jc w:val="both"/>
        <w:rPr>
          <w:sz w:val="24"/>
        </w:rPr>
      </w:pPr>
      <w:r>
        <w:rPr>
          <w:sz w:val="24"/>
        </w:rPr>
        <w:t>O arquiteto e urbanista deve colaborar para o aperfeiçoamento e atualização das Diretrizes Curriculares Nacionais para o curso de</w:t>
      </w:r>
      <w:r>
        <w:rPr>
          <w:sz w:val="24"/>
        </w:rPr>
        <w:t xml:space="preserve"> graduação em Arquitetura e</w:t>
      </w:r>
      <w:r>
        <w:rPr>
          <w:spacing w:val="-10"/>
          <w:sz w:val="24"/>
        </w:rPr>
        <w:t xml:space="preserve"> </w:t>
      </w:r>
      <w:r>
        <w:rPr>
          <w:sz w:val="24"/>
        </w:rPr>
        <w:t>Urbanismo.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702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empenhar-se em participar e contribuir em fóruns culturais, técnicos, artísticos e científicos referentes à atividade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707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deve, em concurso com o CAU, e</w:t>
      </w:r>
      <w:r>
        <w:rPr>
          <w:sz w:val="24"/>
        </w:rPr>
        <w:t>mpenhar-se na preservação da documentação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projetos,</w:t>
      </w:r>
      <w:r>
        <w:rPr>
          <w:spacing w:val="-16"/>
          <w:sz w:val="24"/>
        </w:rPr>
        <w:t xml:space="preserve"> </w:t>
      </w:r>
      <w:r>
        <w:rPr>
          <w:sz w:val="24"/>
        </w:rPr>
        <w:t>obras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outros</w:t>
      </w:r>
      <w:r>
        <w:rPr>
          <w:spacing w:val="-16"/>
          <w:sz w:val="24"/>
        </w:rPr>
        <w:t xml:space="preserve"> </w:t>
      </w:r>
      <w:r>
        <w:rPr>
          <w:sz w:val="24"/>
        </w:rPr>
        <w:t>serviços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Arquitetura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Urbanismo,</w:t>
      </w:r>
      <w:r>
        <w:rPr>
          <w:spacing w:val="-16"/>
          <w:sz w:val="24"/>
        </w:rPr>
        <w:t xml:space="preserve"> </w:t>
      </w:r>
      <w:r>
        <w:rPr>
          <w:sz w:val="24"/>
        </w:rPr>
        <w:t>visando</w:t>
      </w:r>
      <w:r>
        <w:rPr>
          <w:spacing w:val="-16"/>
          <w:sz w:val="24"/>
        </w:rPr>
        <w:t xml:space="preserve"> </w:t>
      </w:r>
      <w:r>
        <w:rPr>
          <w:sz w:val="24"/>
        </w:rPr>
        <w:t>garantir o acesso da sociedade e das novas gerações de profissionais à história da</w:t>
      </w:r>
      <w:r>
        <w:rPr>
          <w:spacing w:val="-8"/>
          <w:sz w:val="24"/>
        </w:rPr>
        <w:t xml:space="preserve"> </w:t>
      </w:r>
      <w:r>
        <w:rPr>
          <w:sz w:val="24"/>
        </w:rPr>
        <w:t>profissão.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707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O arquiteto e urbanista deve manter-se informa</w:t>
      </w:r>
      <w:r>
        <w:rPr>
          <w:sz w:val="24"/>
        </w:rPr>
        <w:t>do sobre as normas que regulamentam o exercício da profissão, obrigando-se a seguir os procedimentos nelas</w:t>
      </w:r>
      <w:r>
        <w:rPr>
          <w:spacing w:val="-4"/>
          <w:sz w:val="24"/>
        </w:rPr>
        <w:t xml:space="preserve"> </w:t>
      </w:r>
      <w:r>
        <w:rPr>
          <w:sz w:val="24"/>
        </w:rPr>
        <w:t>contidos.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739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 contribuir para ações de interesse geral no domínio da Arquitetura e Urbanismo, participando na discussão pública de problemas relevantes nesse âmbito.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5"/>
        </w:numPr>
        <w:tabs>
          <w:tab w:val="left" w:pos="696"/>
        </w:tabs>
        <w:ind w:right="11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arquiteto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urbanista</w:t>
      </w:r>
      <w:r>
        <w:rPr>
          <w:spacing w:val="-7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favorecer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integração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estimulando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dos cidadãos no debate arquitetônico e urbanístico e no processo decisório sobre a cidade, em</w:t>
      </w:r>
      <w:r>
        <w:rPr>
          <w:spacing w:val="-31"/>
          <w:sz w:val="24"/>
        </w:rPr>
        <w:t xml:space="preserve"> </w:t>
      </w:r>
      <w:r>
        <w:rPr>
          <w:sz w:val="24"/>
        </w:rPr>
        <w:t>tudo o que diz respeito ao ambiente, ao urbanismo e à</w:t>
      </w:r>
      <w:r>
        <w:rPr>
          <w:spacing w:val="-4"/>
          <w:sz w:val="24"/>
        </w:rPr>
        <w:t xml:space="preserve"> </w:t>
      </w:r>
      <w:r>
        <w:rPr>
          <w:sz w:val="24"/>
        </w:rPr>
        <w:t>edificação.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spacing w:before="1"/>
        <w:rPr>
          <w:sz w:val="21"/>
        </w:rPr>
      </w:pPr>
    </w:p>
    <w:p w:rsidR="006F687C" w:rsidRDefault="006E6D69">
      <w:pPr>
        <w:pStyle w:val="Ttulo1"/>
        <w:numPr>
          <w:ilvl w:val="2"/>
          <w:numId w:val="16"/>
        </w:numPr>
        <w:tabs>
          <w:tab w:val="left" w:pos="2447"/>
        </w:tabs>
        <w:ind w:left="2446"/>
        <w:jc w:val="left"/>
      </w:pPr>
      <w:r>
        <w:t>OBRIGAÇÕES PARA COM OS</w:t>
      </w:r>
      <w:r>
        <w:rPr>
          <w:spacing w:val="-1"/>
        </w:rPr>
        <w:t xml:space="preserve"> </w:t>
      </w:r>
      <w:r>
        <w:t>COLEGAS</w:t>
      </w:r>
    </w:p>
    <w:p w:rsidR="006F687C" w:rsidRDefault="006F687C">
      <w:p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F687C">
      <w:pPr>
        <w:pStyle w:val="Corpodetexto"/>
        <w:rPr>
          <w:b/>
          <w:sz w:val="20"/>
        </w:rPr>
      </w:pPr>
    </w:p>
    <w:p w:rsidR="006F687C" w:rsidRDefault="006F687C">
      <w:pPr>
        <w:pStyle w:val="Corpodetexto"/>
        <w:spacing w:before="8"/>
        <w:rPr>
          <w:b/>
          <w:sz w:val="27"/>
        </w:rPr>
      </w:pPr>
    </w:p>
    <w:p w:rsidR="006F687C" w:rsidRDefault="006E6D69">
      <w:pPr>
        <w:pStyle w:val="PargrafodaLista"/>
        <w:numPr>
          <w:ilvl w:val="1"/>
          <w:numId w:val="4"/>
        </w:numPr>
        <w:tabs>
          <w:tab w:val="left" w:pos="522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Princípios:</w:t>
      </w:r>
    </w:p>
    <w:p w:rsidR="006F687C" w:rsidRDefault="006F687C">
      <w:pPr>
        <w:pStyle w:val="Corpodetexto"/>
        <w:rPr>
          <w:b/>
        </w:rPr>
      </w:pPr>
    </w:p>
    <w:p w:rsidR="006F687C" w:rsidRDefault="006E6D69">
      <w:pPr>
        <w:pStyle w:val="PargrafodaLista"/>
        <w:numPr>
          <w:ilvl w:val="2"/>
          <w:numId w:val="4"/>
        </w:numPr>
        <w:tabs>
          <w:tab w:val="left" w:pos="742"/>
        </w:tabs>
        <w:ind w:right="113" w:firstLine="0"/>
        <w:jc w:val="both"/>
        <w:rPr>
          <w:sz w:val="24"/>
        </w:rPr>
      </w:pPr>
      <w:r>
        <w:rPr>
          <w:sz w:val="24"/>
        </w:rPr>
        <w:t>O arquiteto e ur</w:t>
      </w:r>
      <w:r>
        <w:rPr>
          <w:sz w:val="24"/>
        </w:rPr>
        <w:t>banista deve considerar os colegas como seus pares, detentores dos mesmos direitos e dignidade profissionais e, portanto, deve tratá-los com respeito, enquanto pessoas e enquanto produtores de relevante atividade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4"/>
        </w:numPr>
        <w:tabs>
          <w:tab w:val="left" w:pos="703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O arquiteto e urbanista deve construir sua reputação tão somente com base na qualidade dos serviços profissionais que</w:t>
      </w:r>
      <w:r>
        <w:rPr>
          <w:spacing w:val="-2"/>
          <w:sz w:val="24"/>
        </w:rPr>
        <w:t xml:space="preserve"> </w:t>
      </w:r>
      <w:r>
        <w:rPr>
          <w:sz w:val="24"/>
        </w:rPr>
        <w:t>prestar.</w:t>
      </w:r>
    </w:p>
    <w:p w:rsidR="006F687C" w:rsidRDefault="006F687C">
      <w:pPr>
        <w:pStyle w:val="Corpodetexto"/>
        <w:spacing w:before="7"/>
      </w:pPr>
    </w:p>
    <w:p w:rsidR="006F687C" w:rsidRDefault="006E6D69">
      <w:pPr>
        <w:pStyle w:val="Ttulo1"/>
        <w:numPr>
          <w:ilvl w:val="1"/>
          <w:numId w:val="3"/>
        </w:numPr>
        <w:tabs>
          <w:tab w:val="left" w:pos="522"/>
        </w:tabs>
        <w:jc w:val="both"/>
      </w:pPr>
      <w:r>
        <w:t>Regras:</w:t>
      </w:r>
    </w:p>
    <w:p w:rsidR="006F687C" w:rsidRDefault="006F687C">
      <w:pPr>
        <w:pStyle w:val="Corpodetexto"/>
        <w:rPr>
          <w:b/>
        </w:rPr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690"/>
        </w:tabs>
        <w:ind w:right="11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arquiteto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urbanista</w:t>
      </w:r>
      <w:r>
        <w:rPr>
          <w:spacing w:val="-13"/>
          <w:sz w:val="24"/>
        </w:rPr>
        <w:t xml:space="preserve"> </w:t>
      </w:r>
      <w:r>
        <w:rPr>
          <w:sz w:val="24"/>
        </w:rPr>
        <w:t>deve</w:t>
      </w:r>
      <w:r>
        <w:rPr>
          <w:spacing w:val="-14"/>
          <w:sz w:val="24"/>
        </w:rPr>
        <w:t xml:space="preserve"> </w:t>
      </w:r>
      <w:r>
        <w:rPr>
          <w:sz w:val="24"/>
        </w:rPr>
        <w:t>repudiar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prática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plágio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apropriação</w:t>
      </w:r>
      <w:r>
        <w:rPr>
          <w:spacing w:val="-12"/>
          <w:sz w:val="24"/>
        </w:rPr>
        <w:t xml:space="preserve"> </w:t>
      </w:r>
      <w:r>
        <w:rPr>
          <w:sz w:val="24"/>
        </w:rPr>
        <w:t>parcial ou integral de propriedade intelectual de</w:t>
      </w:r>
      <w:r>
        <w:rPr>
          <w:spacing w:val="-2"/>
          <w:sz w:val="24"/>
        </w:rPr>
        <w:t xml:space="preserve"> </w:t>
      </w:r>
      <w:r>
        <w:rPr>
          <w:sz w:val="24"/>
        </w:rPr>
        <w:t>outrem.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708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O arquiteto e urbanista deve considerar-se impedido de oferecer vantagem ou incentivo material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pecuniário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outrem,</w:t>
      </w:r>
      <w:r>
        <w:rPr>
          <w:spacing w:val="-8"/>
          <w:sz w:val="24"/>
        </w:rPr>
        <w:t xml:space="preserve"> </w:t>
      </w:r>
      <w:r>
        <w:rPr>
          <w:sz w:val="24"/>
        </w:rPr>
        <w:t>visando</w:t>
      </w:r>
      <w:r>
        <w:rPr>
          <w:spacing w:val="-9"/>
          <w:sz w:val="24"/>
        </w:rPr>
        <w:t xml:space="preserve"> </w:t>
      </w:r>
      <w:r>
        <w:rPr>
          <w:sz w:val="24"/>
        </w:rPr>
        <w:t>favorecer</w:t>
      </w:r>
      <w:r>
        <w:rPr>
          <w:spacing w:val="-8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eventuais</w:t>
      </w:r>
      <w:r>
        <w:rPr>
          <w:spacing w:val="-9"/>
          <w:sz w:val="24"/>
        </w:rPr>
        <w:t xml:space="preserve"> </w:t>
      </w:r>
      <w:r>
        <w:rPr>
          <w:sz w:val="24"/>
        </w:rPr>
        <w:t>futuros</w:t>
      </w:r>
      <w:r>
        <w:rPr>
          <w:spacing w:val="-8"/>
          <w:sz w:val="24"/>
        </w:rPr>
        <w:t xml:space="preserve"> </w:t>
      </w:r>
      <w:r>
        <w:rPr>
          <w:sz w:val="24"/>
        </w:rPr>
        <w:t>contratantes.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712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O arquiteto e </w:t>
      </w:r>
      <w:r>
        <w:rPr>
          <w:sz w:val="24"/>
        </w:rPr>
        <w:t>urbanista deve estipular os honorários ou quaisquer remunerações apenas quando solicitado a oferecer serviços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729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declarar-se impedido de propor honorários ou quaisquer remunerações por serviços profissionais visand</w:t>
      </w:r>
      <w:r>
        <w:rPr>
          <w:sz w:val="24"/>
        </w:rPr>
        <w:t>o obter vantagem sobre propostas conhecidas, já apresentadas por colegas concorrentes para os mesmos</w:t>
      </w:r>
      <w:r>
        <w:rPr>
          <w:spacing w:val="-4"/>
          <w:sz w:val="24"/>
        </w:rPr>
        <w:t xml:space="preserve"> </w:t>
      </w:r>
      <w:r>
        <w:rPr>
          <w:sz w:val="24"/>
        </w:rPr>
        <w:t>objetivos.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737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 deve declarar-se impedido de realizar trabalhos de avaliação crítica, perícia, análise, julgamento, mediação ou aprovação de projetos ou trabalhos do qual seja autor ou de cuja equipe realizadora faça</w:t>
      </w:r>
      <w:r>
        <w:rPr>
          <w:spacing w:val="-3"/>
          <w:sz w:val="24"/>
        </w:rPr>
        <w:t xml:space="preserve"> </w:t>
      </w:r>
      <w:r>
        <w:rPr>
          <w:sz w:val="24"/>
        </w:rPr>
        <w:t>parte.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729"/>
        </w:tabs>
        <w:ind w:right="113" w:firstLine="0"/>
        <w:jc w:val="both"/>
        <w:rPr>
          <w:sz w:val="24"/>
        </w:rPr>
      </w:pPr>
      <w:r>
        <w:rPr>
          <w:sz w:val="24"/>
        </w:rPr>
        <w:t>O arquiteto e urbanista</w:t>
      </w:r>
      <w:r>
        <w:rPr>
          <w:sz w:val="24"/>
        </w:rPr>
        <w:t xml:space="preserve"> deve abster-se de emitir referências depreciativas, maliciosas, desrespeitosas, ou de tentar subtrair o crédito do serviço profissional de</w:t>
      </w:r>
      <w:r>
        <w:rPr>
          <w:spacing w:val="-4"/>
          <w:sz w:val="24"/>
        </w:rPr>
        <w:t xml:space="preserve"> </w:t>
      </w:r>
      <w:r>
        <w:rPr>
          <w:sz w:val="24"/>
        </w:rPr>
        <w:t>colegas.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695"/>
        </w:tabs>
        <w:ind w:right="1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arquiteto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urbanista,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tomar</w:t>
      </w:r>
      <w:r>
        <w:rPr>
          <w:spacing w:val="-8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colegas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tenham</w:t>
      </w:r>
      <w:r>
        <w:rPr>
          <w:spacing w:val="-10"/>
          <w:sz w:val="24"/>
        </w:rPr>
        <w:t xml:space="preserve"> </w:t>
      </w:r>
      <w:r>
        <w:rPr>
          <w:sz w:val="24"/>
        </w:rPr>
        <w:t>sido convidados pelo contratante para apresentar proposta técnica e financeira referente ao mesmo serviço profissional, deve informá-los imediatamente sobre o</w:t>
      </w:r>
      <w:r>
        <w:rPr>
          <w:spacing w:val="-3"/>
          <w:sz w:val="24"/>
        </w:rPr>
        <w:t xml:space="preserve"> </w:t>
      </w:r>
      <w:r>
        <w:rPr>
          <w:sz w:val="24"/>
        </w:rPr>
        <w:t>fato.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726"/>
        </w:tabs>
        <w:ind w:right="117" w:firstLine="0"/>
        <w:jc w:val="both"/>
        <w:rPr>
          <w:sz w:val="24"/>
        </w:rPr>
      </w:pPr>
      <w:r>
        <w:rPr>
          <w:sz w:val="24"/>
        </w:rPr>
        <w:t>O arquiteto e urbanista, quando convidado a emitir parecer ou reformular os serviços profi</w:t>
      </w:r>
      <w:r>
        <w:rPr>
          <w:sz w:val="24"/>
        </w:rPr>
        <w:t>ssionais de colegas, deve informá-los previamente sobre o</w:t>
      </w:r>
      <w:r>
        <w:rPr>
          <w:spacing w:val="-3"/>
          <w:sz w:val="24"/>
        </w:rPr>
        <w:t xml:space="preserve"> </w:t>
      </w:r>
      <w:r>
        <w:rPr>
          <w:sz w:val="24"/>
        </w:rPr>
        <w:t>fato.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700"/>
        </w:tabs>
        <w:ind w:right="11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arquiteto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urbanista</w:t>
      </w:r>
      <w:r>
        <w:rPr>
          <w:spacing w:val="-4"/>
          <w:sz w:val="24"/>
        </w:rPr>
        <w:t xml:space="preserve"> </w:t>
      </w:r>
      <w:r>
        <w:rPr>
          <w:sz w:val="24"/>
        </w:rPr>
        <w:t>empregador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n°</w:t>
      </w:r>
      <w:r>
        <w:rPr>
          <w:spacing w:val="-4"/>
          <w:sz w:val="24"/>
        </w:rPr>
        <w:t xml:space="preserve"> </w:t>
      </w:r>
      <w:r>
        <w:rPr>
          <w:sz w:val="24"/>
        </w:rPr>
        <w:t>4.950-A,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de abril de 1966, conferindo a remuneração mínima prevista nessa Lei aos arquitetos e urbanistas empregados</w:t>
      </w:r>
      <w:r>
        <w:rPr>
          <w:sz w:val="24"/>
        </w:rPr>
        <w:t xml:space="preserve"> por</w:t>
      </w:r>
      <w:r>
        <w:rPr>
          <w:spacing w:val="-1"/>
          <w:sz w:val="24"/>
        </w:rPr>
        <w:t xml:space="preserve"> </w:t>
      </w:r>
      <w:r>
        <w:rPr>
          <w:sz w:val="24"/>
        </w:rPr>
        <w:t>ele.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857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declarar-se impedido de associar seu nome a pessoas, firmas, organizações ou empresas executoras de serviços profissionais sem a sua real participação nos serviços por elas</w:t>
      </w:r>
      <w:r>
        <w:rPr>
          <w:spacing w:val="-3"/>
          <w:sz w:val="24"/>
        </w:rPr>
        <w:t xml:space="preserve"> </w:t>
      </w:r>
      <w:r>
        <w:rPr>
          <w:sz w:val="24"/>
        </w:rPr>
        <w:t>prestados.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819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arquiteto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urbanista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considerar-se</w:t>
      </w:r>
      <w:r>
        <w:rPr>
          <w:spacing w:val="-5"/>
          <w:sz w:val="24"/>
        </w:rPr>
        <w:t xml:space="preserve"> </w:t>
      </w:r>
      <w:r>
        <w:rPr>
          <w:sz w:val="24"/>
        </w:rPr>
        <w:t>impedido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exercer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atividade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crítica</w:t>
      </w:r>
      <w:r>
        <w:rPr>
          <w:spacing w:val="-5"/>
          <w:sz w:val="24"/>
        </w:rPr>
        <w:t xml:space="preserve"> </w:t>
      </w:r>
      <w:r>
        <w:rPr>
          <w:sz w:val="24"/>
        </w:rPr>
        <w:t>da Arquitetura e Urbanismo a fim de obter vantagens concorrenciais sobre os</w:t>
      </w:r>
      <w:r>
        <w:rPr>
          <w:spacing w:val="-6"/>
          <w:sz w:val="24"/>
        </w:rPr>
        <w:t xml:space="preserve"> </w:t>
      </w:r>
      <w:r>
        <w:rPr>
          <w:sz w:val="24"/>
        </w:rPr>
        <w:t>colegas.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820"/>
        </w:tabs>
        <w:spacing w:before="80"/>
        <w:ind w:right="112" w:firstLine="0"/>
        <w:jc w:val="both"/>
        <w:rPr>
          <w:sz w:val="24"/>
        </w:rPr>
      </w:pPr>
      <w:r>
        <w:rPr>
          <w:sz w:val="24"/>
        </w:rPr>
        <w:lastRenderedPageBreak/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arquiteto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urbanista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reconhecer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registrar,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projeto,</w:t>
      </w:r>
      <w:r>
        <w:rPr>
          <w:spacing w:val="-4"/>
          <w:sz w:val="24"/>
        </w:rPr>
        <w:t xml:space="preserve"> </w:t>
      </w:r>
      <w:r>
        <w:rPr>
          <w:sz w:val="24"/>
        </w:rPr>
        <w:t>obra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 que seja o autor, as situações de coautoria e outras participações, relativamente ao conjunto ou à parte do trabalho em realização ou</w:t>
      </w:r>
      <w:r>
        <w:rPr>
          <w:spacing w:val="-5"/>
          <w:sz w:val="24"/>
        </w:rPr>
        <w:t xml:space="preserve"> </w:t>
      </w:r>
      <w:r>
        <w:rPr>
          <w:sz w:val="24"/>
        </w:rPr>
        <w:t>realizado.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843"/>
        </w:tabs>
        <w:ind w:right="113" w:firstLine="0"/>
        <w:jc w:val="both"/>
        <w:rPr>
          <w:sz w:val="24"/>
        </w:rPr>
      </w:pPr>
      <w:r>
        <w:rPr>
          <w:sz w:val="24"/>
        </w:rPr>
        <w:t>O arquiteto e urbanista que desempenhar atividades nos órgãos técnicos dos poderes públicos deve restringir</w:t>
      </w:r>
      <w:r>
        <w:rPr>
          <w:sz w:val="24"/>
        </w:rPr>
        <w:t xml:space="preserve"> suas decisões e pareceres ao cumprimento das leis e regulamentos em vigor, com isenção e em tempo útil, não podendo, nos processos em que atue como agente público, ser parte em qualquer um deles, nem exercer sua influência para favorecer ou indicar tercei</w:t>
      </w:r>
      <w:r>
        <w:rPr>
          <w:sz w:val="24"/>
        </w:rPr>
        <w:t>ros a fim de dirimir eventuais impasses nos respectivos processos, tampouco prestar a colegas informações privilegiadas, que detém em razão de seu</w:t>
      </w:r>
      <w:r>
        <w:rPr>
          <w:spacing w:val="-5"/>
          <w:sz w:val="24"/>
        </w:rPr>
        <w:t xml:space="preserve"> </w:t>
      </w:r>
      <w:r>
        <w:rPr>
          <w:sz w:val="24"/>
        </w:rPr>
        <w:t>cargo.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849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encarregado da direção, fiscalização ou assistência técnica à execução de obr</w:t>
      </w:r>
      <w:r>
        <w:rPr>
          <w:sz w:val="24"/>
        </w:rPr>
        <w:t>a projetada por outro colega deve declarar-se impedido de fazer e de permitir que se façam modificações nas dimensões, configurações e especificações e outras características, sem a prévia concordância do</w:t>
      </w:r>
      <w:r>
        <w:rPr>
          <w:spacing w:val="-3"/>
          <w:sz w:val="24"/>
        </w:rPr>
        <w:t xml:space="preserve"> </w:t>
      </w:r>
      <w:r>
        <w:rPr>
          <w:sz w:val="24"/>
        </w:rPr>
        <w:t>autor.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819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arquiteto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urbanista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rejeitar</w:t>
      </w:r>
      <w:r>
        <w:rPr>
          <w:spacing w:val="-6"/>
          <w:sz w:val="24"/>
        </w:rPr>
        <w:t xml:space="preserve"> </w:t>
      </w:r>
      <w:r>
        <w:rPr>
          <w:sz w:val="24"/>
        </w:rPr>
        <w:t>qualq</w:t>
      </w:r>
      <w:r>
        <w:rPr>
          <w:sz w:val="24"/>
        </w:rPr>
        <w:t>uer</w:t>
      </w:r>
      <w:r>
        <w:rPr>
          <w:spacing w:val="-5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associado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prática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reprodução ou cópia de projetos de Arquitetura e Urbanismo de outrem, devendo contribuir para evitar práticas ofensivas aos direitos dos autores e das obras</w:t>
      </w:r>
      <w:r>
        <w:rPr>
          <w:spacing w:val="-2"/>
          <w:sz w:val="24"/>
        </w:rPr>
        <w:t xml:space="preserve"> </w:t>
      </w:r>
      <w:r>
        <w:rPr>
          <w:sz w:val="24"/>
        </w:rPr>
        <w:t>intelectuais.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3"/>
        </w:numPr>
        <w:tabs>
          <w:tab w:val="left" w:pos="829"/>
        </w:tabs>
        <w:ind w:right="114" w:firstLine="0"/>
        <w:jc w:val="both"/>
        <w:rPr>
          <w:sz w:val="24"/>
        </w:rPr>
      </w:pPr>
      <w:r>
        <w:rPr>
          <w:sz w:val="24"/>
        </w:rPr>
        <w:t>O arquiteto e urbanista, enquanto membro de equipe ou de quadro técnico de empresa ou de órgão público, deve colaborar para o legítimo acesso de seus colegas e colaboradores às devidas promoções e ao desenvolvimento profissional, evitando o uso de artifíci</w:t>
      </w:r>
      <w:r>
        <w:rPr>
          <w:sz w:val="24"/>
        </w:rPr>
        <w:t>os ou expedientes enganosos que possam</w:t>
      </w:r>
      <w:r>
        <w:rPr>
          <w:spacing w:val="-3"/>
          <w:sz w:val="24"/>
        </w:rPr>
        <w:t xml:space="preserve"> </w:t>
      </w:r>
      <w:r>
        <w:rPr>
          <w:sz w:val="24"/>
        </w:rPr>
        <w:t>prejudicá-los.</w:t>
      </w:r>
    </w:p>
    <w:p w:rsidR="006F687C" w:rsidRDefault="006F687C">
      <w:pPr>
        <w:pStyle w:val="Corpodetexto"/>
        <w:spacing w:before="7"/>
      </w:pPr>
    </w:p>
    <w:p w:rsidR="006F687C" w:rsidRDefault="006E6D69">
      <w:pPr>
        <w:pStyle w:val="Ttulo1"/>
        <w:numPr>
          <w:ilvl w:val="1"/>
          <w:numId w:val="2"/>
        </w:numPr>
        <w:tabs>
          <w:tab w:val="left" w:pos="522"/>
        </w:tabs>
        <w:jc w:val="both"/>
      </w:pPr>
      <w:r>
        <w:t>Recomendações:</w:t>
      </w:r>
    </w:p>
    <w:p w:rsidR="006F687C" w:rsidRDefault="006F687C">
      <w:pPr>
        <w:pStyle w:val="Corpodetexto"/>
        <w:spacing w:before="1"/>
        <w:rPr>
          <w:b/>
        </w:rPr>
      </w:pPr>
    </w:p>
    <w:p w:rsidR="006F687C" w:rsidRDefault="006E6D69">
      <w:pPr>
        <w:pStyle w:val="PargrafodaLista"/>
        <w:numPr>
          <w:ilvl w:val="2"/>
          <w:numId w:val="2"/>
        </w:numPr>
        <w:tabs>
          <w:tab w:val="left" w:pos="696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arquiteto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urbanista</w:t>
      </w:r>
      <w:r>
        <w:rPr>
          <w:spacing w:val="-7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defender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divulgar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7"/>
          <w:sz w:val="24"/>
        </w:rPr>
        <w:t xml:space="preserve"> </w:t>
      </w:r>
      <w:r>
        <w:rPr>
          <w:sz w:val="24"/>
        </w:rPr>
        <w:t>referente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Direito</w:t>
      </w:r>
      <w:r>
        <w:rPr>
          <w:spacing w:val="-7"/>
          <w:sz w:val="24"/>
        </w:rPr>
        <w:t xml:space="preserve"> </w:t>
      </w:r>
      <w:r>
        <w:rPr>
          <w:sz w:val="24"/>
        </w:rPr>
        <w:t>Autoral em suas atividades profissionais e setores de</w:t>
      </w:r>
      <w:r>
        <w:rPr>
          <w:spacing w:val="-4"/>
          <w:sz w:val="24"/>
        </w:rPr>
        <w:t xml:space="preserve"> </w:t>
      </w:r>
      <w:r>
        <w:rPr>
          <w:sz w:val="24"/>
        </w:rPr>
        <w:t>atuação.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2"/>
        </w:numPr>
        <w:tabs>
          <w:tab w:val="left" w:pos="72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O arquiteto e urbanista deve promover e apoiar a crítica intelectual fundamentada da Arquitetura e Urbanismo, como prática necessária ao desenvolvimento da</w:t>
      </w:r>
      <w:r>
        <w:rPr>
          <w:spacing w:val="-4"/>
          <w:sz w:val="24"/>
        </w:rPr>
        <w:t xml:space="preserve"> </w:t>
      </w:r>
      <w:r>
        <w:rPr>
          <w:sz w:val="24"/>
        </w:rPr>
        <w:t>profissão.</w:t>
      </w:r>
    </w:p>
    <w:p w:rsidR="006F687C" w:rsidRDefault="006F687C">
      <w:pPr>
        <w:pStyle w:val="Corpodetexto"/>
        <w:spacing w:before="3"/>
      </w:pPr>
    </w:p>
    <w:p w:rsidR="006F687C" w:rsidRDefault="006E6D69">
      <w:pPr>
        <w:pStyle w:val="PargrafodaLista"/>
        <w:numPr>
          <w:ilvl w:val="2"/>
          <w:numId w:val="2"/>
        </w:numPr>
        <w:tabs>
          <w:tab w:val="left" w:pos="763"/>
        </w:tabs>
        <w:ind w:right="116" w:firstLine="0"/>
        <w:jc w:val="both"/>
        <w:rPr>
          <w:sz w:val="24"/>
        </w:rPr>
      </w:pPr>
      <w:r>
        <w:rPr>
          <w:sz w:val="24"/>
        </w:rPr>
        <w:t>O arquiteto e urbanista deve proporcionar bom ambiente de trabalho aos colegas associado</w:t>
      </w:r>
      <w:r>
        <w:rPr>
          <w:sz w:val="24"/>
        </w:rPr>
        <w:t>s ou empregados, e contribuir para o aperfeiçoamento 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destes.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spacing w:before="10"/>
        <w:rPr>
          <w:sz w:val="20"/>
        </w:rPr>
      </w:pPr>
    </w:p>
    <w:p w:rsidR="006F687C" w:rsidRDefault="006E6D69">
      <w:pPr>
        <w:pStyle w:val="Ttulo1"/>
        <w:numPr>
          <w:ilvl w:val="2"/>
          <w:numId w:val="16"/>
        </w:numPr>
        <w:tabs>
          <w:tab w:val="left" w:pos="407"/>
        </w:tabs>
        <w:ind w:left="406"/>
        <w:jc w:val="both"/>
      </w:pPr>
      <w:r>
        <w:t>OBRIGAÇÕES PARA COM O CONSELHO DE ARQUITETURA E</w:t>
      </w:r>
      <w:r>
        <w:rPr>
          <w:spacing w:val="-5"/>
        </w:rPr>
        <w:t xml:space="preserve"> </w:t>
      </w:r>
      <w:r>
        <w:t>URBANISMO</w:t>
      </w:r>
    </w:p>
    <w:p w:rsidR="006F687C" w:rsidRDefault="006E6D69">
      <w:pPr>
        <w:spacing w:before="1"/>
        <w:ind w:left="539" w:right="550"/>
        <w:jc w:val="center"/>
        <w:rPr>
          <w:b/>
          <w:sz w:val="24"/>
        </w:rPr>
      </w:pPr>
      <w:r>
        <w:rPr>
          <w:b/>
          <w:sz w:val="24"/>
        </w:rPr>
        <w:t>– CAU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9"/>
        <w:rPr>
          <w:b/>
          <w:sz w:val="20"/>
        </w:rPr>
      </w:pPr>
    </w:p>
    <w:p w:rsidR="006F687C" w:rsidRDefault="006E6D69">
      <w:pPr>
        <w:pStyle w:val="PargrafodaLista"/>
        <w:numPr>
          <w:ilvl w:val="3"/>
          <w:numId w:val="16"/>
        </w:numPr>
        <w:tabs>
          <w:tab w:val="left" w:pos="522"/>
        </w:tabs>
        <w:jc w:val="both"/>
        <w:rPr>
          <w:b/>
          <w:sz w:val="24"/>
        </w:rPr>
      </w:pPr>
      <w:r>
        <w:rPr>
          <w:b/>
          <w:sz w:val="24"/>
        </w:rPr>
        <w:t>Princípio:</w:t>
      </w:r>
    </w:p>
    <w:p w:rsidR="006F687C" w:rsidRDefault="006F687C">
      <w:pPr>
        <w:pStyle w:val="Corpodetexto"/>
        <w:rPr>
          <w:b/>
        </w:rPr>
      </w:pPr>
    </w:p>
    <w:p w:rsidR="006F687C" w:rsidRDefault="006E6D69">
      <w:pPr>
        <w:pStyle w:val="PargrafodaLista"/>
        <w:numPr>
          <w:ilvl w:val="4"/>
          <w:numId w:val="16"/>
        </w:numPr>
        <w:tabs>
          <w:tab w:val="left" w:pos="766"/>
        </w:tabs>
        <w:ind w:right="112" w:firstLine="0"/>
        <w:jc w:val="both"/>
        <w:rPr>
          <w:sz w:val="24"/>
        </w:rPr>
      </w:pPr>
      <w:r>
        <w:rPr>
          <w:sz w:val="24"/>
        </w:rPr>
        <w:t>O arquiteto e urbanista deve reconhecer e respeitar o Conselho de Arquitetura e Urbanismo (CAU) como órgão de regulação e fiscalização do exercício da Arquitetura e Urbanismo, e colaborar no aperfeiçoamento do desempenho do Conselho nas atividades concerne</w:t>
      </w:r>
      <w:r>
        <w:rPr>
          <w:sz w:val="24"/>
        </w:rPr>
        <w:t>ntes às suas funções e prerrogativas</w:t>
      </w:r>
      <w:r>
        <w:rPr>
          <w:spacing w:val="-1"/>
          <w:sz w:val="24"/>
        </w:rPr>
        <w:t xml:space="preserve"> </w:t>
      </w:r>
      <w:r>
        <w:rPr>
          <w:sz w:val="24"/>
        </w:rPr>
        <w:t>legais.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Ttulo1"/>
        <w:numPr>
          <w:ilvl w:val="3"/>
          <w:numId w:val="16"/>
        </w:numPr>
        <w:tabs>
          <w:tab w:val="left" w:pos="522"/>
        </w:tabs>
        <w:spacing w:before="83"/>
      </w:pPr>
      <w:r>
        <w:lastRenderedPageBreak/>
        <w:t>Regras:</w:t>
      </w:r>
    </w:p>
    <w:p w:rsidR="006F687C" w:rsidRDefault="006F687C">
      <w:pPr>
        <w:pStyle w:val="Corpodetexto"/>
        <w:rPr>
          <w:b/>
        </w:rPr>
      </w:pPr>
    </w:p>
    <w:p w:rsidR="006F687C" w:rsidRDefault="006E6D69">
      <w:pPr>
        <w:pStyle w:val="PargrafodaLista"/>
        <w:numPr>
          <w:ilvl w:val="4"/>
          <w:numId w:val="16"/>
        </w:numPr>
        <w:tabs>
          <w:tab w:val="left" w:pos="724"/>
        </w:tabs>
        <w:ind w:right="116" w:firstLine="0"/>
        <w:jc w:val="both"/>
        <w:rPr>
          <w:sz w:val="24"/>
        </w:rPr>
      </w:pPr>
      <w:r>
        <w:rPr>
          <w:sz w:val="24"/>
        </w:rPr>
        <w:t>O arquiteto e urbanista deve colaborar com o CAU em suas atividades de orientação, disciplina e fiscalização do 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profissional.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4"/>
          <w:numId w:val="16"/>
        </w:numPr>
        <w:tabs>
          <w:tab w:val="left" w:pos="721"/>
        </w:tabs>
        <w:ind w:right="115" w:firstLine="0"/>
        <w:jc w:val="both"/>
        <w:rPr>
          <w:sz w:val="24"/>
        </w:rPr>
      </w:pPr>
      <w:r>
        <w:rPr>
          <w:sz w:val="24"/>
        </w:rPr>
        <w:t>O arquiteto e urbanista deve colaborar com o CAU para o aperfeiçoamento da prática regular da</w:t>
      </w:r>
      <w:r>
        <w:rPr>
          <w:spacing w:val="-1"/>
          <w:sz w:val="24"/>
        </w:rPr>
        <w:t xml:space="preserve"> </w:t>
      </w:r>
      <w:r>
        <w:rPr>
          <w:sz w:val="24"/>
        </w:rPr>
        <w:t>profissão.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4"/>
          <w:numId w:val="16"/>
        </w:numPr>
        <w:tabs>
          <w:tab w:val="left" w:pos="694"/>
        </w:tabs>
        <w:ind w:right="1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arquiteto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urbanista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comprometer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assumir</w:t>
      </w:r>
      <w:r>
        <w:rPr>
          <w:spacing w:val="-8"/>
          <w:sz w:val="24"/>
        </w:rPr>
        <w:t xml:space="preserve"> </w:t>
      </w:r>
      <w:r>
        <w:rPr>
          <w:sz w:val="24"/>
        </w:rPr>
        <w:t>cargo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conselheiro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CAU</w:t>
      </w:r>
      <w:r>
        <w:rPr>
          <w:spacing w:val="-10"/>
          <w:sz w:val="24"/>
        </w:rPr>
        <w:t xml:space="preserve"> </w:t>
      </w:r>
      <w:r>
        <w:rPr>
          <w:sz w:val="24"/>
        </w:rPr>
        <w:t>deve conhecer as suas responsabilidades legais e</w:t>
      </w:r>
      <w:r>
        <w:rPr>
          <w:spacing w:val="-4"/>
          <w:sz w:val="24"/>
        </w:rPr>
        <w:t xml:space="preserve"> </w:t>
      </w:r>
      <w:r>
        <w:rPr>
          <w:sz w:val="24"/>
        </w:rPr>
        <w:t>morais.</w:t>
      </w:r>
    </w:p>
    <w:p w:rsidR="006F687C" w:rsidRDefault="006F687C">
      <w:pPr>
        <w:pStyle w:val="Corpodetexto"/>
        <w:spacing w:before="7"/>
      </w:pPr>
    </w:p>
    <w:p w:rsidR="006F687C" w:rsidRDefault="006E6D69">
      <w:pPr>
        <w:pStyle w:val="Ttulo1"/>
        <w:numPr>
          <w:ilvl w:val="1"/>
          <w:numId w:val="1"/>
        </w:numPr>
        <w:tabs>
          <w:tab w:val="left" w:pos="522"/>
        </w:tabs>
      </w:pPr>
      <w:r>
        <w:t>Recomendaçõ</w:t>
      </w:r>
      <w:r>
        <w:t>es:</w:t>
      </w:r>
    </w:p>
    <w:p w:rsidR="006F687C" w:rsidRDefault="006F687C">
      <w:pPr>
        <w:pStyle w:val="Corpodetexto"/>
        <w:rPr>
          <w:b/>
        </w:rPr>
      </w:pPr>
    </w:p>
    <w:p w:rsidR="006F687C" w:rsidRDefault="006E6D69">
      <w:pPr>
        <w:pStyle w:val="PargrafodaLista"/>
        <w:numPr>
          <w:ilvl w:val="2"/>
          <w:numId w:val="1"/>
        </w:numPr>
        <w:tabs>
          <w:tab w:val="left" w:pos="689"/>
        </w:tabs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arquiteto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urbanista</w:t>
      </w:r>
      <w:r>
        <w:rPr>
          <w:spacing w:val="-16"/>
          <w:sz w:val="24"/>
        </w:rPr>
        <w:t xml:space="preserve"> </w:t>
      </w:r>
      <w:r>
        <w:rPr>
          <w:sz w:val="24"/>
        </w:rPr>
        <w:t>deve</w:t>
      </w:r>
      <w:r>
        <w:rPr>
          <w:spacing w:val="-14"/>
          <w:sz w:val="24"/>
        </w:rPr>
        <w:t xml:space="preserve"> </w:t>
      </w:r>
      <w:r>
        <w:rPr>
          <w:sz w:val="24"/>
        </w:rPr>
        <w:t>colaborar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CAU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empenhar-se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aperfeiçoamento da legislação que regulamenta o exercício da Arquitetura e</w:t>
      </w:r>
      <w:r>
        <w:rPr>
          <w:spacing w:val="-4"/>
          <w:sz w:val="24"/>
        </w:rPr>
        <w:t xml:space="preserve"> </w:t>
      </w:r>
      <w:r>
        <w:rPr>
          <w:sz w:val="24"/>
        </w:rPr>
        <w:t>Urbanismo.</w:t>
      </w:r>
    </w:p>
    <w:p w:rsidR="006F687C" w:rsidRDefault="006F687C">
      <w:pPr>
        <w:pStyle w:val="Corpodetexto"/>
        <w:spacing w:before="4"/>
      </w:pPr>
    </w:p>
    <w:p w:rsidR="006F687C" w:rsidRDefault="006E6D69">
      <w:pPr>
        <w:pStyle w:val="PargrafodaLista"/>
        <w:numPr>
          <w:ilvl w:val="2"/>
          <w:numId w:val="1"/>
        </w:numPr>
        <w:tabs>
          <w:tab w:val="left" w:pos="699"/>
        </w:tabs>
        <w:ind w:right="11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arquiteto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urbanista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colaborar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CAU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legislação pertinente às atividades da Arquitetura e Urbanismo e as correlatas nos níveis da União, dos Estados e dos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Municípios.</w:t>
      </w:r>
    </w:p>
    <w:p w:rsidR="006F687C" w:rsidRDefault="006F687C">
      <w:pPr>
        <w:pStyle w:val="Corpodetexto"/>
        <w:spacing w:before="5"/>
      </w:pPr>
    </w:p>
    <w:p w:rsidR="006F687C" w:rsidRDefault="006E6D69">
      <w:pPr>
        <w:pStyle w:val="PargrafodaLista"/>
        <w:numPr>
          <w:ilvl w:val="2"/>
          <w:numId w:val="1"/>
        </w:numPr>
        <w:tabs>
          <w:tab w:val="left" w:pos="802"/>
        </w:tabs>
        <w:ind w:right="111" w:firstLine="0"/>
        <w:jc w:val="both"/>
        <w:rPr>
          <w:sz w:val="24"/>
        </w:rPr>
      </w:pPr>
      <w:r>
        <w:rPr>
          <w:sz w:val="24"/>
        </w:rPr>
        <w:t>O arquiteto e urbanista deve empenhar-se no conhecimento, na aplicação, no aperfeiçoamento,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ste</w:t>
      </w:r>
      <w:r>
        <w:rPr>
          <w:spacing w:val="-11"/>
          <w:sz w:val="24"/>
        </w:rPr>
        <w:t xml:space="preserve"> </w:t>
      </w:r>
      <w:r>
        <w:rPr>
          <w:sz w:val="24"/>
        </w:rPr>
        <w:t>Código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Ética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Disciplina,</w:t>
      </w:r>
      <w:r>
        <w:rPr>
          <w:spacing w:val="-12"/>
          <w:sz w:val="24"/>
        </w:rPr>
        <w:t xml:space="preserve"> </w:t>
      </w:r>
      <w:r>
        <w:rPr>
          <w:sz w:val="24"/>
        </w:rPr>
        <w:t>reportando ao CAU e às entidades profissionais as eventuais dificuldades relativas à sua compreensão e a sua aplicabilidade</w:t>
      </w:r>
      <w:r>
        <w:rPr>
          <w:spacing w:val="-1"/>
          <w:sz w:val="24"/>
        </w:rPr>
        <w:t xml:space="preserve"> </w:t>
      </w:r>
      <w:r>
        <w:rPr>
          <w:sz w:val="24"/>
        </w:rPr>
        <w:t>cotidiana.</w:t>
      </w:r>
    </w:p>
    <w:p w:rsidR="006F687C" w:rsidRDefault="006F687C">
      <w:pPr>
        <w:jc w:val="both"/>
        <w:rPr>
          <w:sz w:val="24"/>
        </w:rPr>
        <w:sectPr w:rsidR="006F687C">
          <w:pgSz w:w="11910" w:h="16840"/>
          <w:pgMar w:top="1480" w:right="1020" w:bottom="1240" w:left="1600" w:header="568" w:footer="1054" w:gutter="0"/>
          <w:cols w:space="720"/>
        </w:sectPr>
      </w:pPr>
    </w:p>
    <w:p w:rsidR="006F687C" w:rsidRDefault="006E6D69">
      <w:pPr>
        <w:pStyle w:val="Ttulo1"/>
        <w:spacing w:before="82"/>
        <w:ind w:left="101" w:firstLine="0"/>
        <w:jc w:val="left"/>
      </w:pPr>
      <w:r>
        <w:lastRenderedPageBreak/>
        <w:t>Notas do Texto:</w:t>
      </w: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rPr>
          <w:b/>
          <w:sz w:val="26"/>
        </w:rPr>
      </w:pPr>
    </w:p>
    <w:p w:rsidR="006F687C" w:rsidRDefault="006F687C">
      <w:pPr>
        <w:pStyle w:val="Corpodetexto"/>
        <w:spacing w:before="5"/>
        <w:rPr>
          <w:b/>
          <w:sz w:val="20"/>
        </w:rPr>
      </w:pPr>
    </w:p>
    <w:p w:rsidR="006F687C" w:rsidRDefault="006E6D69">
      <w:pPr>
        <w:pStyle w:val="Corpodetexto"/>
        <w:ind w:left="101" w:right="112"/>
        <w:jc w:val="both"/>
      </w:pPr>
      <w:r>
        <w:rPr>
          <w:b/>
        </w:rPr>
        <w:t>¹</w:t>
      </w:r>
      <w:r>
        <w:rPr>
          <w:b/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estatui</w:t>
      </w:r>
      <w:r>
        <w:rPr>
          <w:spacing w:val="-11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exercício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profissão,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arquiteto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urbanista</w:t>
      </w:r>
      <w:r>
        <w:rPr>
          <w:spacing w:val="-10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pautar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conduta pelos parâmetros a serem definidos no Código de Ética e Disciplina do CAU/BR. E que, conforme diz o respectivo parágrafo único, O Código de Ética e Disciplina deverá regular também os deveres do ar</w:t>
      </w:r>
      <w:r>
        <w:t>quiteto e urbanista para com a comunidade, a sua relação com os demais profissionais, o dever geral de urbanidade e, ainda, os respectivos procedimentos disciplinares,</w:t>
      </w:r>
      <w:r>
        <w:rPr>
          <w:spacing w:val="-11"/>
        </w:rPr>
        <w:t xml:space="preserve"> </w:t>
      </w:r>
      <w:r>
        <w:t>observados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disposto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Lei.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24,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1°,</w:t>
      </w:r>
      <w:r>
        <w:rPr>
          <w:spacing w:val="-10"/>
        </w:rPr>
        <w:t xml:space="preserve"> </w:t>
      </w:r>
      <w:r>
        <w:t>estatui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CAU</w:t>
      </w:r>
      <w:r>
        <w:rPr>
          <w:spacing w:val="-12"/>
        </w:rPr>
        <w:t xml:space="preserve"> </w:t>
      </w:r>
      <w:r>
        <w:t>tem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função promove</w:t>
      </w:r>
      <w:r>
        <w:t xml:space="preserve">r, orientar, disciplinar e fiscalizar o exercício da profissão, zelar pela fiel observância dos princípios de ética e disciplina da classe em todo o território nacional, bem como pugnar pelo seu aperfeiçoamento. O art. 28, inciso I, estatui que compete ao </w:t>
      </w:r>
      <w:r>
        <w:t>CAU/BR zelar pela dignidade, independência, prerrogativas e valorização da Arquitetura e</w:t>
      </w:r>
      <w:r>
        <w:rPr>
          <w:spacing w:val="-4"/>
        </w:rPr>
        <w:t xml:space="preserve"> </w:t>
      </w:r>
      <w:r>
        <w:t>Urbanismo.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spacing w:before="9"/>
        <w:rPr>
          <w:sz w:val="20"/>
        </w:rPr>
      </w:pPr>
    </w:p>
    <w:p w:rsidR="006F687C" w:rsidRDefault="006E6D69">
      <w:pPr>
        <w:pStyle w:val="Corpodetexto"/>
        <w:ind w:left="101" w:right="116"/>
        <w:jc w:val="both"/>
      </w:pPr>
      <w:r>
        <w:rPr>
          <w:b/>
        </w:rPr>
        <w:t xml:space="preserve">² </w:t>
      </w:r>
      <w:r>
        <w:t>Lei n° 9.784, de 29 de janeiro de 1999 (Regula o processo administrativo no âmbito da Administração Pública Federal); Resolução do CAU/BR n° 34, de 6 d</w:t>
      </w:r>
      <w:r>
        <w:t>e setembro de 2012; e Resoluções do CAU em geral.</w:t>
      </w: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rPr>
          <w:sz w:val="26"/>
        </w:rPr>
      </w:pPr>
    </w:p>
    <w:p w:rsidR="006F687C" w:rsidRDefault="006F687C">
      <w:pPr>
        <w:pStyle w:val="Corpodetexto"/>
        <w:spacing w:before="7"/>
        <w:rPr>
          <w:sz w:val="20"/>
        </w:rPr>
      </w:pPr>
    </w:p>
    <w:p w:rsidR="006F687C" w:rsidRDefault="006E6D69">
      <w:pPr>
        <w:pStyle w:val="Corpodetexto"/>
        <w:ind w:left="101" w:right="113"/>
        <w:jc w:val="both"/>
      </w:pPr>
      <w:r>
        <w:rPr>
          <w:b/>
        </w:rPr>
        <w:t xml:space="preserve">³ </w:t>
      </w:r>
      <w:r>
        <w:t>Lei n° 10.406, de 10 de janeiro de 2002, que institui o Código Civil; Lei n° 8.078, de 11 de setembro de 1990, que dispõe sobre a proteção do consumidor e dá outras providências; Decreto-Lei n° 2.848, de 7 de dezembro de 1940, que aprova o Código Penal; Le</w:t>
      </w:r>
      <w:r>
        <w:t>i n° 9.610, de 19 de fevereiro de 1998, que altera, atualiza e consolida a legislação sobre direitos autorais e dá outras providências; e, outras leis.</w:t>
      </w:r>
    </w:p>
    <w:sectPr w:rsidR="006F687C">
      <w:pgSz w:w="11910" w:h="16840"/>
      <w:pgMar w:top="1480" w:right="1020" w:bottom="1240" w:left="1600" w:header="568" w:footer="1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69" w:rsidRDefault="006E6D69">
      <w:r>
        <w:separator/>
      </w:r>
    </w:p>
  </w:endnote>
  <w:endnote w:type="continuationSeparator" w:id="0">
    <w:p w:rsidR="006E6D69" w:rsidRDefault="006E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7C" w:rsidRDefault="006E6D69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69850</wp:posOffset>
          </wp:positionH>
          <wp:positionV relativeFrom="page">
            <wp:posOffset>9846131</wp:posOffset>
          </wp:positionV>
          <wp:extent cx="7486904" cy="43953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904" cy="439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0B2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7077710</wp:posOffset>
              </wp:positionH>
              <wp:positionV relativeFrom="page">
                <wp:posOffset>9937750</wp:posOffset>
              </wp:positionV>
              <wp:extent cx="178435" cy="153670"/>
              <wp:effectExtent l="635" t="317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87C" w:rsidRDefault="006E6D69">
                          <w:pPr>
                            <w:spacing w:before="14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96C7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B2E">
                            <w:rPr>
                              <w:rFonts w:ascii="Arial"/>
                              <w:noProof/>
                              <w:color w:val="296C7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3pt;margin-top:782.5pt;width:14.05pt;height:1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wL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" filled="f" stroked="f">
              <v:textbox inset="0,0,0,0">
                <w:txbxContent>
                  <w:p w:rsidR="006F687C" w:rsidRDefault="006E6D69">
                    <w:pPr>
                      <w:spacing w:before="14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96C7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0B2E">
                      <w:rPr>
                        <w:rFonts w:ascii="Arial"/>
                        <w:noProof/>
                        <w:color w:val="296C7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69" w:rsidRDefault="006E6D69">
      <w:r>
        <w:separator/>
      </w:r>
    </w:p>
  </w:footnote>
  <w:footnote w:type="continuationSeparator" w:id="0">
    <w:p w:rsidR="006E6D69" w:rsidRDefault="006E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7C" w:rsidRDefault="006E6D69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84457</wp:posOffset>
          </wp:positionH>
          <wp:positionV relativeFrom="page">
            <wp:posOffset>360974</wp:posOffset>
          </wp:positionV>
          <wp:extent cx="7472296" cy="5848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2296" cy="584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3CB8"/>
    <w:multiLevelType w:val="multilevel"/>
    <w:tmpl w:val="A5A4F3B8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59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59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59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59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59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596"/>
      </w:pPr>
      <w:rPr>
        <w:rFonts w:hint="default"/>
        <w:lang w:val="pt-BR" w:eastAsia="pt-BR" w:bidi="pt-BR"/>
      </w:rPr>
    </w:lvl>
  </w:abstractNum>
  <w:abstractNum w:abstractNumId="1">
    <w:nsid w:val="232F0141"/>
    <w:multiLevelType w:val="multilevel"/>
    <w:tmpl w:val="7FDA58F6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5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5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5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5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5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588"/>
      </w:pPr>
      <w:rPr>
        <w:rFonts w:hint="default"/>
        <w:lang w:val="pt-BR" w:eastAsia="pt-BR" w:bidi="pt-BR"/>
      </w:rPr>
    </w:lvl>
  </w:abstractNum>
  <w:abstractNum w:abstractNumId="2">
    <w:nsid w:val="267E5C64"/>
    <w:multiLevelType w:val="multilevel"/>
    <w:tmpl w:val="3F66A216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1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1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1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1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1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17"/>
      </w:pPr>
      <w:rPr>
        <w:rFonts w:hint="default"/>
        <w:lang w:val="pt-BR" w:eastAsia="pt-BR" w:bidi="pt-BR"/>
      </w:rPr>
    </w:lvl>
  </w:abstractNum>
  <w:abstractNum w:abstractNumId="3">
    <w:nsid w:val="2AB80582"/>
    <w:multiLevelType w:val="multilevel"/>
    <w:tmpl w:val="B126B1EE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1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1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1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1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1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10"/>
      </w:pPr>
      <w:rPr>
        <w:rFonts w:hint="default"/>
        <w:lang w:val="pt-BR" w:eastAsia="pt-BR" w:bidi="pt-BR"/>
      </w:rPr>
    </w:lvl>
  </w:abstractNum>
  <w:abstractNum w:abstractNumId="4">
    <w:nsid w:val="31845F5C"/>
    <w:multiLevelType w:val="multilevel"/>
    <w:tmpl w:val="8E8E5332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4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40"/>
      </w:pPr>
      <w:rPr>
        <w:rFonts w:hint="default"/>
        <w:lang w:val="pt-BR" w:eastAsia="pt-BR" w:bidi="pt-BR"/>
      </w:rPr>
    </w:lvl>
  </w:abstractNum>
  <w:abstractNum w:abstractNumId="5">
    <w:nsid w:val="3DA52AB1"/>
    <w:multiLevelType w:val="multilevel"/>
    <w:tmpl w:val="2DEABDD8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1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1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1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1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1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10"/>
      </w:pPr>
      <w:rPr>
        <w:rFonts w:hint="default"/>
        <w:lang w:val="pt-BR" w:eastAsia="pt-BR" w:bidi="pt-BR"/>
      </w:rPr>
    </w:lvl>
  </w:abstractNum>
  <w:abstractNum w:abstractNumId="6">
    <w:nsid w:val="4B40185B"/>
    <w:multiLevelType w:val="multilevel"/>
    <w:tmpl w:val="B1C08AE8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5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59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59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59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59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59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594"/>
      </w:pPr>
      <w:rPr>
        <w:rFonts w:hint="default"/>
        <w:lang w:val="pt-BR" w:eastAsia="pt-BR" w:bidi="pt-BR"/>
      </w:rPr>
    </w:lvl>
  </w:abstractNum>
  <w:abstractNum w:abstractNumId="7">
    <w:nsid w:val="4F332B20"/>
    <w:multiLevelType w:val="multilevel"/>
    <w:tmpl w:val="8D92C538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59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59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5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5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5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598"/>
      </w:pPr>
      <w:rPr>
        <w:rFonts w:hint="default"/>
        <w:lang w:val="pt-BR" w:eastAsia="pt-BR" w:bidi="pt-BR"/>
      </w:rPr>
    </w:lvl>
  </w:abstractNum>
  <w:abstractNum w:abstractNumId="8">
    <w:nsid w:val="565B1F2E"/>
    <w:multiLevelType w:val="multilevel"/>
    <w:tmpl w:val="826E56B6"/>
    <w:lvl w:ilvl="0">
      <w:numFmt w:val="bullet"/>
      <w:lvlText w:val="*"/>
      <w:lvlJc w:val="left"/>
      <w:pPr>
        <w:ind w:left="267" w:hanging="16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pt-BR" w:eastAsia="pt-BR" w:bidi="pt-BR"/>
      </w:rPr>
    </w:lvl>
    <w:lvl w:ilvl="1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345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3.%4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4">
      <w:start w:val="1"/>
      <w:numFmt w:val="decimal"/>
      <w:lvlText w:val="%3.%4.%5."/>
      <w:lvlJc w:val="left"/>
      <w:pPr>
        <w:ind w:left="102" w:hanging="664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4460" w:hanging="6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24" w:hanging="6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88" w:hanging="6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52" w:hanging="664"/>
      </w:pPr>
      <w:rPr>
        <w:rFonts w:hint="default"/>
        <w:lang w:val="pt-BR" w:eastAsia="pt-BR" w:bidi="pt-BR"/>
      </w:rPr>
    </w:lvl>
  </w:abstractNum>
  <w:abstractNum w:abstractNumId="9">
    <w:nsid w:val="5A6F1E12"/>
    <w:multiLevelType w:val="multilevel"/>
    <w:tmpl w:val="0F22DF6A"/>
    <w:lvl w:ilvl="0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5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5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5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5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5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5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587"/>
      </w:pPr>
      <w:rPr>
        <w:rFonts w:hint="default"/>
        <w:lang w:val="pt-BR" w:eastAsia="pt-BR" w:bidi="pt-BR"/>
      </w:rPr>
    </w:lvl>
  </w:abstractNum>
  <w:abstractNum w:abstractNumId="10">
    <w:nsid w:val="62952EF8"/>
    <w:multiLevelType w:val="multilevel"/>
    <w:tmpl w:val="66147C90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39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3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3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3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3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3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39"/>
      </w:pPr>
      <w:rPr>
        <w:rFonts w:hint="default"/>
        <w:lang w:val="pt-BR" w:eastAsia="pt-BR" w:bidi="pt-BR"/>
      </w:rPr>
    </w:lvl>
  </w:abstractNum>
  <w:abstractNum w:abstractNumId="11">
    <w:nsid w:val="65A53757"/>
    <w:multiLevelType w:val="multilevel"/>
    <w:tmpl w:val="110EB82C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45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4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4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4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4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4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45"/>
      </w:pPr>
      <w:rPr>
        <w:rFonts w:hint="default"/>
        <w:lang w:val="pt-BR" w:eastAsia="pt-BR" w:bidi="pt-BR"/>
      </w:rPr>
    </w:lvl>
  </w:abstractNum>
  <w:abstractNum w:abstractNumId="12">
    <w:nsid w:val="67C71CC7"/>
    <w:multiLevelType w:val="multilevel"/>
    <w:tmpl w:val="F7FAF432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47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47"/>
      </w:pPr>
      <w:rPr>
        <w:rFonts w:hint="default"/>
        <w:lang w:val="pt-BR" w:eastAsia="pt-BR" w:bidi="pt-BR"/>
      </w:rPr>
    </w:lvl>
  </w:abstractNum>
  <w:abstractNum w:abstractNumId="13">
    <w:nsid w:val="6A0D4601"/>
    <w:multiLevelType w:val="multilevel"/>
    <w:tmpl w:val="C77425AE"/>
    <w:lvl w:ilvl="0">
      <w:start w:val="1"/>
      <w:numFmt w:val="decimal"/>
      <w:lvlText w:val="%1"/>
      <w:lvlJc w:val="left"/>
      <w:pPr>
        <w:ind w:left="582" w:hanging="42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82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13" w:hanging="59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0" w:hanging="59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46" w:hanging="5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13" w:hanging="5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80" w:hanging="5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46" w:hanging="598"/>
      </w:pPr>
      <w:rPr>
        <w:rFonts w:hint="default"/>
        <w:lang w:val="pt-BR" w:eastAsia="pt-BR" w:bidi="pt-BR"/>
      </w:rPr>
    </w:lvl>
  </w:abstractNum>
  <w:abstractNum w:abstractNumId="14">
    <w:nsid w:val="6A2E45D8"/>
    <w:multiLevelType w:val="multilevel"/>
    <w:tmpl w:val="CDBC4006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1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1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1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1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1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13"/>
      </w:pPr>
      <w:rPr>
        <w:rFonts w:hint="default"/>
        <w:lang w:val="pt-BR" w:eastAsia="pt-BR" w:bidi="pt-BR"/>
      </w:rPr>
    </w:lvl>
  </w:abstractNum>
  <w:abstractNum w:abstractNumId="15">
    <w:nsid w:val="6FD102E4"/>
    <w:multiLevelType w:val="multilevel"/>
    <w:tmpl w:val="B47CA6BE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466" w:hanging="6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0" w:hanging="6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3" w:hanging="6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6" w:hanging="6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0" w:hanging="6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3" w:hanging="607"/>
      </w:pPr>
      <w:rPr>
        <w:rFonts w:hint="default"/>
        <w:lang w:val="pt-BR" w:eastAsia="pt-BR" w:bidi="pt-BR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5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4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C"/>
    <w:rsid w:val="006E6D69"/>
    <w:rsid w:val="006F687C"/>
    <w:rsid w:val="00A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522" w:hanging="4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522" w:hanging="4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4982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Lisiane Ferreira Alves</cp:lastModifiedBy>
  <cp:revision>2</cp:revision>
  <dcterms:created xsi:type="dcterms:W3CDTF">2021-03-12T18:26:00Z</dcterms:created>
  <dcterms:modified xsi:type="dcterms:W3CDTF">2021-03-12T18:26:00Z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