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DC226E" w:rsidRPr="00D02E4F" w:rsidTr="00E74A2C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C226E" w:rsidRPr="00D02E4F" w:rsidRDefault="00DC226E" w:rsidP="00DC226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DC226E" w:rsidRPr="00DC226E" w:rsidRDefault="00DC226E" w:rsidP="00DC226E">
            <w:pPr>
              <w:rPr>
                <w:rFonts w:ascii="Times New Roman" w:hAnsi="Times New Roman"/>
              </w:rPr>
            </w:pPr>
            <w:r w:rsidRPr="00DC226E">
              <w:rPr>
                <w:rFonts w:ascii="Times New Roman" w:hAnsi="Times New Roman"/>
              </w:rPr>
              <w:t>592854/2017</w:t>
            </w:r>
          </w:p>
        </w:tc>
      </w:tr>
      <w:tr w:rsidR="00DC226E" w:rsidRPr="00D02E4F" w:rsidTr="00E74A2C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C226E" w:rsidRPr="00D02E4F" w:rsidRDefault="00DC226E" w:rsidP="00DC226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DC226E" w:rsidRPr="00DC226E" w:rsidRDefault="00DC226E" w:rsidP="00DC226E">
            <w:pPr>
              <w:rPr>
                <w:rFonts w:ascii="Times New Roman" w:hAnsi="Times New Roman"/>
              </w:rPr>
            </w:pPr>
            <w:r w:rsidRPr="00DC226E">
              <w:rPr>
                <w:rFonts w:ascii="Times New Roman" w:hAnsi="Times New Roman"/>
              </w:rPr>
              <w:t xml:space="preserve">P. R. B. </w:t>
            </w:r>
          </w:p>
        </w:tc>
      </w:tr>
      <w:tr w:rsidR="00DC226E" w:rsidRPr="00D02E4F" w:rsidTr="00E74A2C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C226E" w:rsidRPr="00D02E4F" w:rsidRDefault="00DC226E" w:rsidP="00DC226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DC226E" w:rsidRPr="00DC226E" w:rsidRDefault="00DC226E" w:rsidP="00DC226E">
            <w:pPr>
              <w:rPr>
                <w:rFonts w:ascii="Times New Roman" w:hAnsi="Times New Roman"/>
              </w:rPr>
            </w:pPr>
            <w:r w:rsidRPr="00DC226E">
              <w:rPr>
                <w:rFonts w:ascii="Times New Roman" w:hAnsi="Times New Roman"/>
              </w:rPr>
              <w:t xml:space="preserve">S. K. </w:t>
            </w:r>
          </w:p>
        </w:tc>
      </w:tr>
      <w:tr w:rsidR="00DC226E" w:rsidRPr="00D02E4F" w:rsidTr="00E74A2C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C226E" w:rsidRPr="00D02E4F" w:rsidRDefault="00DC226E" w:rsidP="00DC226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DC226E" w:rsidRPr="00DC226E" w:rsidRDefault="00DC226E" w:rsidP="00DC226E">
            <w:pPr>
              <w:rPr>
                <w:rFonts w:ascii="Times New Roman" w:hAnsi="Times New Roman"/>
              </w:rPr>
            </w:pPr>
            <w:r w:rsidRPr="00DC226E">
              <w:rPr>
                <w:rFonts w:ascii="Times New Roman" w:hAnsi="Times New Roman"/>
              </w:rPr>
              <w:t>03/05/2010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ÉTICO-DISCIPLINAR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CONS. MARCELO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6370AB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6370AB">
              <w:rPr>
                <w:rFonts w:ascii="Times New Roman" w:hAnsi="Times New Roman"/>
                <w:b/>
              </w:rPr>
              <w:t>851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370AB" w:rsidRPr="000A1368" w:rsidRDefault="006370AB" w:rsidP="006370AB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>/RS, no dia 1</w:t>
      </w:r>
      <w:r w:rsidR="006370AB">
        <w:rPr>
          <w:rFonts w:ascii="Times New Roman" w:hAnsi="Times New Roman"/>
          <w:sz w:val="22"/>
          <w:szCs w:val="22"/>
        </w:rPr>
        <w:t>8</w:t>
      </w:r>
      <w:r w:rsidR="00632D49">
        <w:rPr>
          <w:rFonts w:ascii="Times New Roman" w:hAnsi="Times New Roman"/>
          <w:sz w:val="22"/>
          <w:szCs w:val="22"/>
        </w:rPr>
        <w:t xml:space="preserve"> de </w:t>
      </w:r>
      <w:r w:rsidR="006370AB">
        <w:rPr>
          <w:rFonts w:ascii="Times New Roman" w:hAnsi="Times New Roman"/>
          <w:sz w:val="22"/>
          <w:szCs w:val="22"/>
        </w:rPr>
        <w:t>dezembro</w:t>
      </w:r>
      <w:r w:rsidR="00632D49">
        <w:rPr>
          <w:rFonts w:ascii="Times New Roman" w:hAnsi="Times New Roman"/>
          <w:sz w:val="22"/>
          <w:szCs w:val="22"/>
        </w:rPr>
        <w:t xml:space="preserve">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as provas existentes no Processo </w:t>
      </w:r>
      <w:r w:rsidR="00C93F1C" w:rsidRPr="00EC2866">
        <w:rPr>
          <w:rFonts w:ascii="Times New Roman" w:hAnsi="Times New Roman"/>
          <w:sz w:val="22"/>
          <w:szCs w:val="22"/>
        </w:rPr>
        <w:t>originário do CREA/RS</w:t>
      </w:r>
      <w:r w:rsidR="00C93F1C">
        <w:rPr>
          <w:rFonts w:ascii="Times New Roman" w:hAnsi="Times New Roman"/>
          <w:sz w:val="22"/>
          <w:szCs w:val="22"/>
        </w:rPr>
        <w:t xml:space="preserve"> de</w:t>
      </w:r>
      <w:r w:rsidR="00C93F1C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>nº</w:t>
      </w:r>
      <w:r w:rsidR="002A0D3D">
        <w:rPr>
          <w:rFonts w:ascii="Times New Roman" w:hAnsi="Times New Roman"/>
          <w:sz w:val="22"/>
          <w:szCs w:val="22"/>
        </w:rPr>
        <w:t xml:space="preserve"> </w:t>
      </w:r>
      <w:r w:rsidR="00DC226E" w:rsidRPr="00DC226E">
        <w:rPr>
          <w:rFonts w:ascii="Times New Roman" w:hAnsi="Times New Roman"/>
          <w:sz w:val="22"/>
          <w:szCs w:val="22"/>
        </w:rPr>
        <w:t>2010033387</w:t>
      </w:r>
      <w:r w:rsidRPr="00EC2866">
        <w:rPr>
          <w:rFonts w:ascii="Times New Roman" w:hAnsi="Times New Roman"/>
          <w:sz w:val="22"/>
          <w:szCs w:val="22"/>
        </w:rPr>
        <w:t xml:space="preserve">, </w:t>
      </w:r>
      <w:r w:rsidR="00C93F1C">
        <w:rPr>
          <w:rFonts w:ascii="Times New Roman" w:hAnsi="Times New Roman"/>
          <w:sz w:val="22"/>
          <w:szCs w:val="22"/>
        </w:rPr>
        <w:t>cujo protocolo no</w:t>
      </w:r>
      <w:r w:rsidR="00A63608">
        <w:rPr>
          <w:rFonts w:ascii="Times New Roman" w:hAnsi="Times New Roman"/>
          <w:sz w:val="22"/>
          <w:szCs w:val="22"/>
        </w:rPr>
        <w:t xml:space="preserve"> SICCAU </w:t>
      </w:r>
      <w:r w:rsidR="00C93F1C">
        <w:rPr>
          <w:rFonts w:ascii="Times New Roman" w:hAnsi="Times New Roman"/>
          <w:sz w:val="22"/>
          <w:szCs w:val="22"/>
        </w:rPr>
        <w:t xml:space="preserve">é </w:t>
      </w:r>
      <w:r w:rsidR="00DC226E" w:rsidRPr="006370AB">
        <w:rPr>
          <w:rFonts w:ascii="Times New Roman" w:hAnsi="Times New Roman"/>
          <w:sz w:val="22"/>
          <w:szCs w:val="22"/>
        </w:rPr>
        <w:t>592854/2017</w:t>
      </w:r>
      <w:r w:rsidRPr="006370AB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6370AB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6370AB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A63608">
        <w:rPr>
          <w:rFonts w:ascii="Times New Roman" w:hAnsi="Times New Roman"/>
          <w:sz w:val="22"/>
          <w:szCs w:val="22"/>
        </w:rPr>
        <w:t>Relatório e Voto</w:t>
      </w:r>
      <w:r>
        <w:rPr>
          <w:rFonts w:ascii="Times New Roman" w:hAnsi="Times New Roman"/>
          <w:sz w:val="22"/>
          <w:szCs w:val="22"/>
        </w:rPr>
        <w:t xml:space="preserve"> fundamentado do R</w:t>
      </w:r>
      <w:r w:rsidRPr="00EC2866">
        <w:rPr>
          <w:rFonts w:ascii="Times New Roman" w:hAnsi="Times New Roman"/>
          <w:sz w:val="22"/>
          <w:szCs w:val="22"/>
        </w:rPr>
        <w:t xml:space="preserve">elator, </w:t>
      </w:r>
      <w:r w:rsidR="00A63608">
        <w:rPr>
          <w:rFonts w:ascii="Times New Roman" w:hAnsi="Times New Roman"/>
          <w:sz w:val="22"/>
          <w:szCs w:val="22"/>
        </w:rPr>
        <w:t>Conselheiro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="00A63608" w:rsidRPr="00912E96">
        <w:rPr>
          <w:rFonts w:ascii="Times New Roman" w:hAnsi="Times New Roman"/>
        </w:rPr>
        <w:t>Marcelo Maia</w:t>
      </w:r>
      <w:r w:rsidR="00A63608">
        <w:rPr>
          <w:rFonts w:ascii="Times New Roman" w:hAnsi="Times New Roman"/>
        </w:rPr>
        <w:t>,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 xml:space="preserve">o qual </w:t>
      </w:r>
      <w:r>
        <w:rPr>
          <w:rFonts w:ascii="Times New Roman" w:hAnsi="Times New Roman"/>
          <w:sz w:val="22"/>
          <w:szCs w:val="22"/>
        </w:rPr>
        <w:t xml:space="preserve">entendeu que, a despeito de existirem indícios de falta ético-disciplinar, o processo em epígrafe deve ser </w:t>
      </w:r>
      <w:r w:rsidR="006C2A6C" w:rsidRPr="006C2A6C">
        <w:rPr>
          <w:rFonts w:ascii="Times New Roman" w:hAnsi="Times New Roman"/>
          <w:sz w:val="22"/>
          <w:szCs w:val="22"/>
        </w:rPr>
        <w:t>extinto</w:t>
      </w:r>
      <w:r w:rsidR="006C2A6C">
        <w:rPr>
          <w:rFonts w:ascii="Times New Roman" w:hAnsi="Times New Roman"/>
          <w:sz w:val="22"/>
          <w:szCs w:val="22"/>
        </w:rPr>
        <w:t xml:space="preserve"> e</w:t>
      </w:r>
      <w:r w:rsidR="006C2A6C" w:rsidRPr="006C2A6C">
        <w:rPr>
          <w:rFonts w:ascii="Times New Roman" w:hAnsi="Times New Roman"/>
          <w:sz w:val="22"/>
          <w:szCs w:val="22"/>
        </w:rPr>
        <w:t xml:space="preserve"> arquivado de oficio</w:t>
      </w:r>
      <w:r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que a Comissão de Ética e Disciplina do CAU/RS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="00C93F1C">
        <w:rPr>
          <w:rFonts w:ascii="Times New Roman" w:hAnsi="Times New Roman"/>
          <w:sz w:val="22"/>
          <w:szCs w:val="22"/>
        </w:rPr>
        <w:t>,</w:t>
      </w:r>
      <w:r w:rsidR="00C93F1C" w:rsidRPr="00C93F1C">
        <w:rPr>
          <w:rFonts w:ascii="Times New Roman" w:hAnsi="Times New Roman"/>
          <w:sz w:val="22"/>
          <w:szCs w:val="22"/>
        </w:rPr>
        <w:t xml:space="preserve"> </w:t>
      </w:r>
      <w:r w:rsidR="00C93F1C">
        <w:rPr>
          <w:rFonts w:ascii="Times New Roman" w:hAnsi="Times New Roman"/>
          <w:sz w:val="22"/>
          <w:szCs w:val="22"/>
        </w:rPr>
        <w:t>na Deliberação nº 05</w:t>
      </w:r>
      <w:r w:rsidR="00811C84">
        <w:rPr>
          <w:rFonts w:ascii="Times New Roman" w:hAnsi="Times New Roman"/>
          <w:sz w:val="22"/>
          <w:szCs w:val="22"/>
        </w:rPr>
        <w:t>7</w:t>
      </w:r>
      <w:r w:rsidR="00C93F1C" w:rsidRPr="00EC2866">
        <w:rPr>
          <w:rFonts w:ascii="Times New Roman" w:hAnsi="Times New Roman"/>
          <w:sz w:val="22"/>
          <w:szCs w:val="22"/>
        </w:rPr>
        <w:t>/2017</w:t>
      </w:r>
      <w:r w:rsidR="00C93F1C">
        <w:rPr>
          <w:rFonts w:ascii="Times New Roman" w:hAnsi="Times New Roman"/>
          <w:sz w:val="22"/>
          <w:szCs w:val="22"/>
        </w:rPr>
        <w:t>, de 23 de novembro de 2017.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370AB" w:rsidRDefault="006370AB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370AB" w:rsidRDefault="006370AB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370AB" w:rsidRPr="00EC2866" w:rsidRDefault="006370AB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6370AB" w:rsidRDefault="006370AB" w:rsidP="006370AB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</w:t>
      </w:r>
      <w:r w:rsidR="009171B4" w:rsidRPr="006370AB">
        <w:rPr>
          <w:rFonts w:ascii="Times New Roman" w:hAnsi="Times New Roman"/>
          <w:sz w:val="22"/>
          <w:szCs w:val="22"/>
        </w:rPr>
        <w:t>;</w:t>
      </w:r>
    </w:p>
    <w:p w:rsidR="006370AB" w:rsidRDefault="006370AB" w:rsidP="006370AB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6370AB" w:rsidRPr="006370AB" w:rsidRDefault="006370AB" w:rsidP="006370AB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12188" w:rsidRPr="00EC2866" w:rsidRDefault="00412188" w:rsidP="0041218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2DA9">
        <w:rPr>
          <w:rFonts w:ascii="Times New Roman" w:hAnsi="Times New Roman"/>
          <w:sz w:val="22"/>
          <w:szCs w:val="22"/>
        </w:rPr>
        <w:t>Com 13 (treze) votos favoráveis, 0 (zero) votos contrários, 0 (zero) abstenções, 05 (cinco) ausências.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C27D0B">
        <w:rPr>
          <w:rFonts w:ascii="Times New Roman" w:hAnsi="Times New Roman"/>
          <w:sz w:val="22"/>
          <w:szCs w:val="22"/>
        </w:rPr>
        <w:t>1</w:t>
      </w:r>
      <w:r w:rsidR="006C2A6C">
        <w:rPr>
          <w:rFonts w:ascii="Times New Roman" w:hAnsi="Times New Roman"/>
          <w:sz w:val="22"/>
          <w:szCs w:val="22"/>
        </w:rPr>
        <w:t>8</w:t>
      </w:r>
      <w:r w:rsidRPr="00C27D0B">
        <w:rPr>
          <w:rFonts w:ascii="Times New Roman" w:hAnsi="Times New Roman"/>
          <w:sz w:val="22"/>
          <w:szCs w:val="22"/>
        </w:rPr>
        <w:t xml:space="preserve"> de </w:t>
      </w:r>
      <w:r w:rsidR="006C2A6C">
        <w:rPr>
          <w:rFonts w:ascii="Times New Roman" w:hAnsi="Times New Roman"/>
          <w:sz w:val="22"/>
          <w:szCs w:val="22"/>
        </w:rPr>
        <w:t xml:space="preserve">dezembro </w:t>
      </w:r>
      <w:r w:rsidRPr="00C27D0B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Pr="00EC2866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6C2A6C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AF5511" w:rsidRDefault="00AF5511" w:rsidP="00AF5511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AF5511" w:rsidTr="00AF5511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AF5511" w:rsidTr="00AF5511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11" w:rsidRDefault="00AF55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rPr>
                <w:rFonts w:ascii="Times New Roman" w:hAnsi="Times New Roman"/>
              </w:rPr>
            </w:pPr>
          </w:p>
        </w:tc>
      </w:tr>
      <w:tr w:rsidR="00AF5511" w:rsidTr="00AF5511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rPr>
                <w:rFonts w:ascii="Times New Roman" w:hAnsi="Times New Roman"/>
              </w:rPr>
            </w:pPr>
          </w:p>
        </w:tc>
      </w:tr>
      <w:tr w:rsidR="00AF5511" w:rsidTr="00AF551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5511" w:rsidRDefault="00AF55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C2A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6C2A6C">
              <w:rPr>
                <w:rFonts w:ascii="Times New Roman" w:hAnsi="Times New Roman"/>
                <w:b/>
              </w:rPr>
              <w:t>80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F5511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AF5511">
              <w:rPr>
                <w:rFonts w:ascii="Times New Roman" w:hAnsi="Times New Roman"/>
              </w:rPr>
              <w:t>1</w:t>
            </w:r>
            <w:r w:rsidR="00FB601E" w:rsidRPr="00AF5511">
              <w:rPr>
                <w:rFonts w:ascii="Times New Roman" w:hAnsi="Times New Roman"/>
              </w:rPr>
              <w:t>8</w:t>
            </w:r>
            <w:r w:rsidRPr="00AF5511">
              <w:rPr>
                <w:rFonts w:ascii="Times New Roman" w:hAnsi="Times New Roman"/>
              </w:rPr>
              <w:t>/</w:t>
            </w:r>
            <w:r w:rsidR="00AF3BBF" w:rsidRPr="00AF5511">
              <w:rPr>
                <w:rFonts w:ascii="Times New Roman" w:hAnsi="Times New Roman"/>
              </w:rPr>
              <w:t>1</w:t>
            </w:r>
            <w:r w:rsidR="00FB601E" w:rsidRPr="00AF5511">
              <w:rPr>
                <w:rFonts w:ascii="Times New Roman" w:hAnsi="Times New Roman"/>
              </w:rPr>
              <w:t>2</w:t>
            </w:r>
            <w:r w:rsidR="009171B4" w:rsidRPr="00AF5511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430053">
              <w:rPr>
                <w:rFonts w:ascii="Times New Roman" w:hAnsi="Times New Roman"/>
              </w:rPr>
              <w:t>851</w:t>
            </w:r>
            <w:r w:rsidRPr="00963782">
              <w:rPr>
                <w:rFonts w:ascii="Times New Roman" w:hAnsi="Times New Roman"/>
              </w:rPr>
              <w:t xml:space="preserve">/2017 - Aprova </w:t>
            </w:r>
            <w:r w:rsidR="00D01FD6" w:rsidRPr="00D01FD6">
              <w:rPr>
                <w:rFonts w:ascii="Times New Roman" w:hAnsi="Times New Roman"/>
              </w:rPr>
              <w:t xml:space="preserve">o relatório e o voto fundamentado do Conselheiro Relator, </w:t>
            </w:r>
            <w:r w:rsidR="00AF3BBF">
              <w:rPr>
                <w:rFonts w:ascii="Times New Roman" w:hAnsi="Times New Roman"/>
              </w:rPr>
              <w:t xml:space="preserve">o qual declarou </w:t>
            </w:r>
            <w:r w:rsidR="00377314">
              <w:rPr>
                <w:rFonts w:ascii="Times New Roman" w:hAnsi="Times New Roman"/>
              </w:rPr>
              <w:t>o processo extinto</w:t>
            </w:r>
            <w:r w:rsidR="00AF3BBF">
              <w:rPr>
                <w:rFonts w:ascii="Times New Roman" w:hAnsi="Times New Roman"/>
              </w:rPr>
              <w:t>, devendo ser arquivado de ofício,</w:t>
            </w:r>
            <w:r w:rsidR="00D01FD6" w:rsidRPr="00D01FD6">
              <w:rPr>
                <w:rFonts w:ascii="Times New Roman" w:hAnsi="Times New Roman"/>
              </w:rPr>
              <w:t xml:space="preserve"> pela incidência de prescrição intercorrente, com fulcro nos artigos 113, inciso III, e 115, ambos da Resolução nº 143 do CAU/BR, c/c artigo 3º, da Lei nº 6.838/1980, uma vez que o processo ficou paralisado, pendente de despacho ou julgamento, por mais de três anos.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430053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="00430053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430053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430053">
              <w:rPr>
                <w:rFonts w:ascii="Times New Roman" w:hAnsi="Times New Roman"/>
              </w:rPr>
              <w:t>05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F5511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AF5511">
              <w:rPr>
                <w:rFonts w:ascii="Times New Roman" w:hAnsi="Times New Roman"/>
              </w:rPr>
              <w:t>Não houve.</w:t>
            </w:r>
            <w:bookmarkStart w:id="0" w:name="_GoBack"/>
            <w:bookmarkEnd w:id="0"/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AF5511">
      <w:pgSz w:w="11900" w:h="16840"/>
      <w:pgMar w:top="1276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AA" w:rsidRDefault="004D31AA">
      <w:r>
        <w:separator/>
      </w:r>
    </w:p>
  </w:endnote>
  <w:endnote w:type="continuationSeparator" w:id="0">
    <w:p w:rsidR="004D31AA" w:rsidRDefault="004D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AA" w:rsidRDefault="004D31AA">
      <w:r>
        <w:separator/>
      </w:r>
    </w:p>
  </w:footnote>
  <w:footnote w:type="continuationSeparator" w:id="0">
    <w:p w:rsidR="004D31AA" w:rsidRDefault="004D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11454F"/>
    <w:rsid w:val="00116921"/>
    <w:rsid w:val="00145955"/>
    <w:rsid w:val="00172094"/>
    <w:rsid w:val="00182BA3"/>
    <w:rsid w:val="00185CB7"/>
    <w:rsid w:val="001867B4"/>
    <w:rsid w:val="001873ED"/>
    <w:rsid w:val="001A3957"/>
    <w:rsid w:val="001A3AE0"/>
    <w:rsid w:val="001A63E1"/>
    <w:rsid w:val="001A6713"/>
    <w:rsid w:val="001E5766"/>
    <w:rsid w:val="001E7572"/>
    <w:rsid w:val="0022341B"/>
    <w:rsid w:val="0022485E"/>
    <w:rsid w:val="0024743F"/>
    <w:rsid w:val="00274298"/>
    <w:rsid w:val="00274BB4"/>
    <w:rsid w:val="00286EB6"/>
    <w:rsid w:val="002942EE"/>
    <w:rsid w:val="002A0D3D"/>
    <w:rsid w:val="002D5FEB"/>
    <w:rsid w:val="002D62FF"/>
    <w:rsid w:val="003117FE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96CEB"/>
    <w:rsid w:val="003B1803"/>
    <w:rsid w:val="003D5EB0"/>
    <w:rsid w:val="00406458"/>
    <w:rsid w:val="00412188"/>
    <w:rsid w:val="00430053"/>
    <w:rsid w:val="004349D7"/>
    <w:rsid w:val="00465302"/>
    <w:rsid w:val="004714FB"/>
    <w:rsid w:val="00491AA4"/>
    <w:rsid w:val="00492867"/>
    <w:rsid w:val="00497DEC"/>
    <w:rsid w:val="004B688D"/>
    <w:rsid w:val="004D31AA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57460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32D49"/>
    <w:rsid w:val="006370AB"/>
    <w:rsid w:val="00672546"/>
    <w:rsid w:val="00690092"/>
    <w:rsid w:val="006B0F63"/>
    <w:rsid w:val="006C2A6C"/>
    <w:rsid w:val="006D4A25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316C"/>
    <w:rsid w:val="007F5BAC"/>
    <w:rsid w:val="00805A4C"/>
    <w:rsid w:val="008115D6"/>
    <w:rsid w:val="00811C84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C7C82"/>
    <w:rsid w:val="008D25C4"/>
    <w:rsid w:val="008D4E17"/>
    <w:rsid w:val="008D5C60"/>
    <w:rsid w:val="008E02C7"/>
    <w:rsid w:val="008E10AD"/>
    <w:rsid w:val="008E5C3C"/>
    <w:rsid w:val="008E5E24"/>
    <w:rsid w:val="00901807"/>
    <w:rsid w:val="00912E96"/>
    <w:rsid w:val="009171B4"/>
    <w:rsid w:val="0092393C"/>
    <w:rsid w:val="00964726"/>
    <w:rsid w:val="00985691"/>
    <w:rsid w:val="0099621E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63608"/>
    <w:rsid w:val="00A70DDF"/>
    <w:rsid w:val="00A75E58"/>
    <w:rsid w:val="00AA6FA9"/>
    <w:rsid w:val="00AB2D89"/>
    <w:rsid w:val="00AB5B98"/>
    <w:rsid w:val="00AC5DF9"/>
    <w:rsid w:val="00AC7399"/>
    <w:rsid w:val="00AF3329"/>
    <w:rsid w:val="00AF3BBF"/>
    <w:rsid w:val="00AF5511"/>
    <w:rsid w:val="00AF5B10"/>
    <w:rsid w:val="00B00BE6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C17DFF"/>
    <w:rsid w:val="00C27D0B"/>
    <w:rsid w:val="00C32772"/>
    <w:rsid w:val="00C37DE3"/>
    <w:rsid w:val="00C50B47"/>
    <w:rsid w:val="00C93F1C"/>
    <w:rsid w:val="00CA42DC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62FE7"/>
    <w:rsid w:val="00DA155E"/>
    <w:rsid w:val="00DA7D82"/>
    <w:rsid w:val="00DB7B90"/>
    <w:rsid w:val="00DC226E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616D2"/>
    <w:rsid w:val="00E91BAC"/>
    <w:rsid w:val="00EA4014"/>
    <w:rsid w:val="00EC6B3A"/>
    <w:rsid w:val="00EC7D94"/>
    <w:rsid w:val="00ED2016"/>
    <w:rsid w:val="00ED4330"/>
    <w:rsid w:val="00ED4B11"/>
    <w:rsid w:val="00EF3E18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B601E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186E-312A-4EE1-B93C-DF7FEE4F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6</cp:revision>
  <cp:lastPrinted>2017-08-18T15:16:00Z</cp:lastPrinted>
  <dcterms:created xsi:type="dcterms:W3CDTF">2017-12-13T18:34:00Z</dcterms:created>
  <dcterms:modified xsi:type="dcterms:W3CDTF">2017-12-20T11:34:00Z</dcterms:modified>
</cp:coreProperties>
</file>