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130E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F714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7219EB">
        <w:rPr>
          <w:rFonts w:ascii="Times New Roman" w:hAnsi="Times New Roman"/>
          <w:sz w:val="22"/>
          <w:szCs w:val="22"/>
        </w:rPr>
        <w:t>7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="00BE42CD" w:rsidRPr="00C737B7">
        <w:rPr>
          <w:rFonts w:ascii="Times New Roman" w:hAnsi="Times New Roman"/>
          <w:sz w:val="22"/>
          <w:szCs w:val="22"/>
        </w:rPr>
        <w:t xml:space="preserve">de </w:t>
      </w:r>
      <w:r w:rsidR="007219EB">
        <w:rPr>
          <w:rFonts w:ascii="Times New Roman" w:hAnsi="Times New Roman"/>
          <w:sz w:val="22"/>
          <w:szCs w:val="22"/>
        </w:rPr>
        <w:t>junho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dos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6B33B7">
        <w:rPr>
          <w:rFonts w:ascii="Times New Roman" w:hAnsi="Times New Roman"/>
          <w:sz w:val="22"/>
          <w:szCs w:val="22"/>
        </w:rPr>
        <w:t>is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6B33B7">
        <w:rPr>
          <w:rFonts w:ascii="Times New Roman" w:hAnsi="Times New Roman"/>
          <w:sz w:val="22"/>
          <w:szCs w:val="22"/>
        </w:rPr>
        <w:t>os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>rbanista</w:t>
      </w:r>
      <w:r w:rsidR="006B33B7">
        <w:rPr>
          <w:rFonts w:ascii="Times New Roman" w:hAnsi="Times New Roman"/>
          <w:sz w:val="22"/>
          <w:szCs w:val="22"/>
        </w:rPr>
        <w:t>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listados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 </w:t>
      </w:r>
      <w:r w:rsidR="00937F5C">
        <w:rPr>
          <w:rFonts w:ascii="Times New Roman" w:hAnsi="Times New Roman"/>
          <w:sz w:val="22"/>
          <w:szCs w:val="22"/>
        </w:rPr>
        <w:t xml:space="preserve">desta deliberação.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6B33B7" w:rsidRPr="004767B8" w:rsidTr="007F6B5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3B7" w:rsidRDefault="006B33B7" w:rsidP="007F6B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7219EB" w:rsidP="007F6B5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219E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CRISTIANA RIBEIRO DE MORAES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7219EB" w:rsidP="007F6B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219E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830270/2019</w:t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7219EB">
        <w:rPr>
          <w:rFonts w:ascii="Times New Roman" w:hAnsi="Times New Roman"/>
          <w:sz w:val="22"/>
          <w:szCs w:val="22"/>
        </w:rPr>
        <w:t>7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219EB">
        <w:rPr>
          <w:rFonts w:ascii="Times New Roman" w:hAnsi="Times New Roman"/>
          <w:sz w:val="22"/>
          <w:szCs w:val="22"/>
        </w:rPr>
        <w:t>junho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ARQUITETA E URBANISTA </w:t>
      </w:r>
      <w:r w:rsidR="00B604B6" w:rsidRPr="00B604B6">
        <w:rPr>
          <w:rFonts w:ascii="Calibri" w:eastAsia="Times New Roman" w:hAnsi="Calibri" w:cs="Calibri"/>
          <w:b/>
          <w:bCs/>
          <w:color w:val="000000"/>
          <w:lang w:eastAsia="pt-BR"/>
        </w:rPr>
        <w:t>ISAURA LÊDO DE FREITAS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7219EB" w:rsidP="004D6A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9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830270/2019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7219EB" w:rsidP="004D6A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9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CRISTIANA RIBEIRO DE MORAES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b/>
                <w:sz w:val="22"/>
                <w:szCs w:val="22"/>
              </w:rPr>
              <w:t>A115396-2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6B4170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b/>
                <w:sz w:val="22"/>
                <w:szCs w:val="22"/>
              </w:rPr>
              <w:t>146.238-17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b/>
                <w:sz w:val="22"/>
                <w:szCs w:val="22"/>
              </w:rPr>
              <w:t>UNIVERSIDADE CANDIDO MENDES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b/>
                <w:sz w:val="22"/>
                <w:szCs w:val="22"/>
              </w:rPr>
              <w:t>1153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b/>
                <w:sz w:val="22"/>
                <w:szCs w:val="22"/>
              </w:rPr>
              <w:t>Portaria 918 de 16/08/2017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EB" w:rsidRDefault="007219EB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03/09/2015 à 03/12/2016 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 w:rsid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3F5A1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b/>
                <w:sz w:val="22"/>
                <w:szCs w:val="22"/>
              </w:rPr>
              <w:t>"PPCI-PLANO DE PREVENÇÃO CONTRA INCÊNDIOS - PROJETO E IMPLANTAÇÃO EM EDIFICAÇÃO COMERCIAL NO LITORAL DO ESTADO RIO GRANDE DO SUL/RS"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8F714E" w:rsidP="008248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14E">
              <w:rPr>
                <w:rFonts w:asciiTheme="minorHAnsi" w:hAnsiTheme="minorHAnsi" w:cstheme="minorHAnsi"/>
                <w:b/>
                <w:sz w:val="22"/>
                <w:szCs w:val="22"/>
              </w:rPr>
              <w:t>Claudia Maria de Oliveira Perestrelo &lt;perestrelo@candidomendes.edu.br&gt;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142B14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2B14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142B1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 xml:space="preserve">Higiene Laboral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42B1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D39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Sistemas de Proteção Contra Incêndios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9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7219EB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Legislação e Normatização Aplicada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7219EB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9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O Ambiente e as Doenças Laborais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5157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E16CD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E16CD0" w:rsidP="00EC6A8C">
            <w:pPr>
              <w:jc w:val="center"/>
              <w:rPr>
                <w:rFonts w:asciiTheme="minorHAnsi" w:hAnsiTheme="minorHAnsi" w:cstheme="minorHAnsi"/>
              </w:rPr>
            </w:pPr>
            <w:r w:rsidRPr="00E16CD0">
              <w:rPr>
                <w:rFonts w:asciiTheme="minorHAnsi" w:hAnsiTheme="minorHAnsi" w:cstheme="minorHAnsi"/>
              </w:rPr>
              <w:t>Didática no Ensino Superior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E16CD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6CD0" w:rsidRPr="00E82D0D" w:rsidTr="00EC6A8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16CD0" w:rsidRDefault="00E16CD0" w:rsidP="00E16CD0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</w:rPr>
            </w:pPr>
            <w:r w:rsidRPr="00E16CD0">
              <w:rPr>
                <w:rFonts w:asciiTheme="minorHAnsi" w:hAnsiTheme="minorHAnsi" w:cstheme="minorHAnsi"/>
              </w:rPr>
              <w:t>Metodologia da Pesquisa Científica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6CD0" w:rsidRPr="00E82D0D" w:rsidTr="00EC6A8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16CD0" w:rsidRDefault="00E16CD0" w:rsidP="00E16CD0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</w:rPr>
            </w:pPr>
            <w:r w:rsidRPr="00E16CD0">
              <w:rPr>
                <w:rFonts w:asciiTheme="minorHAnsi" w:hAnsiTheme="minorHAnsi" w:cstheme="minorHAnsi"/>
              </w:rPr>
              <w:t>Tópicos em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6CD0" w:rsidRPr="00E82D0D" w:rsidTr="00EC6A8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16CD0" w:rsidRDefault="00E16CD0" w:rsidP="00E16CD0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</w:rPr>
            </w:pPr>
            <w:r w:rsidRPr="00E16CD0">
              <w:rPr>
                <w:rFonts w:asciiTheme="minorHAnsi" w:hAnsiTheme="minorHAnsi" w:cstheme="minorHAnsi"/>
              </w:rPr>
              <w:t>Projeto em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D0" w:rsidRPr="00E82D0D" w:rsidRDefault="00E16CD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E16CD0" w:rsidP="00E16CD0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</w:rPr>
            </w:pPr>
            <w:r w:rsidRPr="00E16CD0">
              <w:rPr>
                <w:rFonts w:asciiTheme="minorHAnsi" w:hAnsiTheme="minorHAnsi" w:cstheme="minorHAnsi"/>
              </w:rPr>
              <w:t>Auditoria, Laudo e Perícia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E16CD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BC003E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6CD0" w:rsidRDefault="00E16CD0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6CD0" w:rsidRDefault="00E16CD0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6CD0" w:rsidRDefault="00E16CD0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6CD0" w:rsidRPr="00E82D0D" w:rsidRDefault="00E16CD0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E16CD0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6CD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16C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64ABD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="00C81AE4">
        <w:rPr>
          <w:rFonts w:asciiTheme="minorHAnsi" w:hAnsiTheme="minorHAnsi" w:cstheme="minorHAnsi"/>
          <w:sz w:val="22"/>
          <w:szCs w:val="22"/>
        </w:rPr>
        <w:t>0</w:t>
      </w:r>
      <w:r w:rsidR="00E16CD0">
        <w:rPr>
          <w:rFonts w:asciiTheme="minorHAnsi" w:hAnsiTheme="minorHAnsi" w:cstheme="minorHAnsi"/>
          <w:sz w:val="22"/>
          <w:szCs w:val="22"/>
        </w:rPr>
        <w:t>4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</w:t>
      </w:r>
      <w:r w:rsidR="00C81AE4">
        <w:rPr>
          <w:rFonts w:asciiTheme="minorHAnsi" w:hAnsiTheme="minorHAnsi" w:cstheme="minorHAnsi"/>
          <w:sz w:val="22"/>
          <w:szCs w:val="22"/>
        </w:rPr>
        <w:t xml:space="preserve"> </w:t>
      </w:r>
      <w:r w:rsidR="00E16CD0">
        <w:rPr>
          <w:rFonts w:asciiTheme="minorHAnsi" w:hAnsiTheme="minorHAnsi" w:cstheme="minorHAnsi"/>
          <w:sz w:val="22"/>
          <w:szCs w:val="22"/>
        </w:rPr>
        <w:t xml:space="preserve">junho </w:t>
      </w:r>
      <w:r w:rsidRPr="00E82D0D">
        <w:rPr>
          <w:rFonts w:asciiTheme="minorHAnsi" w:hAnsiTheme="minorHAnsi" w:cstheme="minorHAnsi"/>
          <w:sz w:val="22"/>
          <w:szCs w:val="22"/>
        </w:rPr>
        <w:t>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251574">
        <w:rPr>
          <w:rFonts w:asciiTheme="minorHAnsi" w:hAnsiTheme="minorHAnsi" w:cstheme="minorHAnsi"/>
          <w:sz w:val="22"/>
          <w:szCs w:val="22"/>
        </w:rPr>
        <w:t>L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aura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ita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ui,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251574">
        <w:rPr>
          <w:rFonts w:asciiTheme="minorHAnsi" w:hAnsiTheme="minorHAnsi" w:cstheme="minorHAnsi"/>
          <w:sz w:val="22"/>
          <w:szCs w:val="22"/>
        </w:rPr>
        <w:t>F</w:t>
      </w:r>
      <w:r w:rsidR="00251574" w:rsidRPr="00251574">
        <w:rPr>
          <w:rFonts w:asciiTheme="minorHAnsi" w:hAnsiTheme="minorHAnsi" w:cstheme="minorHAnsi"/>
          <w:sz w:val="22"/>
          <w:szCs w:val="22"/>
        </w:rPr>
        <w:t>iscalização</w:t>
      </w:r>
    </w:p>
    <w:p w:rsidR="006B33B7" w:rsidRDefault="006B33B7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B33B7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80166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25A2"/>
    <w:rsid w:val="009154B0"/>
    <w:rsid w:val="00920C04"/>
    <w:rsid w:val="0092286C"/>
    <w:rsid w:val="00933794"/>
    <w:rsid w:val="00937F5C"/>
    <w:rsid w:val="00945D2B"/>
    <w:rsid w:val="00953C9A"/>
    <w:rsid w:val="00955827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4C773050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18A6-ED5F-4611-89F9-AF0E2D96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874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Jéssica Nataly Santos de Lima</cp:lastModifiedBy>
  <cp:revision>6</cp:revision>
  <cp:lastPrinted>2019-06-07T11:31:00Z</cp:lastPrinted>
  <dcterms:created xsi:type="dcterms:W3CDTF">2019-06-06T21:01:00Z</dcterms:created>
  <dcterms:modified xsi:type="dcterms:W3CDTF">2019-06-07T11:38:00Z</dcterms:modified>
</cp:coreProperties>
</file>