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2EB75E93" w:rsidR="00AE3C5A" w:rsidRPr="007F16DC" w:rsidRDefault="00AE3C5A" w:rsidP="00C3059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C30598">
              <w:rPr>
                <w:rFonts w:ascii="Times New Roman" w:hAnsi="Times New Roman"/>
                <w:sz w:val="22"/>
                <w:szCs w:val="22"/>
              </w:rPr>
              <w:t>20</w:t>
            </w:r>
            <w:r w:rsidR="00247B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4C6E">
              <w:rPr>
                <w:rFonts w:ascii="Times New Roman" w:hAnsi="Times New Roman"/>
                <w:sz w:val="22"/>
                <w:szCs w:val="22"/>
              </w:rPr>
              <w:t xml:space="preserve">DE NOVEMBRO </w:t>
            </w:r>
            <w:r w:rsidR="00C30598">
              <w:rPr>
                <w:rFonts w:ascii="Times New Roman" w:hAnsi="Times New Roman"/>
                <w:sz w:val="22"/>
                <w:szCs w:val="22"/>
              </w:rPr>
              <w:t xml:space="preserve">A 03 DE DEZEMBRO 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>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50BB12E8" w:rsidR="00AE3C5A" w:rsidRPr="007F16DC" w:rsidRDefault="00AE3C5A" w:rsidP="00C3059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B59E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30598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ECEF5BE" w14:textId="3B77DB1A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C30598">
        <w:rPr>
          <w:rFonts w:ascii="Times New Roman" w:hAnsi="Times New Roman"/>
          <w:sz w:val="22"/>
          <w:szCs w:val="22"/>
        </w:rPr>
        <w:t>04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C30598">
        <w:rPr>
          <w:rFonts w:ascii="Times New Roman" w:hAnsi="Times New Roman"/>
          <w:sz w:val="22"/>
          <w:szCs w:val="22"/>
        </w:rPr>
        <w:t>dezembro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e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12.378/2010, que assevera,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Resolução CAU/BR nº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nº 009/2018 – CEF-CAU/RS, homologada pela Deliberação Plenária DPO/RS nº 942/2018; e</w:t>
      </w:r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3D895539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C30598">
        <w:rPr>
          <w:rFonts w:ascii="Times New Roman" w:hAnsi="Times New Roman"/>
          <w:sz w:val="22"/>
          <w:szCs w:val="22"/>
        </w:rPr>
        <w:t xml:space="preserve">20 de novembro a 03 de dezembro </w:t>
      </w:r>
      <w:r w:rsidR="00C30598" w:rsidRPr="00EB0672">
        <w:rPr>
          <w:rFonts w:ascii="Times New Roman" w:hAnsi="Times New Roman"/>
          <w:sz w:val="22"/>
          <w:szCs w:val="22"/>
        </w:rPr>
        <w:t>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67370A6E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C30598">
        <w:rPr>
          <w:rFonts w:ascii="Times New Roman" w:hAnsi="Times New Roman"/>
          <w:sz w:val="22"/>
          <w:szCs w:val="22"/>
        </w:rPr>
        <w:t>04</w:t>
      </w:r>
      <w:r w:rsidRPr="007F16DC">
        <w:rPr>
          <w:rFonts w:ascii="Times New Roman" w:hAnsi="Times New Roman"/>
          <w:sz w:val="22"/>
          <w:szCs w:val="22"/>
        </w:rPr>
        <w:t xml:space="preserve"> de</w:t>
      </w:r>
      <w:r w:rsidR="007A4C6E">
        <w:rPr>
          <w:rFonts w:ascii="Times New Roman" w:hAnsi="Times New Roman"/>
          <w:sz w:val="22"/>
          <w:szCs w:val="22"/>
        </w:rPr>
        <w:t xml:space="preserve"> </w:t>
      </w:r>
      <w:r w:rsidR="00C30598">
        <w:rPr>
          <w:rFonts w:ascii="Times New Roman" w:hAnsi="Times New Roman"/>
          <w:sz w:val="22"/>
          <w:szCs w:val="22"/>
        </w:rPr>
        <w:t>dezembro</w:t>
      </w:r>
      <w:r w:rsidR="007A4C6E" w:rsidRPr="007F16DC"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>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1645FBA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</w:t>
      </w:r>
      <w:r w:rsidR="00EB0672">
        <w:rPr>
          <w:rFonts w:ascii="Times New Roman" w:hAnsi="Times New Roman"/>
          <w:sz w:val="22"/>
          <w:szCs w:val="22"/>
        </w:rPr>
        <w:t xml:space="preserve">e </w:t>
      </w:r>
      <w:r w:rsidRPr="007F16DC">
        <w:rPr>
          <w:rFonts w:ascii="Times New Roman" w:hAnsi="Times New Roman"/>
          <w:sz w:val="22"/>
          <w:szCs w:val="22"/>
        </w:rPr>
        <w:t>Paulo Ricardo Bregatto,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C30598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83FF6F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37B7DDEB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DORNELES PILLON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478AF63F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3BA16970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1209105/2020</w:t>
            </w:r>
          </w:p>
        </w:tc>
      </w:tr>
      <w:tr w:rsidR="00C30598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62E8DF9E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0031A8CD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TEIXEIRA GURSKAS ONGARATTI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0CD771B0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2B9F1555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1209972/2020</w:t>
            </w:r>
          </w:p>
        </w:tc>
      </w:tr>
      <w:tr w:rsidR="00C30598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5C1B1E18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11B8FBA8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DIONARA TELLES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3961A0E9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1AC1DACE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1204016/2020</w:t>
            </w:r>
          </w:p>
        </w:tc>
      </w:tr>
      <w:tr w:rsidR="00C30598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1CFBEF25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56FF0BD0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ELUISE DAL MASO FRANÇA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133E5BE3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3B81F769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1207519/2020</w:t>
            </w:r>
          </w:p>
        </w:tc>
      </w:tr>
      <w:tr w:rsidR="00C30598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3A5FBDDC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51A84B7B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GABRIELE SCHEUNEMANN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7438A011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281B8517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1206128/2020</w:t>
            </w:r>
          </w:p>
        </w:tc>
      </w:tr>
      <w:tr w:rsidR="00C30598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4DF6C31B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6F4AA7D6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GIOVANI LUÍS FERASSO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296481EC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646500B9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1208696/2020</w:t>
            </w:r>
          </w:p>
        </w:tc>
      </w:tr>
      <w:tr w:rsidR="00C30598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56ABFF11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40272275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CORNELIO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1502C812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66074135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1209090/2020</w:t>
            </w:r>
          </w:p>
        </w:tc>
      </w:tr>
      <w:tr w:rsidR="00C30598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3E67B4F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15CE8CD0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HIGOR SCHMIDT BELOTTO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7E4FD93C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7EC542FF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1212234/2020</w:t>
            </w:r>
          </w:p>
        </w:tc>
      </w:tr>
      <w:tr w:rsidR="00C30598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137BF954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0CEB2875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VARGAS TISCHLER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403BE9BC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00944C34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1209690/2020</w:t>
            </w:r>
          </w:p>
        </w:tc>
      </w:tr>
      <w:tr w:rsidR="00C30598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4D8C51A5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09B2F606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MAICON UILIAM ZANIN ZANANDREA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68F0A3C8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1F22ECF7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1207305/2020</w:t>
            </w:r>
          </w:p>
        </w:tc>
      </w:tr>
      <w:tr w:rsidR="00C30598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5DDE75A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3D51FE28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NATALY ROUSE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002C72C9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CESMAC-MACEIÓ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2D069DA4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1209117/2020</w:t>
            </w:r>
          </w:p>
        </w:tc>
      </w:tr>
      <w:tr w:rsidR="00C30598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1735B42C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6D880D11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PEREIRA GUIMARAES ANDRAS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55829867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63BEA6E5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1210022/2020</w:t>
            </w:r>
          </w:p>
        </w:tc>
      </w:tr>
      <w:tr w:rsidR="00C30598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C509101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636A469B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DO AMARAL VARGAS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0D728941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6C123D0D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1207863/2020</w:t>
            </w:r>
          </w:p>
        </w:tc>
      </w:tr>
      <w:tr w:rsidR="00C30598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299F9620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13A036D0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IUNG BORTOLON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1C1B6183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A4177B9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1195118/2020</w:t>
            </w:r>
          </w:p>
        </w:tc>
      </w:tr>
      <w:tr w:rsidR="00C30598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3B53B97" w:rsidR="00C30598" w:rsidRPr="00986FD4" w:rsidRDefault="00C30598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770302D6" w:rsidR="00C30598" w:rsidRPr="00986FD4" w:rsidRDefault="00C30598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OLIVEIRA DE BORBA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6CC44299" w:rsidR="00C30598" w:rsidRPr="00986FD4" w:rsidRDefault="00C30598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1EC79B85" w:rsidR="00C30598" w:rsidRPr="00106EEA" w:rsidRDefault="00C30598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1192832/2020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AD01B" w14:textId="77777777" w:rsidR="001076AC" w:rsidRDefault="001076AC">
      <w:r>
        <w:separator/>
      </w:r>
    </w:p>
  </w:endnote>
  <w:endnote w:type="continuationSeparator" w:id="0">
    <w:p w14:paraId="66B504A0" w14:textId="77777777" w:rsidR="001076AC" w:rsidRDefault="001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061943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DD90" w14:textId="77777777" w:rsidR="001076AC" w:rsidRDefault="001076AC">
      <w:r>
        <w:separator/>
      </w:r>
    </w:p>
  </w:footnote>
  <w:footnote w:type="continuationSeparator" w:id="0">
    <w:p w14:paraId="57813CD3" w14:textId="77777777" w:rsidR="001076AC" w:rsidRDefault="0010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943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6EEA"/>
    <w:rsid w:val="001076AC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0598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27B22-854B-4529-8973-F7DF0D93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2020-12-07T13:08:00Z</dcterms:created>
  <dcterms:modified xsi:type="dcterms:W3CDTF">2020-12-07T13:08:00Z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