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5D21A7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D21A7">
        <w:rPr>
          <w:rFonts w:ascii="Calibri" w:hAnsi="Calibri" w:cs="Arial"/>
          <w:b/>
        </w:rPr>
        <w:t>29</w:t>
      </w:r>
      <w:r w:rsidRPr="004E70FF">
        <w:rPr>
          <w:rFonts w:ascii="Calibri" w:hAnsi="Calibri" w:cs="Arial"/>
          <w:b/>
        </w:rPr>
        <w:t xml:space="preserve"> DE </w:t>
      </w:r>
      <w:r w:rsidR="009E6820">
        <w:rPr>
          <w:rFonts w:ascii="Calibri" w:hAnsi="Calibri" w:cs="Arial"/>
          <w:b/>
        </w:rPr>
        <w:t>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 xml:space="preserve">contratação de </w:t>
      </w:r>
      <w:r w:rsidR="008B5CC7">
        <w:rPr>
          <w:rFonts w:asciiTheme="minorHAnsi" w:hAnsiTheme="minorHAnsi" w:cs="Arial"/>
          <w:color w:val="auto"/>
          <w:sz w:val="22"/>
        </w:rPr>
        <w:t xml:space="preserve">Consultoria para Elaboração de Projeto de Infraestrutura para </w:t>
      </w:r>
      <w:bookmarkStart w:id="0" w:name="_GoBack"/>
      <w:bookmarkEnd w:id="0"/>
      <w:r w:rsidR="008140DF">
        <w:rPr>
          <w:rFonts w:asciiTheme="minorHAnsi" w:hAnsiTheme="minorHAnsi" w:cs="Arial"/>
          <w:color w:val="auto"/>
          <w:sz w:val="22"/>
        </w:rPr>
        <w:t>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86120F">
        <w:rPr>
          <w:rFonts w:asciiTheme="minorHAnsi" w:hAnsiTheme="minorHAnsi"/>
        </w:rPr>
        <w:t>29</w:t>
      </w:r>
      <w:r w:rsidR="00164D48" w:rsidRPr="002623FB">
        <w:rPr>
          <w:rFonts w:asciiTheme="minorHAnsi" w:hAnsiTheme="minorHAnsi"/>
        </w:rPr>
        <w:t xml:space="preserve"> de </w:t>
      </w:r>
      <w:r w:rsidR="009E6820">
        <w:rPr>
          <w:rFonts w:asciiTheme="minorHAnsi" w:hAnsiTheme="minorHAnsi"/>
        </w:rPr>
        <w:t>outubro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5D21A7">
        <w:rPr>
          <w:rFonts w:asciiTheme="minorHAnsi" w:eastAsia="Arial Unicode MS" w:hAnsiTheme="minorHAnsi" w:cs="Arial"/>
          <w:b/>
          <w:i/>
        </w:rPr>
        <w:t>c</w:t>
      </w:r>
      <w:r w:rsidR="005D21A7" w:rsidRPr="005D21A7">
        <w:rPr>
          <w:rFonts w:asciiTheme="minorHAnsi" w:eastAsia="Arial Unicode MS" w:hAnsiTheme="minorHAnsi" w:cs="Arial"/>
          <w:b/>
          <w:i/>
        </w:rPr>
        <w:t>ontratação de Consultoria para Elaboração de Projeto de Infraestrutura em TI</w:t>
      </w:r>
      <w:r w:rsidR="005D21A7">
        <w:rPr>
          <w:rFonts w:asciiTheme="minorHAnsi" w:hAnsiTheme="minorHAnsi"/>
          <w:b/>
          <w:i/>
        </w:rPr>
        <w:t xml:space="preserve"> </w:t>
      </w:r>
      <w:r w:rsidR="00895D2A">
        <w:rPr>
          <w:rFonts w:asciiTheme="minorHAnsi" w:hAnsiTheme="minorHAnsi"/>
          <w:b/>
          <w:i/>
        </w:rPr>
        <w:t>para 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B5CC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E974-8FE6-4B61-B487-FDCDA95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2015-11-03T19:51:00Z</dcterms:created>
  <dcterms:modified xsi:type="dcterms:W3CDTF">2015-11-03T19:54:00Z</dcterms:modified>
</cp:coreProperties>
</file>