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2A504D" w:rsidTr="00DF514F">
        <w:trPr>
          <w:trHeight w:hRule="exact" w:val="397"/>
        </w:trPr>
        <w:tc>
          <w:tcPr>
            <w:tcW w:w="1926" w:type="dxa"/>
            <w:shd w:val="pct5" w:color="auto" w:fill="auto"/>
            <w:vAlign w:val="center"/>
          </w:tcPr>
          <w:p w:rsidR="00BD1F54" w:rsidRPr="002A504D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504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D1F54" w:rsidRPr="002A504D" w:rsidRDefault="00DF514F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504D">
              <w:rPr>
                <w:rFonts w:ascii="Times New Roman" w:hAnsi="Times New Roman"/>
                <w:sz w:val="22"/>
                <w:szCs w:val="22"/>
              </w:rPr>
              <w:t>Plenário do CAU/RS</w:t>
            </w:r>
          </w:p>
        </w:tc>
      </w:tr>
      <w:tr w:rsidR="00BD1F54" w:rsidRPr="002A504D" w:rsidTr="00DF514F">
        <w:trPr>
          <w:trHeight w:hRule="exact" w:val="397"/>
        </w:trPr>
        <w:tc>
          <w:tcPr>
            <w:tcW w:w="1926" w:type="dxa"/>
            <w:shd w:val="pct5" w:color="auto" w:fill="auto"/>
            <w:vAlign w:val="center"/>
          </w:tcPr>
          <w:p w:rsidR="00BD1F54" w:rsidRPr="002A504D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504D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D1F54" w:rsidRPr="002A504D" w:rsidRDefault="000212C4" w:rsidP="00DF514F">
            <w:pPr>
              <w:pStyle w:val="NormalWeb"/>
              <w:spacing w:beforeLines="0" w:afterLines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504D">
              <w:rPr>
                <w:rFonts w:ascii="Times New Roman" w:hAnsi="Times New Roman"/>
                <w:sz w:val="22"/>
                <w:szCs w:val="22"/>
              </w:rPr>
              <w:t>P</w:t>
            </w:r>
            <w:r w:rsidR="002A0015" w:rsidRPr="002A504D">
              <w:rPr>
                <w:rFonts w:ascii="Times New Roman" w:hAnsi="Times New Roman"/>
                <w:sz w:val="22"/>
                <w:szCs w:val="22"/>
              </w:rPr>
              <w:t xml:space="preserve">auta da </w:t>
            </w:r>
            <w:r w:rsidR="008346B2">
              <w:rPr>
                <w:rFonts w:ascii="Times New Roman" w:hAnsi="Times New Roman"/>
                <w:sz w:val="22"/>
                <w:szCs w:val="22"/>
              </w:rPr>
              <w:t>102</w:t>
            </w:r>
            <w:r w:rsidR="007262AA" w:rsidRPr="002A504D">
              <w:rPr>
                <w:rFonts w:ascii="Times New Roman" w:hAnsi="Times New Roman"/>
                <w:sz w:val="22"/>
                <w:szCs w:val="22"/>
              </w:rPr>
              <w:t xml:space="preserve">ª </w:t>
            </w:r>
            <w:r w:rsidRPr="002A504D">
              <w:rPr>
                <w:rFonts w:ascii="Times New Roman" w:hAnsi="Times New Roman"/>
                <w:sz w:val="22"/>
                <w:szCs w:val="22"/>
              </w:rPr>
              <w:t xml:space="preserve">Reunião </w:t>
            </w:r>
            <w:r w:rsidR="007262AA" w:rsidRPr="002A504D">
              <w:rPr>
                <w:rFonts w:ascii="Times New Roman" w:hAnsi="Times New Roman"/>
                <w:sz w:val="22"/>
                <w:szCs w:val="22"/>
              </w:rPr>
              <w:t>Plenária Ordinária do CAU/RS</w:t>
            </w:r>
          </w:p>
        </w:tc>
      </w:tr>
      <w:tr w:rsidR="00BD1F54" w:rsidRPr="002A504D" w:rsidTr="00856402">
        <w:trPr>
          <w:trHeight w:hRule="exact" w:val="352"/>
        </w:trPr>
        <w:tc>
          <w:tcPr>
            <w:tcW w:w="9509" w:type="dxa"/>
            <w:gridSpan w:val="2"/>
            <w:shd w:val="pct5" w:color="auto" w:fill="auto"/>
            <w:vAlign w:val="center"/>
          </w:tcPr>
          <w:p w:rsidR="00BD1F54" w:rsidRPr="002A504D" w:rsidRDefault="00BD1F54" w:rsidP="00DF514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04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77C8A" w:rsidRPr="002A504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8346B2">
              <w:rPr>
                <w:rFonts w:ascii="Times New Roman" w:hAnsi="Times New Roman"/>
                <w:b/>
                <w:sz w:val="22"/>
                <w:szCs w:val="22"/>
              </w:rPr>
              <w:t>44</w:t>
            </w:r>
            <w:r w:rsidRPr="002A504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2A504D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8D0DFE" w:rsidRPr="002A504D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2A504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2A504D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2A504D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2A504D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A504D">
        <w:rPr>
          <w:rFonts w:ascii="Times New Roman" w:hAnsi="Times New Roman"/>
          <w:sz w:val="22"/>
          <w:szCs w:val="22"/>
        </w:rPr>
        <w:t>O CONSELHO DIRETOR DO CAU/RS</w:t>
      </w:r>
      <w:r w:rsidR="00A41D6C" w:rsidRPr="002A504D">
        <w:rPr>
          <w:rFonts w:ascii="Times New Roman" w:hAnsi="Times New Roman"/>
          <w:sz w:val="22"/>
          <w:szCs w:val="22"/>
        </w:rPr>
        <w:t>, reunid</w:t>
      </w:r>
      <w:r w:rsidRPr="002A504D">
        <w:rPr>
          <w:rFonts w:ascii="Times New Roman" w:hAnsi="Times New Roman"/>
          <w:sz w:val="22"/>
          <w:szCs w:val="22"/>
        </w:rPr>
        <w:t>o</w:t>
      </w:r>
      <w:r w:rsidR="00A41D6C" w:rsidRPr="002A504D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2A504D">
        <w:rPr>
          <w:rFonts w:ascii="Times New Roman" w:hAnsi="Times New Roman"/>
          <w:sz w:val="22"/>
          <w:szCs w:val="22"/>
        </w:rPr>
        <w:t>te em Porto Alegre – RS</w:t>
      </w:r>
      <w:r w:rsidR="00A41D6C" w:rsidRPr="002A504D">
        <w:rPr>
          <w:rFonts w:ascii="Times New Roman" w:hAnsi="Times New Roman"/>
          <w:sz w:val="22"/>
          <w:szCs w:val="22"/>
        </w:rPr>
        <w:t xml:space="preserve">, na sede </w:t>
      </w:r>
      <w:r w:rsidR="000F7D81" w:rsidRPr="002A504D">
        <w:rPr>
          <w:rFonts w:ascii="Times New Roman" w:hAnsi="Times New Roman"/>
          <w:sz w:val="22"/>
          <w:szCs w:val="22"/>
        </w:rPr>
        <w:t>do CAU/RS</w:t>
      </w:r>
      <w:r w:rsidR="00A41D6C" w:rsidRPr="002A504D">
        <w:rPr>
          <w:rFonts w:ascii="Times New Roman" w:hAnsi="Times New Roman"/>
          <w:sz w:val="22"/>
          <w:szCs w:val="22"/>
        </w:rPr>
        <w:t xml:space="preserve">, no dia </w:t>
      </w:r>
      <w:r w:rsidR="008346B2">
        <w:rPr>
          <w:rFonts w:ascii="Times New Roman" w:hAnsi="Times New Roman"/>
          <w:sz w:val="22"/>
          <w:szCs w:val="22"/>
        </w:rPr>
        <w:t>16</w:t>
      </w:r>
      <w:r w:rsidR="000212C4" w:rsidRPr="002A504D">
        <w:rPr>
          <w:rFonts w:ascii="Times New Roman" w:hAnsi="Times New Roman"/>
          <w:sz w:val="22"/>
          <w:szCs w:val="22"/>
        </w:rPr>
        <w:t xml:space="preserve"> de </w:t>
      </w:r>
      <w:r w:rsidR="008346B2">
        <w:rPr>
          <w:rFonts w:ascii="Times New Roman" w:hAnsi="Times New Roman"/>
          <w:sz w:val="22"/>
          <w:szCs w:val="22"/>
        </w:rPr>
        <w:t>outubro</w:t>
      </w:r>
      <w:r w:rsidR="00D53ABE" w:rsidRPr="002A504D">
        <w:rPr>
          <w:rFonts w:ascii="Times New Roman" w:hAnsi="Times New Roman"/>
          <w:sz w:val="22"/>
          <w:szCs w:val="22"/>
        </w:rPr>
        <w:t xml:space="preserve"> </w:t>
      </w:r>
      <w:r w:rsidR="000621E0" w:rsidRPr="002A504D">
        <w:rPr>
          <w:rFonts w:ascii="Times New Roman" w:hAnsi="Times New Roman"/>
          <w:sz w:val="22"/>
          <w:szCs w:val="22"/>
        </w:rPr>
        <w:t>de 2019</w:t>
      </w:r>
      <w:r w:rsidR="00A41D6C" w:rsidRPr="002A504D">
        <w:rPr>
          <w:rFonts w:ascii="Times New Roman" w:hAnsi="Times New Roman"/>
          <w:sz w:val="22"/>
          <w:szCs w:val="22"/>
        </w:rPr>
        <w:t>, no uso das competências que lh</w:t>
      </w:r>
      <w:r w:rsidR="002403CF" w:rsidRPr="002A504D">
        <w:rPr>
          <w:rFonts w:ascii="Times New Roman" w:hAnsi="Times New Roman"/>
          <w:sz w:val="22"/>
          <w:szCs w:val="22"/>
        </w:rPr>
        <w:t xml:space="preserve">e conferem </w:t>
      </w:r>
      <w:r w:rsidR="00AC602C" w:rsidRPr="002A504D">
        <w:rPr>
          <w:rFonts w:ascii="Times New Roman" w:hAnsi="Times New Roman"/>
          <w:sz w:val="22"/>
          <w:szCs w:val="22"/>
        </w:rPr>
        <w:t xml:space="preserve">o </w:t>
      </w:r>
      <w:r w:rsidR="00A41D6C" w:rsidRPr="002A504D">
        <w:rPr>
          <w:rFonts w:ascii="Times New Roman" w:hAnsi="Times New Roman"/>
          <w:sz w:val="22"/>
          <w:szCs w:val="22"/>
        </w:rPr>
        <w:t xml:space="preserve">Regimento </w:t>
      </w:r>
      <w:r w:rsidR="000F7D81" w:rsidRPr="002A504D">
        <w:rPr>
          <w:rFonts w:ascii="Times New Roman" w:hAnsi="Times New Roman"/>
          <w:sz w:val="22"/>
          <w:szCs w:val="22"/>
        </w:rPr>
        <w:t xml:space="preserve">Interno do </w:t>
      </w:r>
      <w:r w:rsidR="00A41D6C" w:rsidRPr="002A504D">
        <w:rPr>
          <w:rFonts w:ascii="Times New Roman" w:hAnsi="Times New Roman"/>
          <w:sz w:val="22"/>
          <w:szCs w:val="22"/>
        </w:rPr>
        <w:t>CAU/</w:t>
      </w:r>
      <w:r w:rsidR="000F7D81" w:rsidRPr="002A504D">
        <w:rPr>
          <w:rFonts w:ascii="Times New Roman" w:hAnsi="Times New Roman"/>
          <w:sz w:val="22"/>
          <w:szCs w:val="22"/>
        </w:rPr>
        <w:t>RS</w:t>
      </w:r>
      <w:r w:rsidR="00A41D6C" w:rsidRPr="002A504D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C07D61" w:rsidRPr="002A504D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262AA" w:rsidRPr="002A504D" w:rsidRDefault="00A41D6C" w:rsidP="007262AA">
      <w:pPr>
        <w:jc w:val="both"/>
        <w:rPr>
          <w:rFonts w:ascii="Times New Roman" w:hAnsi="Times New Roman"/>
          <w:sz w:val="22"/>
          <w:szCs w:val="22"/>
        </w:rPr>
      </w:pPr>
      <w:r w:rsidRPr="002A504D">
        <w:rPr>
          <w:rFonts w:ascii="Times New Roman" w:hAnsi="Times New Roman"/>
          <w:sz w:val="22"/>
          <w:szCs w:val="22"/>
        </w:rPr>
        <w:t xml:space="preserve">Considerando </w:t>
      </w:r>
      <w:r w:rsidR="006D2E38" w:rsidRPr="002A504D">
        <w:rPr>
          <w:rFonts w:ascii="Times New Roman" w:hAnsi="Times New Roman"/>
          <w:sz w:val="22"/>
          <w:szCs w:val="22"/>
        </w:rPr>
        <w:t xml:space="preserve">o </w:t>
      </w:r>
      <w:r w:rsidR="007262AA" w:rsidRPr="002A504D">
        <w:rPr>
          <w:rFonts w:ascii="Times New Roman" w:hAnsi="Times New Roman"/>
          <w:sz w:val="22"/>
          <w:szCs w:val="22"/>
        </w:rPr>
        <w:t>disposto no art. 36</w:t>
      </w:r>
      <w:r w:rsidR="00173345" w:rsidRPr="002A504D">
        <w:rPr>
          <w:rFonts w:ascii="Times New Roman" w:hAnsi="Times New Roman"/>
          <w:sz w:val="22"/>
          <w:szCs w:val="22"/>
        </w:rPr>
        <w:t xml:space="preserve">, </w:t>
      </w:r>
      <w:r w:rsidR="007262AA" w:rsidRPr="002A504D">
        <w:rPr>
          <w:rFonts w:ascii="Times New Roman" w:hAnsi="Times New Roman"/>
          <w:sz w:val="22"/>
          <w:szCs w:val="22"/>
        </w:rPr>
        <w:t>Parágrafo 4º do Regimento Interno do CAU/RS</w:t>
      </w:r>
      <w:r w:rsidR="00173345" w:rsidRPr="002A504D">
        <w:rPr>
          <w:rFonts w:ascii="Times New Roman" w:hAnsi="Times New Roman"/>
          <w:sz w:val="22"/>
          <w:szCs w:val="22"/>
        </w:rPr>
        <w:t>, o qual dispõe que “</w:t>
      </w:r>
      <w:r w:rsidR="007262AA" w:rsidRPr="002A504D">
        <w:rPr>
          <w:rFonts w:ascii="Times New Roman" w:hAnsi="Times New Roman"/>
          <w:sz w:val="22"/>
          <w:szCs w:val="22"/>
        </w:rPr>
        <w:t>As pautas das reuniões plenárias serão propostas pela Presidência para apreciação e deliberação do Conselho Diretor, e encaminhadas para publicação no sítio eletrônico do CAU/RS;</w:t>
      </w:r>
    </w:p>
    <w:p w:rsidR="007262AA" w:rsidRPr="002A504D" w:rsidRDefault="007262AA" w:rsidP="007262AA">
      <w:pPr>
        <w:jc w:val="both"/>
        <w:rPr>
          <w:rFonts w:ascii="Times New Roman" w:hAnsi="Times New Roman"/>
          <w:sz w:val="22"/>
          <w:szCs w:val="22"/>
        </w:rPr>
      </w:pPr>
    </w:p>
    <w:p w:rsidR="00A41D6C" w:rsidRPr="002A504D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A504D">
        <w:rPr>
          <w:rFonts w:ascii="Times New Roman" w:hAnsi="Times New Roman"/>
          <w:b/>
          <w:sz w:val="22"/>
          <w:szCs w:val="22"/>
        </w:rPr>
        <w:t>DELIBEROU</w:t>
      </w:r>
      <w:r w:rsidRPr="002A504D">
        <w:rPr>
          <w:rFonts w:ascii="Times New Roman" w:hAnsi="Times New Roman"/>
          <w:sz w:val="22"/>
          <w:szCs w:val="22"/>
        </w:rPr>
        <w:t>:</w:t>
      </w:r>
    </w:p>
    <w:p w:rsidR="007262AA" w:rsidRPr="002A504D" w:rsidRDefault="00173345" w:rsidP="00377C8A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A504D">
        <w:rPr>
          <w:rFonts w:ascii="Times New Roman" w:hAnsi="Times New Roman"/>
          <w:sz w:val="22"/>
          <w:szCs w:val="22"/>
        </w:rPr>
        <w:t xml:space="preserve">Aprovar </w:t>
      </w:r>
      <w:r w:rsidR="007262AA" w:rsidRPr="002A504D">
        <w:rPr>
          <w:rFonts w:ascii="Times New Roman" w:hAnsi="Times New Roman"/>
          <w:sz w:val="22"/>
          <w:szCs w:val="22"/>
        </w:rPr>
        <w:t xml:space="preserve">a pauta para a </w:t>
      </w:r>
      <w:r w:rsidR="00DF514F" w:rsidRPr="002A504D">
        <w:rPr>
          <w:rFonts w:ascii="Times New Roman" w:hAnsi="Times New Roman"/>
          <w:sz w:val="22"/>
          <w:szCs w:val="22"/>
        </w:rPr>
        <w:t>10</w:t>
      </w:r>
      <w:r w:rsidR="008346B2">
        <w:rPr>
          <w:rFonts w:ascii="Times New Roman" w:hAnsi="Times New Roman"/>
          <w:sz w:val="22"/>
          <w:szCs w:val="22"/>
        </w:rPr>
        <w:t>2</w:t>
      </w:r>
      <w:r w:rsidR="007262AA" w:rsidRPr="002A504D">
        <w:rPr>
          <w:rFonts w:ascii="Times New Roman" w:hAnsi="Times New Roman"/>
          <w:sz w:val="22"/>
          <w:szCs w:val="22"/>
        </w:rPr>
        <w:t>ª Plenária Ordinária do CAU/RS conforme abaixo:</w:t>
      </w:r>
    </w:p>
    <w:p w:rsidR="007262AA" w:rsidRPr="002A504D" w:rsidRDefault="007262AA" w:rsidP="007262AA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0E39B2" w:rsidRPr="000E39B2" w:rsidRDefault="000E39B2" w:rsidP="000E39B2">
      <w:pPr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0E39B2">
        <w:rPr>
          <w:rFonts w:ascii="Times New Roman" w:hAnsi="Times New Roman"/>
          <w:b/>
          <w:bCs/>
          <w:i/>
          <w:sz w:val="20"/>
          <w:szCs w:val="20"/>
        </w:rPr>
        <w:t>PAUTA DA 102ª REUNIÃO PLENÁRIA ORDINÁRIA DO CAU/RS</w:t>
      </w:r>
    </w:p>
    <w:p w:rsidR="000E39B2" w:rsidRPr="000E39B2" w:rsidRDefault="000E39B2" w:rsidP="000E39B2">
      <w:pPr>
        <w:jc w:val="center"/>
        <w:rPr>
          <w:rFonts w:ascii="Times New Roman" w:hAnsi="Times New Roman"/>
          <w:bCs/>
          <w:i/>
          <w:sz w:val="20"/>
          <w:szCs w:val="20"/>
        </w:rPr>
      </w:pPr>
    </w:p>
    <w:p w:rsidR="000E39B2" w:rsidRPr="000E39B2" w:rsidRDefault="000E39B2" w:rsidP="000E39B2">
      <w:pPr>
        <w:tabs>
          <w:tab w:val="left" w:pos="426"/>
        </w:tabs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0E39B2">
        <w:rPr>
          <w:rFonts w:ascii="Times New Roman" w:eastAsia="Times New Roman" w:hAnsi="Times New Roman"/>
          <w:b/>
          <w:i/>
          <w:sz w:val="20"/>
          <w:szCs w:val="20"/>
        </w:rPr>
        <w:t>Data</w:t>
      </w:r>
      <w:r w:rsidRPr="000E39B2">
        <w:rPr>
          <w:rFonts w:ascii="Times New Roman" w:eastAsia="Times New Roman" w:hAnsi="Times New Roman"/>
          <w:i/>
          <w:sz w:val="20"/>
          <w:szCs w:val="20"/>
        </w:rPr>
        <w:t>: 25 de outubro de 2019 (sexta-feira)</w:t>
      </w:r>
    </w:p>
    <w:p w:rsidR="000E39B2" w:rsidRPr="000E39B2" w:rsidRDefault="000E39B2" w:rsidP="000E39B2">
      <w:pPr>
        <w:tabs>
          <w:tab w:val="left" w:pos="426"/>
        </w:tabs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0E39B2">
        <w:rPr>
          <w:rFonts w:ascii="Times New Roman" w:eastAsia="Times New Roman" w:hAnsi="Times New Roman"/>
          <w:b/>
          <w:i/>
          <w:sz w:val="20"/>
          <w:szCs w:val="20"/>
        </w:rPr>
        <w:t>Horário</w:t>
      </w:r>
      <w:r w:rsidRPr="000E39B2">
        <w:rPr>
          <w:rFonts w:ascii="Times New Roman" w:eastAsia="Times New Roman" w:hAnsi="Times New Roman"/>
          <w:i/>
          <w:sz w:val="20"/>
          <w:szCs w:val="20"/>
        </w:rPr>
        <w:t>: 09h30 às 13h30</w:t>
      </w:r>
    </w:p>
    <w:p w:rsidR="000E39B2" w:rsidRPr="000E39B2" w:rsidRDefault="000E39B2" w:rsidP="000E39B2">
      <w:pPr>
        <w:tabs>
          <w:tab w:val="left" w:pos="426"/>
        </w:tabs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0E39B2">
        <w:rPr>
          <w:rFonts w:ascii="Times New Roman" w:eastAsia="Times New Roman" w:hAnsi="Times New Roman"/>
          <w:b/>
          <w:i/>
          <w:sz w:val="20"/>
          <w:szCs w:val="20"/>
        </w:rPr>
        <w:t>Local</w:t>
      </w:r>
      <w:r w:rsidRPr="000E39B2">
        <w:rPr>
          <w:rFonts w:ascii="Times New Roman" w:eastAsia="Times New Roman" w:hAnsi="Times New Roman"/>
          <w:i/>
          <w:sz w:val="20"/>
          <w:szCs w:val="20"/>
        </w:rPr>
        <w:t>: Sede do CAU/RS – Sala de Reuniões 15º Andar</w:t>
      </w:r>
    </w:p>
    <w:p w:rsidR="000E39B2" w:rsidRPr="000E39B2" w:rsidRDefault="000E39B2" w:rsidP="000E39B2">
      <w:pPr>
        <w:jc w:val="both"/>
        <w:rPr>
          <w:rFonts w:ascii="Times New Roman" w:hAnsi="Times New Roman"/>
          <w:i/>
          <w:sz w:val="20"/>
          <w:szCs w:val="20"/>
        </w:rPr>
      </w:pPr>
    </w:p>
    <w:p w:rsidR="000E39B2" w:rsidRPr="000E39B2" w:rsidRDefault="000E39B2" w:rsidP="000E39B2">
      <w:pPr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0E39B2">
        <w:rPr>
          <w:rFonts w:ascii="Times New Roman" w:hAnsi="Times New Roman"/>
          <w:bCs/>
          <w:i/>
          <w:sz w:val="20"/>
          <w:szCs w:val="20"/>
          <w:u w:val="single"/>
        </w:rPr>
        <w:t>ORDEM DOS TRABALHOS</w:t>
      </w:r>
    </w:p>
    <w:p w:rsidR="000E39B2" w:rsidRPr="000E39B2" w:rsidRDefault="000E39B2" w:rsidP="000E39B2">
      <w:pPr>
        <w:jc w:val="both"/>
        <w:rPr>
          <w:rFonts w:ascii="Times New Roman" w:hAnsi="Times New Roman"/>
          <w:i/>
          <w:sz w:val="20"/>
          <w:szCs w:val="20"/>
        </w:rPr>
      </w:pPr>
    </w:p>
    <w:p w:rsidR="000E39B2" w:rsidRPr="000E39B2" w:rsidRDefault="000E39B2" w:rsidP="000E39B2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num" w:pos="284"/>
          <w:tab w:val="left" w:pos="851"/>
        </w:tabs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0E39B2">
        <w:rPr>
          <w:rFonts w:ascii="Times New Roman" w:hAnsi="Times New Roman"/>
          <w:b/>
          <w:i/>
          <w:sz w:val="20"/>
          <w:szCs w:val="20"/>
        </w:rPr>
        <w:t>Verificação de quórum;</w:t>
      </w:r>
    </w:p>
    <w:p w:rsidR="000E39B2" w:rsidRPr="000E39B2" w:rsidRDefault="000E39B2" w:rsidP="000E39B2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</w:tabs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0E39B2">
        <w:rPr>
          <w:rFonts w:ascii="Times New Roman" w:hAnsi="Times New Roman"/>
          <w:b/>
          <w:i/>
          <w:sz w:val="20"/>
          <w:szCs w:val="20"/>
        </w:rPr>
        <w:t>Execução do Hino Nacional Brasileiro;</w:t>
      </w:r>
    </w:p>
    <w:p w:rsidR="000E39B2" w:rsidRPr="000E39B2" w:rsidRDefault="000E39B2" w:rsidP="000E39B2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num" w:pos="709"/>
          <w:tab w:val="left" w:pos="851"/>
        </w:tabs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0E39B2">
        <w:rPr>
          <w:rFonts w:ascii="Times New Roman" w:hAnsi="Times New Roman"/>
          <w:b/>
          <w:i/>
          <w:sz w:val="20"/>
          <w:szCs w:val="20"/>
        </w:rPr>
        <w:t>Leitura e discussão da Pauta;</w:t>
      </w:r>
    </w:p>
    <w:p w:rsidR="000E39B2" w:rsidRPr="000E39B2" w:rsidRDefault="000E39B2" w:rsidP="000E39B2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num" w:pos="709"/>
          <w:tab w:val="left" w:pos="851"/>
        </w:tabs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0E39B2">
        <w:rPr>
          <w:rFonts w:ascii="Times New Roman" w:hAnsi="Times New Roman"/>
          <w:b/>
          <w:i/>
          <w:sz w:val="20"/>
          <w:szCs w:val="20"/>
        </w:rPr>
        <w:t>Discussão e aprovação de atas anteriores:</w:t>
      </w:r>
    </w:p>
    <w:p w:rsidR="000E39B2" w:rsidRPr="000E39B2" w:rsidRDefault="000E39B2" w:rsidP="000E39B2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0E39B2">
        <w:rPr>
          <w:rFonts w:ascii="Times New Roman" w:hAnsi="Times New Roman"/>
          <w:i/>
          <w:sz w:val="20"/>
          <w:szCs w:val="20"/>
          <w:lang w:eastAsia="pt-BR"/>
        </w:rPr>
        <w:t>Ata da 101ª Reunião Plenária Ordinária;</w:t>
      </w:r>
    </w:p>
    <w:p w:rsidR="000E39B2" w:rsidRPr="000E39B2" w:rsidRDefault="000E39B2" w:rsidP="000E39B2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0E39B2" w:rsidRPr="000E39B2" w:rsidRDefault="000E39B2" w:rsidP="000E39B2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  <w:tab w:val="left" w:pos="851"/>
        </w:tabs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0E39B2">
        <w:rPr>
          <w:rFonts w:ascii="Times New Roman" w:hAnsi="Times New Roman"/>
          <w:b/>
          <w:i/>
          <w:sz w:val="20"/>
          <w:szCs w:val="20"/>
        </w:rPr>
        <w:t>Ordem do dia:</w:t>
      </w:r>
    </w:p>
    <w:p w:rsidR="000E39B2" w:rsidRPr="000E39B2" w:rsidRDefault="000E39B2" w:rsidP="000E39B2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0E39B2">
        <w:rPr>
          <w:rFonts w:ascii="Times New Roman" w:hAnsi="Times New Roman"/>
          <w:i/>
          <w:sz w:val="20"/>
          <w:szCs w:val="20"/>
          <w:lang w:eastAsia="pt-BR"/>
        </w:rPr>
        <w:t>Projeto de Deliberação Plenária que propõe homologar o Ad Referendum nº 010/2019 que criou 02 (duas) vagas para o Cargo de Arquiteto e Urbanista, para lotação nos Escritórios Regionais de Pelotas/RS e de Santa Maria/RS;</w:t>
      </w:r>
    </w:p>
    <w:p w:rsidR="000E39B2" w:rsidRPr="000E39B2" w:rsidRDefault="000E39B2" w:rsidP="000E39B2">
      <w:pPr>
        <w:tabs>
          <w:tab w:val="left" w:pos="284"/>
          <w:tab w:val="left" w:pos="993"/>
        </w:tabs>
        <w:ind w:left="36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0E39B2">
        <w:rPr>
          <w:rFonts w:ascii="Times New Roman" w:hAnsi="Times New Roman"/>
          <w:i/>
          <w:sz w:val="20"/>
          <w:szCs w:val="20"/>
          <w:lang w:eastAsia="pt-BR"/>
        </w:rPr>
        <w:t>(Origem: Presidência)</w:t>
      </w:r>
    </w:p>
    <w:p w:rsidR="000E39B2" w:rsidRPr="000E39B2" w:rsidRDefault="000E39B2" w:rsidP="000E39B2">
      <w:pPr>
        <w:tabs>
          <w:tab w:val="left" w:pos="284"/>
          <w:tab w:val="left" w:pos="993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0E39B2" w:rsidRPr="000E39B2" w:rsidRDefault="000E39B2" w:rsidP="000E39B2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0E39B2">
        <w:rPr>
          <w:rFonts w:ascii="Times New Roman" w:hAnsi="Times New Roman"/>
          <w:i/>
          <w:sz w:val="20"/>
          <w:szCs w:val="20"/>
          <w:lang w:eastAsia="pt-BR"/>
        </w:rPr>
        <w:t>Projeto de Deliberação Plenária que propõe homologar o calendário de reuniões Plenárias Ordinárias, Conselho Diretor e Eventos 2020;</w:t>
      </w:r>
    </w:p>
    <w:p w:rsidR="000E39B2" w:rsidRPr="000E39B2" w:rsidRDefault="000E39B2" w:rsidP="000E39B2">
      <w:pPr>
        <w:tabs>
          <w:tab w:val="left" w:pos="284"/>
          <w:tab w:val="left" w:pos="993"/>
        </w:tabs>
        <w:ind w:left="284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0E39B2">
        <w:rPr>
          <w:rFonts w:ascii="Times New Roman" w:hAnsi="Times New Roman"/>
          <w:i/>
          <w:sz w:val="20"/>
          <w:szCs w:val="20"/>
          <w:lang w:eastAsia="pt-BR"/>
        </w:rPr>
        <w:t>(Origem: Conselho Diretor)</w:t>
      </w:r>
    </w:p>
    <w:p w:rsidR="000E39B2" w:rsidRPr="000E39B2" w:rsidRDefault="000E39B2" w:rsidP="000E39B2">
      <w:pPr>
        <w:tabs>
          <w:tab w:val="left" w:pos="284"/>
          <w:tab w:val="left" w:pos="993"/>
        </w:tabs>
        <w:ind w:left="284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0E39B2" w:rsidRPr="000E39B2" w:rsidRDefault="000E39B2" w:rsidP="000E39B2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0E39B2">
        <w:rPr>
          <w:rFonts w:ascii="Times New Roman" w:hAnsi="Times New Roman"/>
          <w:i/>
          <w:sz w:val="20"/>
          <w:szCs w:val="20"/>
          <w:lang w:eastAsia="pt-BR"/>
        </w:rPr>
        <w:t>Projeto de Deliberação Plenária que propõe homologar encaminhamentos acerca dos balancetes mensais do CAU/RS referente aos meses de JULHO, AGOSTO e SETEMBRO de 2019;</w:t>
      </w:r>
    </w:p>
    <w:p w:rsidR="000E39B2" w:rsidRPr="000E39B2" w:rsidRDefault="000E39B2" w:rsidP="000E39B2">
      <w:pPr>
        <w:tabs>
          <w:tab w:val="left" w:pos="284"/>
          <w:tab w:val="left" w:pos="993"/>
        </w:tabs>
        <w:ind w:left="36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0E39B2">
        <w:rPr>
          <w:rFonts w:ascii="Times New Roman" w:hAnsi="Times New Roman"/>
          <w:i/>
          <w:sz w:val="20"/>
          <w:szCs w:val="20"/>
          <w:lang w:eastAsia="pt-BR"/>
        </w:rPr>
        <w:t>(Origem: Comissão de Planejamento e Finanças)</w:t>
      </w:r>
    </w:p>
    <w:p w:rsidR="000E39B2" w:rsidRPr="000E39B2" w:rsidRDefault="000E39B2" w:rsidP="000E39B2">
      <w:pPr>
        <w:tabs>
          <w:tab w:val="left" w:pos="284"/>
          <w:tab w:val="left" w:pos="993"/>
        </w:tabs>
        <w:ind w:left="360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0E39B2" w:rsidRPr="000E39B2" w:rsidRDefault="000E39B2" w:rsidP="000E39B2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0E39B2">
        <w:rPr>
          <w:rFonts w:ascii="Times New Roman" w:hAnsi="Times New Roman"/>
          <w:i/>
          <w:sz w:val="20"/>
          <w:szCs w:val="20"/>
          <w:lang w:eastAsia="pt-BR"/>
        </w:rPr>
        <w:t>Projeto de Deliberação Plenária que propõe homologar encaminhamentos acerca da realização de transposição de verba para complementação de valor para ação do Plano de Ação 2019;</w:t>
      </w:r>
    </w:p>
    <w:p w:rsidR="000E39B2" w:rsidRPr="000E39B2" w:rsidRDefault="000E39B2" w:rsidP="000E39B2">
      <w:pPr>
        <w:tabs>
          <w:tab w:val="left" w:pos="284"/>
          <w:tab w:val="left" w:pos="993"/>
        </w:tabs>
        <w:ind w:left="36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0E39B2">
        <w:rPr>
          <w:rFonts w:ascii="Times New Roman" w:hAnsi="Times New Roman"/>
          <w:i/>
          <w:sz w:val="20"/>
          <w:szCs w:val="20"/>
          <w:lang w:eastAsia="pt-BR"/>
        </w:rPr>
        <w:t>(Origem: Comissão de Planejamento e Finanças)</w:t>
      </w:r>
    </w:p>
    <w:p w:rsidR="000E39B2" w:rsidRPr="000E39B2" w:rsidRDefault="000E39B2" w:rsidP="000E39B2">
      <w:pPr>
        <w:tabs>
          <w:tab w:val="left" w:pos="284"/>
          <w:tab w:val="left" w:pos="993"/>
        </w:tabs>
        <w:ind w:left="360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0E39B2" w:rsidRPr="000E39B2" w:rsidRDefault="000E39B2" w:rsidP="000E39B2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0E39B2">
        <w:rPr>
          <w:rFonts w:ascii="Times New Roman" w:hAnsi="Times New Roman"/>
          <w:i/>
          <w:sz w:val="20"/>
          <w:szCs w:val="20"/>
          <w:lang w:eastAsia="pt-BR"/>
        </w:rPr>
        <w:t>Projeto de Deliberação Plenária que propõe homologar encaminhamentos acerca de ajustes no formulário de Avaliação de Desempenho dos Empregados do CAU/RS;</w:t>
      </w:r>
    </w:p>
    <w:p w:rsidR="000E39B2" w:rsidRPr="000E39B2" w:rsidRDefault="000E39B2" w:rsidP="000E39B2">
      <w:pPr>
        <w:tabs>
          <w:tab w:val="left" w:pos="284"/>
          <w:tab w:val="left" w:pos="993"/>
        </w:tabs>
        <w:ind w:left="36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0E39B2">
        <w:rPr>
          <w:rFonts w:ascii="Times New Roman" w:hAnsi="Times New Roman"/>
          <w:i/>
          <w:sz w:val="20"/>
          <w:szCs w:val="20"/>
          <w:lang w:eastAsia="pt-BR"/>
        </w:rPr>
        <w:t>(Origem: Comissão de Organização e Administração)</w:t>
      </w:r>
    </w:p>
    <w:p w:rsidR="000E39B2" w:rsidRPr="000E39B2" w:rsidRDefault="000E39B2" w:rsidP="000E39B2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="Times New Roman" w:hAnsi="Times New Roman"/>
          <w:i/>
          <w:color w:val="FF0000"/>
          <w:sz w:val="20"/>
          <w:szCs w:val="20"/>
          <w:lang w:eastAsia="pt-BR"/>
        </w:rPr>
      </w:pPr>
    </w:p>
    <w:p w:rsidR="000E39B2" w:rsidRPr="000E39B2" w:rsidRDefault="000E39B2" w:rsidP="000E39B2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0E39B2">
        <w:rPr>
          <w:rFonts w:ascii="Times New Roman" w:hAnsi="Times New Roman"/>
          <w:i/>
          <w:sz w:val="20"/>
          <w:szCs w:val="20"/>
          <w:lang w:eastAsia="pt-BR"/>
        </w:rPr>
        <w:t>Projeto de Deliberação Plenária que propõe homologar encaminhamento acerca do Processo de Fiscalização nº 1000049791/2017, em grau de recurso – Conselheira Relatora: Raquel Rohden Bresolin;</w:t>
      </w:r>
    </w:p>
    <w:p w:rsidR="000E39B2" w:rsidRPr="000E39B2" w:rsidRDefault="000E39B2" w:rsidP="000E39B2">
      <w:pPr>
        <w:tabs>
          <w:tab w:val="left" w:pos="284"/>
          <w:tab w:val="left" w:pos="993"/>
        </w:tabs>
        <w:ind w:left="284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0E39B2">
        <w:rPr>
          <w:rFonts w:ascii="Times New Roman" w:hAnsi="Times New Roman"/>
          <w:i/>
          <w:sz w:val="20"/>
          <w:szCs w:val="20"/>
          <w:lang w:eastAsia="pt-BR"/>
        </w:rPr>
        <w:t>(Origem: Plenária)</w:t>
      </w:r>
    </w:p>
    <w:p w:rsidR="000E39B2" w:rsidRPr="000E39B2" w:rsidRDefault="000E39B2" w:rsidP="000E39B2">
      <w:pPr>
        <w:tabs>
          <w:tab w:val="left" w:pos="284"/>
          <w:tab w:val="left" w:pos="993"/>
        </w:tabs>
        <w:ind w:left="284"/>
        <w:jc w:val="both"/>
        <w:rPr>
          <w:rFonts w:ascii="Times New Roman" w:hAnsi="Times New Roman"/>
          <w:i/>
          <w:color w:val="FF0000"/>
          <w:sz w:val="20"/>
          <w:szCs w:val="20"/>
          <w:lang w:eastAsia="pt-BR"/>
        </w:rPr>
      </w:pPr>
    </w:p>
    <w:p w:rsidR="000E39B2" w:rsidRPr="000E39B2" w:rsidRDefault="000E39B2" w:rsidP="000E39B2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0E39B2">
        <w:rPr>
          <w:rFonts w:ascii="Times New Roman" w:hAnsi="Times New Roman"/>
          <w:b/>
          <w:i/>
          <w:sz w:val="20"/>
          <w:szCs w:val="20"/>
        </w:rPr>
        <w:t xml:space="preserve">Apresentação de Comunicações </w:t>
      </w:r>
      <w:r w:rsidRPr="000E39B2">
        <w:rPr>
          <w:rFonts w:ascii="Times New Roman" w:hAnsi="Times New Roman"/>
          <w:i/>
          <w:sz w:val="20"/>
          <w:szCs w:val="20"/>
        </w:rPr>
        <w:t>(03 minutos para cada relator)</w:t>
      </w:r>
      <w:r w:rsidRPr="000E39B2">
        <w:rPr>
          <w:rFonts w:ascii="Times New Roman" w:hAnsi="Times New Roman"/>
          <w:b/>
          <w:i/>
          <w:sz w:val="20"/>
          <w:szCs w:val="20"/>
        </w:rPr>
        <w:t>:</w:t>
      </w:r>
    </w:p>
    <w:p w:rsidR="000E39B2" w:rsidRPr="000E39B2" w:rsidRDefault="000E39B2" w:rsidP="000E39B2">
      <w:pPr>
        <w:pStyle w:val="PargrafodaLista"/>
        <w:numPr>
          <w:ilvl w:val="1"/>
          <w:numId w:val="14"/>
        </w:numPr>
        <w:tabs>
          <w:tab w:val="left" w:pos="284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E39B2">
        <w:rPr>
          <w:rFonts w:ascii="Times New Roman" w:hAnsi="Times New Roman"/>
          <w:i/>
          <w:sz w:val="20"/>
          <w:szCs w:val="20"/>
        </w:rPr>
        <w:lastRenderedPageBreak/>
        <w:t>Do CEAU (Colegiado das Entidades de Arquitetos e Urbanistas);</w:t>
      </w:r>
    </w:p>
    <w:p w:rsidR="000E39B2" w:rsidRPr="000E39B2" w:rsidRDefault="000E39B2" w:rsidP="000E39B2">
      <w:pPr>
        <w:pStyle w:val="PargrafodaLista"/>
        <w:numPr>
          <w:ilvl w:val="1"/>
          <w:numId w:val="14"/>
        </w:numPr>
        <w:tabs>
          <w:tab w:val="left" w:pos="284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E39B2">
        <w:rPr>
          <w:rFonts w:ascii="Times New Roman" w:hAnsi="Times New Roman"/>
          <w:i/>
          <w:sz w:val="20"/>
          <w:szCs w:val="20"/>
        </w:rPr>
        <w:t>Dos coordenadores de comissões permanentes e temporárias:</w:t>
      </w:r>
    </w:p>
    <w:p w:rsidR="000E39B2" w:rsidRPr="000E39B2" w:rsidRDefault="000E39B2" w:rsidP="000E39B2">
      <w:pPr>
        <w:pStyle w:val="PargrafodaLista"/>
        <w:numPr>
          <w:ilvl w:val="2"/>
          <w:numId w:val="28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E39B2">
        <w:rPr>
          <w:rFonts w:ascii="Times New Roman" w:hAnsi="Times New Roman"/>
          <w:i/>
          <w:sz w:val="20"/>
          <w:szCs w:val="20"/>
          <w:shd w:val="clear" w:color="auto" w:fill="FFFFFF"/>
        </w:rPr>
        <w:t>Comissão de Exercício Profissional;</w:t>
      </w:r>
    </w:p>
    <w:p w:rsidR="000E39B2" w:rsidRPr="000E39B2" w:rsidRDefault="000E39B2" w:rsidP="000E39B2">
      <w:pPr>
        <w:pStyle w:val="PargrafodaLista"/>
        <w:numPr>
          <w:ilvl w:val="2"/>
          <w:numId w:val="28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E39B2">
        <w:rPr>
          <w:rFonts w:ascii="Times New Roman" w:hAnsi="Times New Roman"/>
          <w:i/>
          <w:sz w:val="20"/>
          <w:szCs w:val="20"/>
          <w:shd w:val="clear" w:color="auto" w:fill="FFFFFF"/>
        </w:rPr>
        <w:t>Comissão de Planejamento e Finanças;</w:t>
      </w:r>
    </w:p>
    <w:p w:rsidR="000E39B2" w:rsidRPr="000E39B2" w:rsidRDefault="000E39B2" w:rsidP="000E39B2">
      <w:pPr>
        <w:pStyle w:val="PargrafodaLista"/>
        <w:numPr>
          <w:ilvl w:val="2"/>
          <w:numId w:val="28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E39B2">
        <w:rPr>
          <w:rFonts w:ascii="Times New Roman" w:hAnsi="Times New Roman"/>
          <w:i/>
          <w:sz w:val="20"/>
          <w:szCs w:val="20"/>
          <w:shd w:val="clear" w:color="auto" w:fill="FFFFFF"/>
        </w:rPr>
        <w:t>Comissão de Ética e Disciplina;</w:t>
      </w:r>
    </w:p>
    <w:p w:rsidR="000E39B2" w:rsidRPr="000E39B2" w:rsidRDefault="000E39B2" w:rsidP="000E39B2">
      <w:pPr>
        <w:pStyle w:val="PargrafodaLista"/>
        <w:numPr>
          <w:ilvl w:val="2"/>
          <w:numId w:val="28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E39B2">
        <w:rPr>
          <w:rFonts w:ascii="Times New Roman" w:hAnsi="Times New Roman"/>
          <w:i/>
          <w:sz w:val="20"/>
          <w:szCs w:val="20"/>
          <w:shd w:val="clear" w:color="auto" w:fill="FFFFFF"/>
        </w:rPr>
        <w:t>Comissão de Organização e Administração;</w:t>
      </w:r>
    </w:p>
    <w:p w:rsidR="000E39B2" w:rsidRPr="000E39B2" w:rsidRDefault="000E39B2" w:rsidP="000E39B2">
      <w:pPr>
        <w:pStyle w:val="PargrafodaLista"/>
        <w:numPr>
          <w:ilvl w:val="2"/>
          <w:numId w:val="28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E39B2">
        <w:rPr>
          <w:rFonts w:ascii="Times New Roman" w:hAnsi="Times New Roman"/>
          <w:i/>
          <w:sz w:val="20"/>
          <w:szCs w:val="20"/>
          <w:shd w:val="clear" w:color="auto" w:fill="FFFFFF"/>
        </w:rPr>
        <w:t>Comissão de Ensino e Formação;</w:t>
      </w:r>
    </w:p>
    <w:p w:rsidR="000E39B2" w:rsidRPr="000E39B2" w:rsidRDefault="000E39B2" w:rsidP="000E39B2">
      <w:pPr>
        <w:pStyle w:val="PargrafodaLista"/>
        <w:numPr>
          <w:ilvl w:val="2"/>
          <w:numId w:val="28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E39B2">
        <w:rPr>
          <w:rFonts w:ascii="Times New Roman" w:hAnsi="Times New Roman"/>
          <w:i/>
          <w:sz w:val="20"/>
          <w:szCs w:val="20"/>
        </w:rPr>
        <w:t>Comissão Especial de Política Urbana e Ambiental;</w:t>
      </w:r>
    </w:p>
    <w:p w:rsidR="000E39B2" w:rsidRPr="000E39B2" w:rsidRDefault="000E39B2" w:rsidP="000E39B2">
      <w:pPr>
        <w:pStyle w:val="PargrafodaLista"/>
        <w:numPr>
          <w:ilvl w:val="2"/>
          <w:numId w:val="28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E39B2">
        <w:rPr>
          <w:rFonts w:ascii="Times New Roman" w:hAnsi="Times New Roman"/>
          <w:i/>
          <w:sz w:val="20"/>
          <w:szCs w:val="20"/>
        </w:rPr>
        <w:t>Comissão Temporária de Patrimônio Histórico;</w:t>
      </w:r>
    </w:p>
    <w:p w:rsidR="000E39B2" w:rsidRPr="000E39B2" w:rsidRDefault="000E39B2" w:rsidP="000E39B2">
      <w:pPr>
        <w:pStyle w:val="PargrafodaLista"/>
        <w:numPr>
          <w:ilvl w:val="2"/>
          <w:numId w:val="28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E39B2">
        <w:rPr>
          <w:rFonts w:ascii="Times New Roman" w:hAnsi="Times New Roman"/>
          <w:i/>
          <w:sz w:val="20"/>
          <w:szCs w:val="20"/>
        </w:rPr>
        <w:t>Comissão Temporária de Assistência Técnica para Habitação de Interesse Social.</w:t>
      </w:r>
    </w:p>
    <w:p w:rsidR="000E39B2" w:rsidRPr="000E39B2" w:rsidRDefault="000E39B2" w:rsidP="000E39B2">
      <w:pPr>
        <w:pStyle w:val="PargrafodaLista"/>
        <w:numPr>
          <w:ilvl w:val="1"/>
          <w:numId w:val="27"/>
        </w:numPr>
        <w:tabs>
          <w:tab w:val="left" w:pos="284"/>
          <w:tab w:val="left" w:pos="851"/>
        </w:tabs>
        <w:ind w:left="716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E39B2">
        <w:rPr>
          <w:rFonts w:ascii="Times New Roman" w:hAnsi="Times New Roman"/>
          <w:i/>
          <w:sz w:val="20"/>
          <w:szCs w:val="20"/>
        </w:rPr>
        <w:t>Do Presidente;</w:t>
      </w:r>
      <w:r w:rsidRPr="000E39B2">
        <w:rPr>
          <w:rFonts w:ascii="Times New Roman" w:hAnsi="Times New Roman"/>
          <w:i/>
          <w:sz w:val="20"/>
          <w:szCs w:val="20"/>
        </w:rPr>
        <w:tab/>
      </w:r>
    </w:p>
    <w:p w:rsidR="000E39B2" w:rsidRPr="000E39B2" w:rsidRDefault="000E39B2" w:rsidP="000E39B2">
      <w:pPr>
        <w:pStyle w:val="PargrafodaLista"/>
        <w:numPr>
          <w:ilvl w:val="1"/>
          <w:numId w:val="27"/>
        </w:numPr>
        <w:tabs>
          <w:tab w:val="left" w:pos="284"/>
          <w:tab w:val="left" w:pos="851"/>
        </w:tabs>
        <w:ind w:left="716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E39B2">
        <w:rPr>
          <w:rFonts w:ascii="Times New Roman" w:hAnsi="Times New Roman"/>
          <w:i/>
          <w:sz w:val="20"/>
          <w:szCs w:val="20"/>
        </w:rPr>
        <w:t>Do Conselheiro Federal do Rio Grande do Sul;</w:t>
      </w:r>
    </w:p>
    <w:p w:rsidR="000E39B2" w:rsidRPr="000E39B2" w:rsidRDefault="000E39B2" w:rsidP="000E39B2">
      <w:pPr>
        <w:pStyle w:val="PargrafodaLista"/>
        <w:numPr>
          <w:ilvl w:val="0"/>
          <w:numId w:val="28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0E39B2">
        <w:rPr>
          <w:rFonts w:ascii="Times New Roman" w:hAnsi="Times New Roman"/>
          <w:b/>
          <w:i/>
          <w:sz w:val="20"/>
          <w:szCs w:val="20"/>
        </w:rPr>
        <w:t>Assuntos de interesse geral;</w:t>
      </w:r>
    </w:p>
    <w:p w:rsidR="000E39B2" w:rsidRPr="000E39B2" w:rsidRDefault="000E39B2" w:rsidP="000E39B2">
      <w:pPr>
        <w:numPr>
          <w:ilvl w:val="0"/>
          <w:numId w:val="28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0E39B2">
        <w:rPr>
          <w:rFonts w:ascii="Times New Roman" w:hAnsi="Times New Roman"/>
          <w:b/>
          <w:i/>
          <w:sz w:val="20"/>
          <w:szCs w:val="20"/>
        </w:rPr>
        <w:t xml:space="preserve">Comunicados dos conselheiros </w:t>
      </w:r>
      <w:r w:rsidRPr="000E39B2">
        <w:rPr>
          <w:rFonts w:ascii="Times New Roman" w:hAnsi="Times New Roman"/>
          <w:i/>
          <w:sz w:val="20"/>
          <w:szCs w:val="20"/>
        </w:rPr>
        <w:t>(02 minutos para cada relator)</w:t>
      </w:r>
      <w:r w:rsidRPr="000E39B2">
        <w:rPr>
          <w:rFonts w:ascii="Times New Roman" w:hAnsi="Times New Roman"/>
          <w:b/>
          <w:i/>
          <w:sz w:val="20"/>
          <w:szCs w:val="20"/>
        </w:rPr>
        <w:t>;</w:t>
      </w:r>
    </w:p>
    <w:p w:rsidR="000E39B2" w:rsidRPr="000E39B2" w:rsidRDefault="000E39B2" w:rsidP="000E39B2">
      <w:pPr>
        <w:numPr>
          <w:ilvl w:val="0"/>
          <w:numId w:val="28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0E39B2">
        <w:rPr>
          <w:rFonts w:ascii="Times New Roman" w:hAnsi="Times New Roman"/>
          <w:b/>
          <w:i/>
          <w:sz w:val="20"/>
          <w:szCs w:val="20"/>
        </w:rPr>
        <w:t>Encerramento da 102ª Reunião Plenária Ordinária do CAU/RS;</w:t>
      </w:r>
    </w:p>
    <w:p w:rsidR="000E39B2" w:rsidRPr="000E39B2" w:rsidRDefault="000E39B2" w:rsidP="000E39B2">
      <w:pPr>
        <w:numPr>
          <w:ilvl w:val="0"/>
          <w:numId w:val="28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0E39B2">
        <w:rPr>
          <w:rFonts w:ascii="Times New Roman" w:hAnsi="Times New Roman"/>
          <w:b/>
          <w:i/>
          <w:sz w:val="20"/>
          <w:szCs w:val="20"/>
        </w:rPr>
        <w:t>Execução do Hino Rio-Grandense.</w:t>
      </w:r>
    </w:p>
    <w:p w:rsidR="000E39B2" w:rsidRPr="000E39B2" w:rsidRDefault="000E39B2" w:rsidP="000E39B2">
      <w:pPr>
        <w:tabs>
          <w:tab w:val="left" w:pos="284"/>
          <w:tab w:val="num" w:pos="709"/>
          <w:tab w:val="left" w:pos="851"/>
        </w:tabs>
        <w:jc w:val="both"/>
        <w:rPr>
          <w:rFonts w:ascii="Calibri" w:hAnsi="Calibri" w:cs="Calibri"/>
          <w:i/>
          <w:sz w:val="20"/>
          <w:szCs w:val="20"/>
        </w:rPr>
      </w:pPr>
    </w:p>
    <w:p w:rsidR="00D4452A" w:rsidRPr="002A504D" w:rsidRDefault="00D4452A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61B37" w:rsidRPr="002A504D" w:rsidRDefault="00461B37" w:rsidP="00461B3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2A504D">
        <w:rPr>
          <w:rFonts w:ascii="Times New Roman" w:hAnsi="Times New Roman"/>
          <w:sz w:val="22"/>
          <w:szCs w:val="22"/>
          <w:lang w:eastAsia="pt-BR"/>
        </w:rPr>
        <w:t>Porto Alegre</w:t>
      </w:r>
      <w:r w:rsidR="00444848" w:rsidRPr="002A504D">
        <w:rPr>
          <w:rFonts w:ascii="Times New Roman" w:hAnsi="Times New Roman"/>
          <w:sz w:val="22"/>
          <w:szCs w:val="22"/>
          <w:lang w:eastAsia="pt-BR"/>
        </w:rPr>
        <w:t>/</w:t>
      </w:r>
      <w:r w:rsidRPr="002A504D">
        <w:rPr>
          <w:rFonts w:ascii="Times New Roman" w:hAnsi="Times New Roman"/>
          <w:sz w:val="22"/>
          <w:szCs w:val="22"/>
          <w:lang w:eastAsia="pt-BR"/>
        </w:rPr>
        <w:t xml:space="preserve">RS, </w:t>
      </w:r>
      <w:r w:rsidR="00CA1FC6">
        <w:rPr>
          <w:rFonts w:ascii="Times New Roman" w:hAnsi="Times New Roman"/>
          <w:sz w:val="22"/>
          <w:szCs w:val="22"/>
          <w:lang w:eastAsia="pt-BR"/>
        </w:rPr>
        <w:t>16</w:t>
      </w:r>
      <w:r w:rsidR="00444848" w:rsidRPr="002A504D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A1FC6">
        <w:rPr>
          <w:rFonts w:ascii="Times New Roman" w:hAnsi="Times New Roman"/>
          <w:sz w:val="22"/>
          <w:szCs w:val="22"/>
          <w:lang w:eastAsia="pt-BR"/>
        </w:rPr>
        <w:t xml:space="preserve">outubro </w:t>
      </w:r>
      <w:bookmarkStart w:id="0" w:name="_GoBack"/>
      <w:bookmarkEnd w:id="0"/>
      <w:r w:rsidRPr="002A504D">
        <w:rPr>
          <w:rFonts w:ascii="Times New Roman" w:hAnsi="Times New Roman"/>
          <w:sz w:val="22"/>
          <w:szCs w:val="22"/>
          <w:lang w:eastAsia="pt-BR"/>
        </w:rPr>
        <w:t>de 2019.</w:t>
      </w:r>
    </w:p>
    <w:p w:rsidR="00F22DC9" w:rsidRPr="002A504D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2DC9" w:rsidRPr="002A504D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2A504D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2A504D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2A504D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2A504D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2A504D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2A504D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2A504D" w:rsidRDefault="00444848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2A504D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2A504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2A504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2A504D" w:rsidRDefault="00444848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2A504D">
        <w:rPr>
          <w:rFonts w:ascii="Times New Roman" w:hAnsi="Times New Roman"/>
          <w:sz w:val="22"/>
          <w:szCs w:val="22"/>
          <w:lang w:eastAsia="pt-BR"/>
        </w:rPr>
        <w:t xml:space="preserve">Vice-presidente | </w:t>
      </w:r>
      <w:r w:rsidR="001730FA" w:rsidRPr="002A504D">
        <w:rPr>
          <w:rFonts w:ascii="Times New Roman" w:hAnsi="Times New Roman"/>
          <w:sz w:val="22"/>
          <w:szCs w:val="22"/>
          <w:lang w:eastAsia="pt-BR"/>
        </w:rPr>
        <w:t>Coordenador CED-CAU/RS</w:t>
      </w:r>
      <w:r w:rsidR="001730FA" w:rsidRPr="002A504D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2A504D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2A504D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2A504D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="00192919" w:rsidRPr="002A504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2A504D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730FA" w:rsidRPr="002A504D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2A504D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2A504D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2A504D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2A504D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2A504D">
        <w:rPr>
          <w:rFonts w:ascii="Times New Roman" w:eastAsia="Calibri" w:hAnsi="Times New Roman"/>
          <w:b/>
          <w:sz w:val="22"/>
          <w:szCs w:val="22"/>
          <w:lang w:eastAsia="pt-BR"/>
        </w:rPr>
        <w:t>CLÁUDIO FISCHER</w:t>
      </w:r>
      <w:r w:rsidR="00DF514F"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DF514F"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DF514F"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DF514F"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2A504D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730FA" w:rsidRPr="002A504D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2A504D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2A504D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2A504D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2A504D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2A504D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2A504D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2A504D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2A504D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2A504D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2A504D" w:rsidRDefault="00DF514F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2A504D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2A504D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7717" w:type="pct"/>
        <w:tblLook w:val="04A0" w:firstRow="1" w:lastRow="0" w:firstColumn="1" w:lastColumn="0" w:noHBand="0" w:noVBand="1"/>
      </w:tblPr>
      <w:tblGrid>
        <w:gridCol w:w="4794"/>
        <w:gridCol w:w="4817"/>
        <w:gridCol w:w="4817"/>
      </w:tblGrid>
      <w:tr w:rsidR="00DF514F" w:rsidRPr="002A504D" w:rsidTr="00DF514F">
        <w:trPr>
          <w:trHeight w:val="277"/>
        </w:trPr>
        <w:tc>
          <w:tcPr>
            <w:tcW w:w="1661" w:type="pct"/>
            <w:shd w:val="clear" w:color="auto" w:fill="auto"/>
          </w:tcPr>
          <w:p w:rsidR="00DF514F" w:rsidRPr="002A504D" w:rsidRDefault="00DF514F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2A504D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CPFI-CAU/RS</w:t>
            </w:r>
            <w:r w:rsidRPr="002A504D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2A504D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1669" w:type="pct"/>
          </w:tcPr>
          <w:p w:rsidR="00DF514F" w:rsidRPr="002A504D" w:rsidRDefault="00DF514F" w:rsidP="0019410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pct"/>
            <w:shd w:val="clear" w:color="auto" w:fill="auto"/>
          </w:tcPr>
          <w:p w:rsidR="00DF514F" w:rsidRPr="002A504D" w:rsidRDefault="00DF514F" w:rsidP="0019410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2494A" w:rsidRPr="002A504D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62494A" w:rsidRPr="002A504D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2A504D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VINICIUS VIEIRA DE SOUZA </w:t>
      </w:r>
      <w:r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2A504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62494A" w:rsidRPr="002A504D" w:rsidTr="0019410E">
        <w:trPr>
          <w:trHeight w:val="277"/>
        </w:trPr>
        <w:tc>
          <w:tcPr>
            <w:tcW w:w="2494" w:type="pct"/>
            <w:shd w:val="clear" w:color="auto" w:fill="auto"/>
          </w:tcPr>
          <w:p w:rsidR="0062494A" w:rsidRPr="002A504D" w:rsidRDefault="0062494A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2A504D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CPUA-CAU/RS</w:t>
            </w:r>
            <w:r w:rsidRPr="002A504D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2A504D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62494A" w:rsidRPr="002A504D" w:rsidRDefault="0062494A" w:rsidP="0019410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602C" w:rsidRPr="002A504D" w:rsidRDefault="00AC602C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sectPr w:rsidR="00AC602C" w:rsidRPr="002A504D" w:rsidSect="009D647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568" w:left="1701" w:header="1327" w:footer="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0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9410E" w:rsidRPr="005C5FE0" w:rsidRDefault="0019410E" w:rsidP="005C5FE0">
        <w:pPr>
          <w:pStyle w:val="Rodap"/>
          <w:jc w:val="right"/>
          <w:rPr>
            <w:sz w:val="20"/>
          </w:rPr>
        </w:pPr>
        <w:r w:rsidRPr="005C5FE0">
          <w:rPr>
            <w:sz w:val="20"/>
          </w:rPr>
          <w:fldChar w:fldCharType="begin"/>
        </w:r>
        <w:r w:rsidRPr="005C5FE0">
          <w:rPr>
            <w:sz w:val="20"/>
          </w:rPr>
          <w:instrText>PAGE   \* MERGEFORMAT</w:instrText>
        </w:r>
        <w:r w:rsidRPr="005C5FE0">
          <w:rPr>
            <w:sz w:val="20"/>
          </w:rPr>
          <w:fldChar w:fldCharType="separate"/>
        </w:r>
        <w:r w:rsidR="00CA1FC6">
          <w:rPr>
            <w:noProof/>
            <w:sz w:val="20"/>
          </w:rPr>
          <w:t>2</w:t>
        </w:r>
        <w:r w:rsidRPr="005C5FE0">
          <w:rPr>
            <w:sz w:val="20"/>
          </w:rPr>
          <w:fldChar w:fldCharType="end"/>
        </w:r>
      </w:p>
    </w:sdtContent>
  </w:sdt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Pr="001F028B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19410E" w:rsidRPr="001F028B" w:rsidRDefault="0019410E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E72F88"/>
    <w:multiLevelType w:val="multilevel"/>
    <w:tmpl w:val="53D6C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7">
    <w:nsid w:val="3FD9212A"/>
    <w:multiLevelType w:val="multilevel"/>
    <w:tmpl w:val="170EF9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2"/>
  </w:num>
  <w:num w:numId="5">
    <w:abstractNumId w:val="2"/>
  </w:num>
  <w:num w:numId="6">
    <w:abstractNumId w:val="18"/>
  </w:num>
  <w:num w:numId="7">
    <w:abstractNumId w:val="26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9"/>
  </w:num>
  <w:num w:numId="17">
    <w:abstractNumId w:val="13"/>
  </w:num>
  <w:num w:numId="18">
    <w:abstractNumId w:val="25"/>
  </w:num>
  <w:num w:numId="19">
    <w:abstractNumId w:val="23"/>
  </w:num>
  <w:num w:numId="20">
    <w:abstractNumId w:val="11"/>
  </w:num>
  <w:num w:numId="21">
    <w:abstractNumId w:val="16"/>
  </w:num>
  <w:num w:numId="22">
    <w:abstractNumId w:val="6"/>
  </w:num>
  <w:num w:numId="23">
    <w:abstractNumId w:val="1"/>
  </w:num>
  <w:num w:numId="24">
    <w:abstractNumId w:val="21"/>
  </w:num>
  <w:num w:numId="25">
    <w:abstractNumId w:val="24"/>
  </w:num>
  <w:num w:numId="26">
    <w:abstractNumId w:val="20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E39B2"/>
    <w:rsid w:val="000F0649"/>
    <w:rsid w:val="000F7D81"/>
    <w:rsid w:val="00106896"/>
    <w:rsid w:val="00115D3A"/>
    <w:rsid w:val="00121F68"/>
    <w:rsid w:val="00123042"/>
    <w:rsid w:val="0013129E"/>
    <w:rsid w:val="00132F47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A504D"/>
    <w:rsid w:val="002B352D"/>
    <w:rsid w:val="002B7234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37F2F"/>
    <w:rsid w:val="00343941"/>
    <w:rsid w:val="003468B1"/>
    <w:rsid w:val="003611ED"/>
    <w:rsid w:val="003652C0"/>
    <w:rsid w:val="00365DEB"/>
    <w:rsid w:val="00376E93"/>
    <w:rsid w:val="00376F5A"/>
    <w:rsid w:val="00377C8A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156D8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46B2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4C12"/>
    <w:rsid w:val="00B052B4"/>
    <w:rsid w:val="00B114FC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1FC6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DF514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183F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49C1-7986-46F1-A916-4A016C13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599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12</cp:revision>
  <cp:lastPrinted>2019-07-31T17:43:00Z</cp:lastPrinted>
  <dcterms:created xsi:type="dcterms:W3CDTF">2019-07-10T18:06:00Z</dcterms:created>
  <dcterms:modified xsi:type="dcterms:W3CDTF">2019-10-16T18:25:00Z</dcterms:modified>
</cp:coreProperties>
</file>