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2"/>
      </w:tblGrid>
      <w:tr w:rsidR="006940F7" w:rsidRPr="00D02E4F" w:rsidTr="00BC39ED">
        <w:trPr>
          <w:trHeight w:hRule="exact" w:val="588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40F7" w:rsidRPr="00D02E4F" w:rsidRDefault="006940F7" w:rsidP="00BC39ED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40F7" w:rsidRPr="009B649F" w:rsidRDefault="009B649F" w:rsidP="00BC39ED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9B649F">
              <w:rPr>
                <w:rFonts w:ascii="Times New Roman" w:hAnsi="Times New Roman"/>
              </w:rPr>
              <w:t>Protocolo CREA/RS nº 2009045895 - Protocolo CAU/RS nº 498241/2017</w:t>
            </w:r>
            <w:r w:rsidR="006940F7" w:rsidRPr="009B649F">
              <w:rPr>
                <w:rFonts w:ascii="Times New Roman" w:hAnsi="Times New Roman"/>
              </w:rPr>
              <w:t>– Originário do CREA/RS.</w:t>
            </w:r>
          </w:p>
        </w:tc>
      </w:tr>
      <w:tr w:rsidR="006940F7" w:rsidRPr="00D02E4F" w:rsidTr="00BC39ED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40F7" w:rsidRPr="00D02E4F" w:rsidRDefault="006940F7" w:rsidP="00BC39ED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40F7" w:rsidRPr="00D02E4F" w:rsidRDefault="006940F7" w:rsidP="00BC39ED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Comissão de Ética e Disciplina</w:t>
            </w:r>
          </w:p>
        </w:tc>
      </w:tr>
      <w:tr w:rsidR="006940F7" w:rsidRPr="00D02E4F" w:rsidTr="00BC39ED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40F7" w:rsidRPr="00D02E4F" w:rsidRDefault="006940F7" w:rsidP="00BC39ED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940F7" w:rsidRPr="00D02E4F" w:rsidRDefault="006940F7" w:rsidP="00BC39ED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Prescrição</w:t>
            </w:r>
          </w:p>
        </w:tc>
      </w:tr>
      <w:tr w:rsidR="006940F7" w:rsidRPr="00D02E4F" w:rsidTr="00BC39ED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940F7" w:rsidRPr="00D02E4F" w:rsidRDefault="006940F7" w:rsidP="006940F7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>DELIBERAÇÃO PLENÁRIA DPL Nº 7</w:t>
            </w:r>
            <w:r>
              <w:rPr>
                <w:rFonts w:ascii="Times New Roman" w:hAnsi="Times New Roman"/>
                <w:b/>
              </w:rPr>
              <w:t>53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6940F7" w:rsidRPr="00D02E4F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940F7" w:rsidRPr="005D0A7B" w:rsidRDefault="006940F7" w:rsidP="005D0A7B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5D0A7B">
        <w:rPr>
          <w:rFonts w:ascii="Times New Roman" w:hAnsi="Times New Roman"/>
          <w:sz w:val="20"/>
        </w:rPr>
        <w:t xml:space="preserve">Aprova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5D0A7B">
        <w:rPr>
          <w:rFonts w:ascii="Times New Roman" w:hAnsi="Times New Roman"/>
          <w:i/>
          <w:sz w:val="20"/>
        </w:rPr>
        <w:t>ex</w:t>
      </w:r>
      <w:proofErr w:type="spellEnd"/>
      <w:r w:rsidRPr="005D0A7B">
        <w:rPr>
          <w:rFonts w:ascii="Times New Roman" w:hAnsi="Times New Roman"/>
          <w:i/>
          <w:sz w:val="20"/>
        </w:rPr>
        <w:t xml:space="preserve"> </w:t>
      </w:r>
      <w:proofErr w:type="spellStart"/>
      <w:r w:rsidRPr="005D0A7B">
        <w:rPr>
          <w:rFonts w:ascii="Times New Roman" w:hAnsi="Times New Roman"/>
          <w:i/>
          <w:sz w:val="20"/>
        </w:rPr>
        <w:t>officio</w:t>
      </w:r>
      <w:proofErr w:type="spellEnd"/>
      <w:r w:rsidRPr="005D0A7B">
        <w:rPr>
          <w:rFonts w:ascii="Times New Roman" w:hAnsi="Times New Roman"/>
          <w:sz w:val="20"/>
        </w:rPr>
        <w:t>, ou a requerimento da parte interessada.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>O PLENÁRIO DO CONSELHO DE ARQUITETURA E URBANISMO DO RIO GRANDE DO SUL – CAU/RS, no exercício das competências e prerrogativas de que trata o artigo 10, XXI, do Regimento Interno do CAU/RS, reunido ordinariamente em Porto Alegre – RS, na sede do CAU/RS, no dia 03 de julho de 2017;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>Considerando as provas existentes no Processo n.º</w:t>
      </w:r>
      <w:r w:rsidR="009B649F" w:rsidRPr="005D0A7B">
        <w:rPr>
          <w:rFonts w:ascii="Times New Roman" w:hAnsi="Times New Roman"/>
          <w:sz w:val="22"/>
        </w:rPr>
        <w:t>2009045895</w:t>
      </w:r>
      <w:r w:rsidRPr="005D0A7B">
        <w:rPr>
          <w:rFonts w:ascii="Times New Roman" w:hAnsi="Times New Roman"/>
          <w:sz w:val="22"/>
        </w:rPr>
        <w:t>, o qual é originário do CREA/RS;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 xml:space="preserve">Considerando o relatório do Conselheiro relator, o qual decidiu pela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5D0A7B">
        <w:rPr>
          <w:rFonts w:ascii="Times New Roman" w:hAnsi="Times New Roman"/>
          <w:i/>
          <w:sz w:val="22"/>
        </w:rPr>
        <w:t>ex</w:t>
      </w:r>
      <w:proofErr w:type="spellEnd"/>
      <w:r w:rsidRPr="005D0A7B">
        <w:rPr>
          <w:rFonts w:ascii="Times New Roman" w:hAnsi="Times New Roman"/>
          <w:i/>
          <w:sz w:val="22"/>
        </w:rPr>
        <w:t xml:space="preserve"> </w:t>
      </w:r>
      <w:proofErr w:type="spellStart"/>
      <w:r w:rsidRPr="005D0A7B">
        <w:rPr>
          <w:rFonts w:ascii="Times New Roman" w:hAnsi="Times New Roman"/>
          <w:i/>
          <w:sz w:val="22"/>
        </w:rPr>
        <w:t>officio</w:t>
      </w:r>
      <w:proofErr w:type="spellEnd"/>
      <w:r w:rsidRPr="005D0A7B">
        <w:rPr>
          <w:rFonts w:ascii="Times New Roman" w:hAnsi="Times New Roman"/>
          <w:sz w:val="22"/>
        </w:rPr>
        <w:t>, ou a requerimento da parte interessada;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>Considerando que a Comissão de Ética e Disciplina do CAU/RS aprovou, de forma unânime, esse relatório por meio da Deliberação n.º 01</w:t>
      </w:r>
      <w:r w:rsidR="009B649F" w:rsidRPr="005D0A7B">
        <w:rPr>
          <w:rFonts w:ascii="Times New Roman" w:hAnsi="Times New Roman"/>
          <w:sz w:val="22"/>
        </w:rPr>
        <w:t>1</w:t>
      </w:r>
      <w:r w:rsidRPr="005D0A7B">
        <w:rPr>
          <w:rFonts w:ascii="Times New Roman" w:hAnsi="Times New Roman"/>
          <w:sz w:val="22"/>
        </w:rPr>
        <w:t>/2017;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  <w:r w:rsidRPr="005D0A7B">
        <w:rPr>
          <w:rFonts w:ascii="Times New Roman" w:hAnsi="Times New Roman"/>
          <w:b/>
          <w:sz w:val="22"/>
        </w:rPr>
        <w:t xml:space="preserve">DELIBEROU: 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 xml:space="preserve">Pela aprovação da </w:t>
      </w:r>
      <w:bookmarkStart w:id="0" w:name="_GoBack"/>
      <w:bookmarkEnd w:id="0"/>
      <w:r w:rsidRPr="005D0A7B">
        <w:rPr>
          <w:rFonts w:ascii="Times New Roman" w:hAnsi="Times New Roman"/>
          <w:sz w:val="22"/>
        </w:rPr>
        <w:t xml:space="preserve">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5D0A7B">
        <w:rPr>
          <w:rFonts w:ascii="Times New Roman" w:hAnsi="Times New Roman"/>
          <w:i/>
          <w:sz w:val="22"/>
        </w:rPr>
        <w:t>ex</w:t>
      </w:r>
      <w:proofErr w:type="spellEnd"/>
      <w:r w:rsidRPr="005D0A7B">
        <w:rPr>
          <w:rFonts w:ascii="Times New Roman" w:hAnsi="Times New Roman"/>
          <w:i/>
          <w:sz w:val="22"/>
        </w:rPr>
        <w:t xml:space="preserve"> </w:t>
      </w:r>
      <w:proofErr w:type="spellStart"/>
      <w:r w:rsidRPr="005D0A7B">
        <w:rPr>
          <w:rFonts w:ascii="Times New Roman" w:hAnsi="Times New Roman"/>
          <w:i/>
          <w:sz w:val="22"/>
        </w:rPr>
        <w:t>officio</w:t>
      </w:r>
      <w:proofErr w:type="spellEnd"/>
      <w:r w:rsidRPr="005D0A7B">
        <w:rPr>
          <w:rFonts w:ascii="Times New Roman" w:hAnsi="Times New Roman"/>
          <w:sz w:val="22"/>
        </w:rPr>
        <w:t>, ou a requerimento da parte interessada.</w:t>
      </w:r>
    </w:p>
    <w:p w:rsidR="006940F7" w:rsidRPr="005D0A7B" w:rsidRDefault="006940F7" w:rsidP="006940F7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>Notifiquem-se as partes do resultado.</w:t>
      </w:r>
    </w:p>
    <w:p w:rsidR="006940F7" w:rsidRPr="005D0A7B" w:rsidRDefault="006940F7" w:rsidP="006940F7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 xml:space="preserve">Esta deliberação entra em vigor nesta data.  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>Com 17 (quinze) votos favoráveis, 0 (zero) votos contrários, 0 (zero) abstenções, 01 (uma) ausência.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>Porto Alegre – RS, 03 de julho de 2017.</w:t>
      </w:r>
    </w:p>
    <w:p w:rsidR="006940F7" w:rsidRDefault="006940F7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5D0A7B" w:rsidRPr="005D0A7B" w:rsidRDefault="005D0A7B" w:rsidP="006940F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940F7" w:rsidRPr="005D0A7B" w:rsidRDefault="006940F7" w:rsidP="006940F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5D0A7B">
        <w:rPr>
          <w:rFonts w:ascii="Times New Roman" w:hAnsi="Times New Roman"/>
          <w:b/>
          <w:sz w:val="22"/>
        </w:rPr>
        <w:t>Joaquim Eduardo Vidal Haas</w:t>
      </w:r>
    </w:p>
    <w:p w:rsidR="006940F7" w:rsidRPr="005D0A7B" w:rsidRDefault="006940F7" w:rsidP="006940F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</w:rPr>
      </w:pPr>
      <w:r w:rsidRPr="005D0A7B">
        <w:rPr>
          <w:rFonts w:ascii="Times New Roman" w:hAnsi="Times New Roman"/>
          <w:sz w:val="22"/>
        </w:rPr>
        <w:t>Presidente do CAU/RS</w:t>
      </w:r>
      <w:r w:rsidRPr="005D0A7B">
        <w:rPr>
          <w:rFonts w:ascii="Times New Roman" w:hAnsi="Times New Roman"/>
          <w:sz w:val="22"/>
        </w:rPr>
        <w:br w:type="page"/>
      </w:r>
    </w:p>
    <w:p w:rsidR="006940F7" w:rsidRPr="008D7E43" w:rsidRDefault="006940F7" w:rsidP="006940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6940F7" w:rsidRPr="008D7E43" w:rsidRDefault="006940F7" w:rsidP="006940F7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6940F7" w:rsidRPr="008D7E43" w:rsidRDefault="006940F7" w:rsidP="006940F7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6940F7" w:rsidRPr="008D7E43" w:rsidRDefault="006940F7" w:rsidP="006940F7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6940F7" w:rsidRPr="008D7E43" w:rsidTr="00BC39ED">
        <w:tc>
          <w:tcPr>
            <w:tcW w:w="4536" w:type="dxa"/>
            <w:vMerge w:val="restart"/>
            <w:shd w:val="clear" w:color="auto" w:fill="auto"/>
            <w:vAlign w:val="center"/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6940F7" w:rsidRPr="008D7E43" w:rsidTr="00BC39ED">
        <w:tc>
          <w:tcPr>
            <w:tcW w:w="4536" w:type="dxa"/>
            <w:vMerge/>
            <w:shd w:val="clear" w:color="auto" w:fill="auto"/>
            <w:vAlign w:val="center"/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>Anelise Gerhardt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E7082B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E7082B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6940F7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6940F7" w:rsidRPr="008D7E43" w:rsidRDefault="006940F7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6940F7" w:rsidRPr="008D7E43" w:rsidRDefault="006940F7" w:rsidP="006940F7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940F7" w:rsidRPr="008D7E43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940F7" w:rsidRPr="008D7E43" w:rsidRDefault="006940F7" w:rsidP="00BC39E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6940F7" w:rsidRPr="008D7E43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940F7" w:rsidRPr="008D7E43" w:rsidRDefault="006940F7" w:rsidP="00BC39E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74ª Sessão Plenária Ordinária</w:t>
            </w:r>
          </w:p>
        </w:tc>
      </w:tr>
      <w:tr w:rsidR="006940F7" w:rsidRPr="008D7E43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940F7" w:rsidRPr="00A97750" w:rsidRDefault="006940F7" w:rsidP="00BC39E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03/07/2017</w:t>
            </w:r>
          </w:p>
          <w:p w:rsidR="006940F7" w:rsidRPr="008D7E43" w:rsidRDefault="006940F7" w:rsidP="009B649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963782">
              <w:rPr>
                <w:rFonts w:ascii="Times New Roman" w:hAnsi="Times New Roman"/>
              </w:rPr>
              <w:t>DPL Nº 75</w:t>
            </w:r>
            <w:r>
              <w:rPr>
                <w:rFonts w:ascii="Times New Roman" w:hAnsi="Times New Roman"/>
              </w:rPr>
              <w:t>3</w:t>
            </w:r>
            <w:r w:rsidRPr="00963782">
              <w:rPr>
                <w:rFonts w:ascii="Times New Roman" w:hAnsi="Times New Roman"/>
              </w:rPr>
              <w:t>/2017 - Aprova a Deliberação n.º 01</w:t>
            </w:r>
            <w:r w:rsidR="009B649F">
              <w:rPr>
                <w:rFonts w:ascii="Times New Roman" w:hAnsi="Times New Roman"/>
              </w:rPr>
              <w:t>1</w:t>
            </w:r>
            <w:r w:rsidRPr="00963782">
              <w:rPr>
                <w:rFonts w:ascii="Times New Roman" w:hAnsi="Times New Roman"/>
              </w:rPr>
              <w:t xml:space="preserve">/2017 da Comissão de Ética e Disciplina do CAU/RS e, consequentemente,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      </w:r>
            <w:proofErr w:type="spellStart"/>
            <w:r w:rsidRPr="00963782">
              <w:rPr>
                <w:rFonts w:ascii="Times New Roman" w:hAnsi="Times New Roman"/>
              </w:rPr>
              <w:t>ex</w:t>
            </w:r>
            <w:proofErr w:type="spellEnd"/>
            <w:r w:rsidRPr="00963782">
              <w:rPr>
                <w:rFonts w:ascii="Times New Roman" w:hAnsi="Times New Roman"/>
              </w:rPr>
              <w:t xml:space="preserve"> </w:t>
            </w:r>
            <w:proofErr w:type="spellStart"/>
            <w:r w:rsidRPr="00963782">
              <w:rPr>
                <w:rFonts w:ascii="Times New Roman" w:hAnsi="Times New Roman"/>
              </w:rPr>
              <w:t>officio</w:t>
            </w:r>
            <w:proofErr w:type="spellEnd"/>
            <w:r w:rsidRPr="00963782">
              <w:rPr>
                <w:rFonts w:ascii="Times New Roman" w:hAnsi="Times New Roman"/>
              </w:rPr>
              <w:t>, ou a requerimento da parte interessada.</w:t>
            </w:r>
          </w:p>
        </w:tc>
      </w:tr>
      <w:tr w:rsidR="006940F7" w:rsidRPr="008D7E43" w:rsidTr="00BC39E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6940F7" w:rsidRPr="008D7E43" w:rsidRDefault="006940F7" w:rsidP="00BC39E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6940F7" w:rsidRPr="008D7E43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940F7" w:rsidRPr="008D7E43" w:rsidRDefault="006940F7" w:rsidP="00BC39E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6940F7" w:rsidRPr="008D7E43" w:rsidTr="00BC39ED">
        <w:trPr>
          <w:trHeight w:val="257"/>
        </w:trPr>
        <w:tc>
          <w:tcPr>
            <w:tcW w:w="4530" w:type="dxa"/>
            <w:shd w:val="clear" w:color="auto" w:fill="D9D9D9"/>
          </w:tcPr>
          <w:p w:rsidR="006940F7" w:rsidRPr="008D7E43" w:rsidRDefault="006940F7" w:rsidP="00BC39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6940F7" w:rsidRPr="008D7E43" w:rsidRDefault="006940F7" w:rsidP="00BC39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6940F7" w:rsidRDefault="006940F7" w:rsidP="006940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940F7" w:rsidRDefault="006940F7" w:rsidP="006940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475531" w:rsidRPr="00DD31F8" w:rsidRDefault="00475531" w:rsidP="0093473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</w:rPr>
      </w:pPr>
    </w:p>
    <w:sectPr w:rsidR="00475531" w:rsidRPr="00DD31F8" w:rsidSect="0051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B4" w:rsidRDefault="006632B4">
      <w:r>
        <w:separator/>
      </w:r>
    </w:p>
  </w:endnote>
  <w:endnote w:type="continuationSeparator" w:id="0">
    <w:p w:rsidR="006632B4" w:rsidRDefault="0066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B4" w:rsidRDefault="006632B4">
      <w:r>
        <w:separator/>
      </w:r>
    </w:p>
  </w:footnote>
  <w:footnote w:type="continuationSeparator" w:id="0">
    <w:p w:rsidR="006632B4" w:rsidRDefault="0066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F067947" wp14:editId="56675F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6C88380" wp14:editId="6569AD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2432510" wp14:editId="04F18BDE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25053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46FF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02D9"/>
    <w:rsid w:val="005824BC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4DAE"/>
    <w:rsid w:val="005C5C95"/>
    <w:rsid w:val="005D0A7B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632B4"/>
    <w:rsid w:val="00677CD5"/>
    <w:rsid w:val="00682D9A"/>
    <w:rsid w:val="006940F7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077A6"/>
    <w:rsid w:val="009154B0"/>
    <w:rsid w:val="0092286C"/>
    <w:rsid w:val="009257C6"/>
    <w:rsid w:val="00933794"/>
    <w:rsid w:val="00934735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649F"/>
    <w:rsid w:val="009B78C0"/>
    <w:rsid w:val="009C0310"/>
    <w:rsid w:val="009C0DDA"/>
    <w:rsid w:val="009C4673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055C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9033F"/>
    <w:rsid w:val="00FA312B"/>
    <w:rsid w:val="00FB755A"/>
    <w:rsid w:val="00FC0B30"/>
    <w:rsid w:val="00FC4003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BF67906-A682-4DCF-B210-0EB5ED2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D0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D0A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FE73-D3E2-470E-89AF-797EE6F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2017-08-02T16:28:00Z</cp:lastPrinted>
  <dcterms:created xsi:type="dcterms:W3CDTF">2017-07-10T12:51:00Z</dcterms:created>
  <dcterms:modified xsi:type="dcterms:W3CDTF">2017-08-02T16:28:00Z</dcterms:modified>
</cp:coreProperties>
</file>