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4B" w:rsidRDefault="00FD3185" w:rsidP="00F52F94">
      <w:pPr>
        <w:suppressLineNumbers/>
        <w:tabs>
          <w:tab w:val="left" w:pos="6804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C088F">
        <w:rPr>
          <w:rFonts w:asciiTheme="minorHAnsi" w:hAnsiTheme="minorHAnsi" w:cstheme="minorHAnsi"/>
          <w:b/>
          <w:sz w:val="22"/>
          <w:szCs w:val="22"/>
        </w:rPr>
        <w:t xml:space="preserve">ATA DA </w:t>
      </w:r>
      <w:r w:rsidR="00D342F6">
        <w:rPr>
          <w:rFonts w:asciiTheme="minorHAnsi" w:hAnsiTheme="minorHAnsi" w:cstheme="minorHAnsi"/>
          <w:b/>
          <w:sz w:val="22"/>
          <w:szCs w:val="22"/>
        </w:rPr>
        <w:t>125ª REUNIÃO PLENÁRIA ORDINÁRIA DO CAU/RS</w:t>
      </w:r>
      <w:r w:rsidR="006F594B">
        <w:rPr>
          <w:rFonts w:asciiTheme="minorHAnsi" w:hAnsiTheme="minorHAnsi" w:cstheme="minorHAnsi"/>
          <w:b/>
          <w:sz w:val="22"/>
          <w:szCs w:val="22"/>
        </w:rPr>
        <w:t>,</w:t>
      </w:r>
    </w:p>
    <w:p w:rsidR="00FD3185" w:rsidRPr="000C088F" w:rsidRDefault="00FB4EDF" w:rsidP="009E1163">
      <w:pPr>
        <w:suppressLineNumbers/>
        <w:tabs>
          <w:tab w:val="left" w:pos="6804"/>
        </w:tabs>
        <w:suppressAutoHyphens/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REALIZADA EM </w:t>
      </w:r>
      <w:r w:rsidR="00D342F6">
        <w:rPr>
          <w:rFonts w:asciiTheme="minorHAnsi" w:hAnsiTheme="minorHAnsi" w:cstheme="minorHAnsi"/>
          <w:b/>
          <w:sz w:val="22"/>
          <w:szCs w:val="22"/>
        </w:rPr>
        <w:t>29 DE OUTUBRO DE 2021</w:t>
      </w:r>
      <w:r w:rsidR="00FD3185" w:rsidRPr="000C088F">
        <w:rPr>
          <w:rFonts w:asciiTheme="minorHAnsi" w:hAnsiTheme="minorHAnsi" w:cstheme="minorHAnsi"/>
          <w:b/>
          <w:sz w:val="22"/>
          <w:szCs w:val="22"/>
        </w:rPr>
        <w:t>.</w:t>
      </w:r>
    </w:p>
    <w:p w:rsidR="00FD3185" w:rsidRDefault="00FD3185" w:rsidP="00F52F94">
      <w:pPr>
        <w:suppressLineNumbers/>
        <w:suppressAutoHyphen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65214" w:rsidRPr="00045F5D" w:rsidRDefault="006C6D04" w:rsidP="007D055A">
      <w:pPr>
        <w:tabs>
          <w:tab w:val="left" w:pos="284"/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70028C">
        <w:rPr>
          <w:rFonts w:asciiTheme="minorHAnsi" w:hAnsiTheme="minorHAnsi" w:cstheme="minorHAnsi"/>
          <w:sz w:val="22"/>
          <w:szCs w:val="22"/>
          <w:lang w:eastAsia="pt-BR"/>
        </w:rPr>
        <w:t xml:space="preserve">Aos </w:t>
      </w:r>
      <w:r w:rsidR="00D342F6">
        <w:rPr>
          <w:rFonts w:asciiTheme="minorHAnsi" w:hAnsiTheme="minorHAnsi" w:cstheme="minorHAnsi"/>
          <w:sz w:val="22"/>
          <w:szCs w:val="22"/>
          <w:lang w:eastAsia="pt-BR"/>
        </w:rPr>
        <w:t>vinte e nov</w:t>
      </w:r>
      <w:r w:rsidR="000D4DCF" w:rsidRPr="0070028C">
        <w:rPr>
          <w:rFonts w:asciiTheme="minorHAnsi" w:hAnsiTheme="minorHAnsi" w:cstheme="minorHAnsi"/>
          <w:sz w:val="22"/>
          <w:szCs w:val="22"/>
          <w:lang w:eastAsia="pt-BR"/>
        </w:rPr>
        <w:t>e</w:t>
      </w:r>
      <w:r w:rsidRPr="0070028C">
        <w:rPr>
          <w:rFonts w:asciiTheme="minorHAnsi" w:hAnsiTheme="minorHAnsi" w:cstheme="minorHAnsi"/>
          <w:sz w:val="22"/>
          <w:szCs w:val="22"/>
          <w:lang w:eastAsia="pt-BR"/>
        </w:rPr>
        <w:t xml:space="preserve"> dias do mês </w:t>
      </w:r>
      <w:r w:rsidR="00052490" w:rsidRPr="0070028C">
        <w:rPr>
          <w:rFonts w:asciiTheme="minorHAnsi" w:hAnsiTheme="minorHAnsi" w:cstheme="minorHAnsi"/>
          <w:sz w:val="22"/>
          <w:szCs w:val="22"/>
          <w:lang w:eastAsia="pt-BR"/>
        </w:rPr>
        <w:t xml:space="preserve">de </w:t>
      </w:r>
      <w:r w:rsidR="00D342F6">
        <w:rPr>
          <w:rFonts w:asciiTheme="minorHAnsi" w:hAnsiTheme="minorHAnsi" w:cstheme="minorHAnsi"/>
          <w:sz w:val="22"/>
          <w:szCs w:val="22"/>
          <w:lang w:eastAsia="pt-BR"/>
        </w:rPr>
        <w:t>outubr</w:t>
      </w:r>
      <w:r w:rsidR="00707705" w:rsidRPr="0070028C">
        <w:rPr>
          <w:rFonts w:asciiTheme="minorHAnsi" w:hAnsiTheme="minorHAnsi" w:cstheme="minorHAnsi"/>
          <w:sz w:val="22"/>
          <w:szCs w:val="22"/>
          <w:lang w:eastAsia="pt-BR"/>
        </w:rPr>
        <w:t xml:space="preserve">o </w:t>
      </w:r>
      <w:r w:rsidRPr="0070028C">
        <w:rPr>
          <w:rFonts w:asciiTheme="minorHAnsi" w:hAnsiTheme="minorHAnsi" w:cstheme="minorHAnsi"/>
          <w:sz w:val="22"/>
          <w:szCs w:val="22"/>
          <w:lang w:eastAsia="pt-BR"/>
        </w:rPr>
        <w:t>do an</w:t>
      </w:r>
      <w:r w:rsidR="005A67EA" w:rsidRPr="0070028C">
        <w:rPr>
          <w:rFonts w:asciiTheme="minorHAnsi" w:hAnsiTheme="minorHAnsi" w:cstheme="minorHAnsi"/>
          <w:sz w:val="22"/>
          <w:szCs w:val="22"/>
          <w:lang w:eastAsia="pt-BR"/>
        </w:rPr>
        <w:t>o de dois mil e vinte e um, às nov</w:t>
      </w:r>
      <w:r w:rsidRPr="0070028C">
        <w:rPr>
          <w:rFonts w:asciiTheme="minorHAnsi" w:hAnsiTheme="minorHAnsi" w:cstheme="minorHAnsi"/>
          <w:sz w:val="22"/>
          <w:szCs w:val="22"/>
          <w:lang w:eastAsia="pt-BR"/>
        </w:rPr>
        <w:t xml:space="preserve">e horas, reúne-se o Plenário do </w:t>
      </w:r>
      <w:r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Conselho de Arquitetura e Urbanismo do Rio Grande do Sul – CAU/RS</w:t>
      </w:r>
      <w:r w:rsidRPr="0070028C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, remotamente, através da ferramenta </w:t>
      </w:r>
      <w:r w:rsidRPr="0070028C">
        <w:rPr>
          <w:rFonts w:asciiTheme="minorHAnsi" w:hAnsiTheme="minorHAnsi" w:cstheme="minorHAnsi"/>
          <w:i/>
          <w:sz w:val="22"/>
          <w:szCs w:val="22"/>
          <w:shd w:val="clear" w:color="auto" w:fill="FFFFFF" w:themeFill="background1"/>
          <w:lang w:eastAsia="pt-BR"/>
        </w:rPr>
        <w:t>Microsoft</w:t>
      </w:r>
      <w:r w:rsidRPr="0070028C">
        <w:rPr>
          <w:rFonts w:asciiTheme="minorHAnsi" w:hAnsiTheme="minorHAnsi" w:cstheme="minorHAnsi"/>
          <w:sz w:val="22"/>
          <w:szCs w:val="22"/>
          <w:shd w:val="clear" w:color="auto" w:fill="FFFFFF" w:themeFill="background1"/>
          <w:lang w:eastAsia="pt-BR"/>
        </w:rPr>
        <w:t xml:space="preserve"> </w:t>
      </w:r>
      <w:r w:rsidRPr="0070028C">
        <w:rPr>
          <w:rFonts w:asciiTheme="minorHAnsi" w:hAnsiTheme="minorHAnsi" w:cstheme="minorHAnsi"/>
          <w:i/>
          <w:sz w:val="22"/>
          <w:szCs w:val="22"/>
          <w:shd w:val="clear" w:color="auto" w:fill="FFFFFF" w:themeFill="background1"/>
          <w:lang w:eastAsia="pt-BR"/>
        </w:rPr>
        <w:t>Teams</w:t>
      </w:r>
      <w:r w:rsidRPr="0070028C">
        <w:rPr>
          <w:rFonts w:asciiTheme="minorHAnsi" w:hAnsiTheme="minorHAnsi" w:cstheme="minorHAnsi"/>
          <w:sz w:val="22"/>
          <w:szCs w:val="22"/>
          <w:lang w:eastAsia="pt-BR"/>
        </w:rPr>
        <w:t xml:space="preserve">. Sob a </w:t>
      </w:r>
      <w:r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coordenação </w:t>
      </w:r>
      <w:r w:rsidR="004065F2" w:rsidRPr="0070028C">
        <w:rPr>
          <w:rFonts w:asciiTheme="minorHAnsi" w:hAnsiTheme="minorHAnsi" w:cstheme="minorHAnsi"/>
          <w:sz w:val="22"/>
          <w:szCs w:val="22"/>
          <w:lang w:eastAsia="pt-BR"/>
        </w:rPr>
        <w:t xml:space="preserve">do presidente </w:t>
      </w:r>
      <w:r w:rsidR="004065F2" w:rsidRPr="0070028C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Tiago Holzmann da Silva </w:t>
      </w:r>
      <w:r w:rsidRPr="0070028C">
        <w:rPr>
          <w:rFonts w:asciiTheme="minorHAnsi" w:hAnsiTheme="minorHAnsi" w:cstheme="minorHAnsi"/>
          <w:sz w:val="22"/>
          <w:szCs w:val="22"/>
          <w:lang w:eastAsia="pt-BR"/>
        </w:rPr>
        <w:t xml:space="preserve">e com a participação das(os) </w:t>
      </w:r>
      <w:r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conselheiras(os): </w:t>
      </w:r>
      <w:r w:rsidR="001236DE" w:rsidRPr="0070028C">
        <w:rPr>
          <w:rFonts w:asciiTheme="minorHAnsi" w:hAnsiTheme="minorHAnsi" w:cstheme="minorHAnsi"/>
          <w:b/>
          <w:sz w:val="22"/>
          <w:szCs w:val="22"/>
          <w:lang w:eastAsia="pt-BR"/>
        </w:rPr>
        <w:t>Andréa Larruscahim Hamilton Ilha,</w:t>
      </w:r>
      <w:r w:rsidR="005E0F12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Carlos Eduardo Iponema Costa,</w:t>
      </w:r>
      <w:r w:rsidR="001236DE" w:rsidRPr="0070028C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2B6C66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Carlos Eduardo Mesquita Pedone</w:t>
      </w:r>
      <w:r w:rsidR="001236DE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2B6C66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Deise Flores Santos</w:t>
      </w:r>
      <w:r w:rsidR="005E0F1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4065F2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Evelise Jaime de Menezes, </w:t>
      </w:r>
      <w:r w:rsidR="002B6C66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Fábio Müller</w:t>
      </w:r>
      <w:r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Fausto Henrique Steffen, Gislaine Vargas Saibro, Ingrid Louise de </w:t>
      </w:r>
      <w:r w:rsidR="00D01810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Souza Dahm</w:t>
      </w:r>
      <w:r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,</w:t>
      </w:r>
      <w:r w:rsidR="00DF5D2D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5E0F1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Leticia Kauer, </w:t>
      </w:r>
      <w:r w:rsidR="00DF5D2D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Lidia Glacir Gomes Rodrigues,</w:t>
      </w:r>
      <w:r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Marcia Elizabeth Martins,</w:t>
      </w:r>
      <w:r w:rsidR="002B6C66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Nubia Margo</w:t>
      </w:r>
      <w:r w:rsidR="00DF5D2D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 Menezes Jardim, Orildes Tres</w:t>
      </w:r>
      <w:r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, </w:t>
      </w:r>
      <w:r w:rsidR="005E0F1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Pedro Xavier de Araújo, Rafael Artico, </w:t>
      </w:r>
      <w:r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Rinaldo Fer</w:t>
      </w:r>
      <w:r w:rsidR="001236DE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reira Barbosa</w:t>
      </w:r>
      <w:r w:rsidR="005E0F1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,</w:t>
      </w:r>
      <w:r w:rsidR="005E0F12" w:rsidRPr="005E0F1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5E0F12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Roberta Krahe Edelweiss,</w:t>
      </w:r>
      <w:r w:rsidR="005E0F1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1236DE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Rodrigo Rintzel,</w:t>
      </w:r>
      <w:r w:rsidR="004065F2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Rodrigo Spinelli</w:t>
      </w:r>
      <w:r w:rsidR="001236DE" w:rsidRPr="0070028C">
        <w:rPr>
          <w:rFonts w:asciiTheme="minorHAnsi" w:hAnsiTheme="minorHAnsi" w:cstheme="minorHAnsi"/>
          <w:sz w:val="22"/>
          <w:szCs w:val="22"/>
          <w:lang w:eastAsia="pt-BR"/>
        </w:rPr>
        <w:t xml:space="preserve"> e</w:t>
      </w:r>
      <w:r w:rsidR="001236DE" w:rsidRPr="0070028C">
        <w:rPr>
          <w:b/>
        </w:rPr>
        <w:t xml:space="preserve"> </w:t>
      </w:r>
      <w:r w:rsidR="001236DE" w:rsidRPr="0070028C">
        <w:rPr>
          <w:rFonts w:asciiTheme="minorHAnsi" w:hAnsiTheme="minorHAnsi" w:cstheme="minorHAnsi"/>
          <w:b/>
          <w:sz w:val="22"/>
          <w:szCs w:val="22"/>
          <w:lang w:eastAsia="pt-BR"/>
        </w:rPr>
        <w:t>Silvia Monteiro Barakat.</w:t>
      </w:r>
      <w:r w:rsidR="001236DE" w:rsidRPr="0070028C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973338" w:rsidRPr="0070028C">
        <w:rPr>
          <w:rFonts w:asciiTheme="minorHAnsi" w:hAnsiTheme="minorHAnsi" w:cstheme="minorHAnsi"/>
          <w:sz w:val="22"/>
          <w:szCs w:val="22"/>
          <w:lang w:eastAsia="pt-BR"/>
        </w:rPr>
        <w:t>Presente</w:t>
      </w:r>
      <w:r w:rsidR="00E71B58" w:rsidRPr="0070028C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8344D6" w:rsidRPr="0070028C">
        <w:rPr>
          <w:rFonts w:asciiTheme="minorHAnsi" w:hAnsiTheme="minorHAnsi" w:cstheme="minorHAnsi"/>
          <w:sz w:val="22"/>
          <w:szCs w:val="22"/>
          <w:lang w:eastAsia="pt-BR"/>
        </w:rPr>
        <w:t>ainda</w:t>
      </w:r>
      <w:r w:rsidR="00E73D79" w:rsidRPr="0070028C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5E0F12">
        <w:rPr>
          <w:rFonts w:asciiTheme="minorHAnsi" w:hAnsiTheme="minorHAnsi" w:cstheme="minorHAnsi"/>
          <w:sz w:val="22"/>
          <w:szCs w:val="22"/>
          <w:lang w:eastAsia="pt-BR"/>
        </w:rPr>
        <w:t>o</w:t>
      </w:r>
      <w:r w:rsidR="000D4DCF" w:rsidRPr="0070028C">
        <w:rPr>
          <w:rFonts w:asciiTheme="minorHAnsi" w:hAnsiTheme="minorHAnsi" w:cstheme="minorHAnsi"/>
          <w:sz w:val="22"/>
          <w:szCs w:val="22"/>
          <w:lang w:eastAsia="pt-BR"/>
        </w:rPr>
        <w:t xml:space="preserve"> conselheir</w:t>
      </w:r>
      <w:r w:rsidR="005E0F12">
        <w:rPr>
          <w:rFonts w:asciiTheme="minorHAnsi" w:hAnsiTheme="minorHAnsi" w:cstheme="minorHAnsi"/>
          <w:sz w:val="22"/>
          <w:szCs w:val="22"/>
          <w:lang w:eastAsia="pt-BR"/>
        </w:rPr>
        <w:t>o</w:t>
      </w:r>
      <w:r w:rsidR="000D4DCF" w:rsidRPr="0070028C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5E0F12">
        <w:rPr>
          <w:rFonts w:asciiTheme="minorHAnsi" w:hAnsiTheme="minorHAnsi" w:cstheme="minorHAnsi"/>
          <w:sz w:val="22"/>
          <w:szCs w:val="22"/>
          <w:lang w:eastAsia="pt-BR"/>
        </w:rPr>
        <w:t>federal</w:t>
      </w:r>
      <w:r w:rsidR="000D4DCF" w:rsidRPr="0070028C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5E0F12">
        <w:rPr>
          <w:rFonts w:asciiTheme="minorHAnsi" w:hAnsiTheme="minorHAnsi" w:cstheme="minorHAnsi"/>
          <w:sz w:val="22"/>
          <w:szCs w:val="22"/>
          <w:lang w:eastAsia="pt-BR"/>
        </w:rPr>
        <w:t>Ednezer Rodrigues Flores</w:t>
      </w:r>
      <w:r w:rsidR="000D4DCF" w:rsidRPr="0070028C">
        <w:rPr>
          <w:rFonts w:asciiTheme="minorHAnsi" w:hAnsiTheme="minorHAnsi" w:cstheme="minorHAnsi"/>
          <w:sz w:val="22"/>
          <w:szCs w:val="22"/>
          <w:lang w:eastAsia="pt-BR"/>
        </w:rPr>
        <w:t xml:space="preserve">. </w:t>
      </w:r>
      <w:r w:rsidRPr="0070028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1. Verificação do quórum:</w:t>
      </w:r>
      <w:r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4065F2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4065F2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F402AF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dá início à </w:t>
      </w:r>
      <w:r w:rsidR="00E86305">
        <w:rPr>
          <w:rFonts w:asciiTheme="minorHAnsi" w:hAnsiTheme="minorHAnsi" w:cstheme="minorHAnsi"/>
          <w:bCs/>
          <w:sz w:val="22"/>
          <w:szCs w:val="22"/>
          <w:lang w:eastAsia="pt-BR"/>
        </w:rPr>
        <w:t>Centésima Vigésima Quinta</w:t>
      </w:r>
      <w:r w:rsidR="006672A0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Reunião Plenária </w:t>
      </w:r>
      <w:r w:rsidR="00EF5BED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Ordinária do CAU/RS</w:t>
      </w:r>
      <w:r w:rsidR="00CE2005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DF5D2D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saudando</w:t>
      </w:r>
      <w:r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</w:t>
      </w:r>
      <w:r w:rsidRPr="002402DC">
        <w:rPr>
          <w:rFonts w:asciiTheme="minorHAnsi" w:hAnsiTheme="minorHAnsi" w:cstheme="minorHAnsi"/>
          <w:bCs/>
          <w:sz w:val="22"/>
          <w:szCs w:val="22"/>
          <w:lang w:eastAsia="pt-BR"/>
        </w:rPr>
        <w:t>presença de todos e todas e certificando o quórum pleno para instalação e funcionamento da reunião</w:t>
      </w:r>
      <w:r w:rsidR="00B7352C" w:rsidRPr="002402DC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B7352C" w:rsidRPr="002402DC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2402DC" w:rsidRPr="002402DC">
        <w:rPr>
          <w:rFonts w:asciiTheme="minorHAnsi" w:hAnsiTheme="minorHAnsi" w:cstheme="minorHAnsi"/>
          <w:sz w:val="22"/>
          <w:szCs w:val="22"/>
          <w:lang w:eastAsia="pt-BR"/>
        </w:rPr>
        <w:t xml:space="preserve">Informa que não poderá participar ativamente da reunião, passando a condução da </w:t>
      </w:r>
      <w:r w:rsidR="001B1DB7">
        <w:rPr>
          <w:rFonts w:asciiTheme="minorHAnsi" w:hAnsiTheme="minorHAnsi" w:cstheme="minorHAnsi"/>
          <w:sz w:val="22"/>
          <w:szCs w:val="22"/>
          <w:lang w:eastAsia="pt-BR"/>
        </w:rPr>
        <w:t>ordem do dia</w:t>
      </w:r>
      <w:r w:rsidR="002402DC" w:rsidRPr="002402DC">
        <w:rPr>
          <w:rFonts w:asciiTheme="minorHAnsi" w:hAnsiTheme="minorHAnsi" w:cstheme="minorHAnsi"/>
          <w:sz w:val="22"/>
          <w:szCs w:val="22"/>
          <w:lang w:eastAsia="pt-BR"/>
        </w:rPr>
        <w:t xml:space="preserve"> à vice-presidente Evelise. </w:t>
      </w:r>
      <w:r w:rsidRPr="0070028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2. Leitura e discussão da pauta:</w:t>
      </w:r>
      <w:r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4065F2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4065F2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F402AF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CE2005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informa as </w:t>
      </w:r>
      <w:r w:rsidR="002078E4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alteraç</w:t>
      </w:r>
      <w:r w:rsidR="00CE2005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ões na pauta previamente </w:t>
      </w:r>
      <w:r w:rsidR="002078E4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envi</w:t>
      </w:r>
      <w:r w:rsidR="00CE2005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ada e questiona se há outras sugestões ou solicitações. N</w:t>
      </w:r>
      <w:r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ão havendo</w:t>
      </w:r>
      <w:r w:rsidR="00CE2005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manifestações</w:t>
      </w:r>
      <w:r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, considerada aprovada a</w:t>
      </w:r>
      <w:r w:rsidR="0020041F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F682B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ordem do dia</w:t>
      </w:r>
      <w:r w:rsidR="0020041F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20041F" w:rsidRPr="0070028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3. Aprovação de Atas anteriores:</w:t>
      </w:r>
      <w:r w:rsidR="0020041F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2078E4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2078E4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2078E4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questiona se há apresentação de ajuste às minutas disponibilizadas para leitura. Não havendo, passa à aprovação. </w:t>
      </w:r>
      <w:r w:rsidR="0020041F" w:rsidRPr="0070028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3.1. Ata </w:t>
      </w:r>
      <w:r w:rsidR="00925408" w:rsidRPr="0070028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da </w:t>
      </w:r>
      <w:r w:rsidR="00D342F6" w:rsidRPr="00D342F6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25ª Reunião Plenária Extraordinária</w:t>
      </w:r>
      <w:r w:rsidR="00A077A0" w:rsidRPr="0070028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="00A077A0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2078E4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Apro</w:t>
      </w:r>
      <w:r w:rsidR="00BC0542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vada</w:t>
      </w:r>
      <w:r w:rsidR="002078E4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com </w:t>
      </w:r>
      <w:r w:rsidR="00232C4F">
        <w:rPr>
          <w:rFonts w:asciiTheme="minorHAnsi" w:hAnsiTheme="minorHAnsi" w:cstheme="minorHAnsi"/>
          <w:bCs/>
          <w:sz w:val="22"/>
          <w:szCs w:val="22"/>
          <w:lang w:eastAsia="pt-BR"/>
        </w:rPr>
        <w:t>20 (vinte) votos favoráveis</w:t>
      </w:r>
      <w:r w:rsidR="002078E4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</w:t>
      </w:r>
      <w:r w:rsidR="00232C4F">
        <w:rPr>
          <w:rFonts w:asciiTheme="minorHAnsi" w:hAnsiTheme="minorHAnsi" w:cstheme="minorHAnsi"/>
          <w:bCs/>
          <w:sz w:val="22"/>
          <w:szCs w:val="22"/>
          <w:lang w:eastAsia="pt-BR"/>
        </w:rPr>
        <w:t>2 (duas</w:t>
      </w:r>
      <w:r w:rsidR="001236DE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) </w:t>
      </w:r>
      <w:r w:rsidR="002078E4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ausência</w:t>
      </w:r>
      <w:r w:rsidR="00BC0542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s</w:t>
      </w:r>
      <w:r w:rsidR="002078E4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6B4685" w:rsidRPr="0070028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3.2. Ata da 12</w:t>
      </w:r>
      <w:r w:rsidR="000E0D4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</w:t>
      </w:r>
      <w:r w:rsidR="006B4685" w:rsidRPr="0070028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ª Reunião Plenária Ordinária:</w:t>
      </w:r>
      <w:r w:rsidR="006B4685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BC0542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Aprovada com </w:t>
      </w:r>
      <w:r w:rsidR="00232C4F">
        <w:rPr>
          <w:rFonts w:asciiTheme="minorHAnsi" w:hAnsiTheme="minorHAnsi" w:cstheme="minorHAnsi"/>
          <w:bCs/>
          <w:sz w:val="22"/>
          <w:szCs w:val="22"/>
          <w:lang w:eastAsia="pt-BR"/>
        </w:rPr>
        <w:t>19 (dezenove</w:t>
      </w:r>
      <w:r w:rsidR="00BC0542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) votos favoráveis,</w:t>
      </w:r>
      <w:r w:rsidR="00232C4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1 (uma) abstenção</w:t>
      </w:r>
      <w:r w:rsidR="00BC0542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232C4F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 </w:t>
      </w:r>
      <w:r w:rsidR="00232C4F">
        <w:rPr>
          <w:rFonts w:asciiTheme="minorHAnsi" w:hAnsiTheme="minorHAnsi" w:cstheme="minorHAnsi"/>
          <w:bCs/>
          <w:sz w:val="22"/>
          <w:szCs w:val="22"/>
          <w:lang w:eastAsia="pt-BR"/>
        </w:rPr>
        <w:t>2 (duas</w:t>
      </w:r>
      <w:r w:rsidR="00232C4F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) ausências</w:t>
      </w:r>
      <w:r w:rsidR="00BC0542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2078E4" w:rsidRPr="0070028C">
        <w:rPr>
          <w:rFonts w:asciiTheme="minorHAnsi" w:hAnsiTheme="minorHAnsi" w:cstheme="minorHAnsi"/>
          <w:sz w:val="22"/>
          <w:szCs w:val="22"/>
        </w:rPr>
        <w:t xml:space="preserve"> </w:t>
      </w:r>
      <w:r w:rsidR="000D33C1" w:rsidRPr="0070028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4</w:t>
      </w:r>
      <w:r w:rsidR="001C6495" w:rsidRPr="0070028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Pr="0070028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Ordem do dia:</w:t>
      </w:r>
      <w:r w:rsidR="00226370" w:rsidRPr="0070028C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622036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4.1. </w:t>
      </w:r>
      <w:r w:rsidR="00BB0E69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Sessão de Julgamento – Processo Ético Disciplinar Protocolo SICCAU nº </w:t>
      </w:r>
      <w:r w:rsidR="008A32FB" w:rsidRPr="008A32F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526120/2017</w:t>
      </w:r>
      <w:r w:rsidR="00BB0E69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– </w:t>
      </w:r>
      <w:r w:rsidR="008A32FB" w:rsidRPr="008A32F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Conselheira Relatora: Silvia Monteiro Barakat</w:t>
      </w:r>
      <w:r w:rsidR="00BB0E69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(Origem: Comissão de Ética e Disciplina):</w:t>
      </w:r>
      <w:r w:rsidR="00930E47" w:rsidRPr="0070028C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B52C5B">
        <w:rPr>
          <w:rFonts w:asciiTheme="minorHAnsi" w:hAnsiTheme="minorHAnsi" w:cstheme="minorHAnsi"/>
          <w:sz w:val="22"/>
          <w:szCs w:val="22"/>
          <w:lang w:eastAsia="pt-BR"/>
        </w:rPr>
        <w:t xml:space="preserve">A </w:t>
      </w:r>
      <w:r w:rsidR="00B52C5B" w:rsidRPr="00B52C5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vice-presidente </w:t>
      </w:r>
      <w:r w:rsidR="00B52C5B" w:rsidRPr="00B52C5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EVELISE JAIME DE MENEZES</w:t>
      </w:r>
      <w:r w:rsidR="00B52C5B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930E47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declara aberta a sessão de julgamento de processo</w:t>
      </w:r>
      <w:r w:rsidR="00226370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ético-disciplinar</w:t>
      </w:r>
      <w:r w:rsidR="00D71F4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930E47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informando que todos os conselheiros convocados receberam previamente o</w:t>
      </w:r>
      <w:r w:rsidR="00226370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relatório e </w:t>
      </w:r>
      <w:r w:rsidR="00930E47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voto fundamentado e a súmula constando os nomes das partes. Acrescenta que a omissão ao dever de comunicar o impedimento configura falta grave, que pode resultar, entre outros, na perda do mandato e esclarece que são causas de impedimento: possuir interesse direto ou indireto na matéria; ter participado ou vir a participar como perito, testemunha ou representante, ou se tais situações ocorrem quanto ao cônjuge, companheiro ou parente e afins até o terceiro grau; estar litigando judicial ou administrativamente com qualquer das partes ou respectivos cônjuges ou companheiros; ser cônjuge, companheiro ou ter parentesco com as partes do processo até o terceiro grau; houver apresentado a denúncia. Questiona aos presentes sobre a existênci</w:t>
      </w:r>
      <w:r w:rsidR="00226370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a de impedimento relacionado ao processo</w:t>
      </w:r>
      <w:r w:rsidR="00930E47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226370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ético-disciplinar pautado</w:t>
      </w:r>
      <w:r w:rsidR="00B252DF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ou</w:t>
      </w:r>
      <w:r w:rsidR="00930E47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se algum conselheiro gostaria de arguir a suspeição de outro, esclarecendo que são causas de suspeição ter amizade ou inimizade notória com qualquer das partes ou com os respectivos cônjuges, companheiros, parentes e afins até o terceiro grau. Não havendo arguição de suspeição, cita o regramento estabelecido, disposto no art. 50, § 6º, da Resolução nº 143, do CAU/BR, e na Deliberação Plenária DPO</w:t>
      </w:r>
      <w:r w:rsidR="006975A3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/</w:t>
      </w:r>
      <w:r w:rsidR="00B52C5B">
        <w:rPr>
          <w:rFonts w:asciiTheme="minorHAnsi" w:hAnsiTheme="minorHAnsi" w:cstheme="minorHAnsi"/>
          <w:bCs/>
          <w:sz w:val="22"/>
          <w:szCs w:val="22"/>
          <w:lang w:eastAsia="pt-BR"/>
        </w:rPr>
        <w:t>RS nº 1294</w:t>
      </w:r>
      <w:r w:rsidR="00930E47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/2021, em que intimou-se as pa</w:t>
      </w:r>
      <w:r w:rsidR="00226370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rtes, concedendo-lhes </w:t>
      </w:r>
      <w:r w:rsidR="00930E47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o direito de realizar suas manifestações orais, possibilitando o envio de arquivo de vídeo ou áudio, para apresentação na sessão de julgamento. Solicita que assessoria informe acerca do recebimento ou não de manifestações das partes e providencie a reprodução das mesmas, se for o caso</w:t>
      </w:r>
      <w:r w:rsidR="00D71F4F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930E47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passa</w:t>
      </w:r>
      <w:r w:rsidR="00D71F4F">
        <w:rPr>
          <w:rFonts w:asciiTheme="minorHAnsi" w:hAnsiTheme="minorHAnsi" w:cstheme="minorHAnsi"/>
          <w:bCs/>
          <w:sz w:val="22"/>
          <w:szCs w:val="22"/>
          <w:lang w:eastAsia="pt-BR"/>
        </w:rPr>
        <w:t>ndo</w:t>
      </w:r>
      <w:r w:rsidR="00930E47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palavra </w:t>
      </w:r>
      <w:r w:rsidR="00B52C5B" w:rsidRPr="00B52C5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à relatora, conselheira </w:t>
      </w:r>
      <w:r w:rsidR="00B52C5B" w:rsidRPr="00B52C5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SILVIA MONTEIRO BARAKAT</w:t>
      </w:r>
      <w:r w:rsidR="00B52C5B" w:rsidRPr="00B52C5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que faz a leitura da síntese e conclusão do relatório e voto fundamentado. Encerrada a leitura e não havendo apresentação de manifestação das partes, a vice-presidente </w:t>
      </w:r>
      <w:r w:rsidR="00B52C5B" w:rsidRPr="00B52C5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EVELISE JAIME DE MENEZES</w:t>
      </w:r>
      <w:r w:rsidR="00B52C5B" w:rsidRPr="00B52C5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abre discussão sobre o processo em pauta. Não havendo manifestações, faz a leitura da minuta de </w:t>
      </w:r>
      <w:r w:rsidR="00B52C5B" w:rsidRPr="00B52C5B">
        <w:rPr>
          <w:rFonts w:asciiTheme="minorHAnsi" w:hAnsiTheme="minorHAnsi" w:cstheme="minorHAnsi"/>
          <w:bCs/>
          <w:sz w:val="22"/>
          <w:szCs w:val="22"/>
          <w:lang w:eastAsia="pt-BR"/>
        </w:rPr>
        <w:lastRenderedPageBreak/>
        <w:t>deliberação plenária e abre votação nominal. A Deliberação Plenária nº 1361/2021, pela procedência da denúncia e pela aplicação das sanções de suspensão, pelo período de 80 (oitenta) dias, e de multa, correspondente a 4,5 (quatro inteiros e cinco décimos) anuidade</w:t>
      </w:r>
      <w:r w:rsidR="00B52C5B">
        <w:rPr>
          <w:rFonts w:asciiTheme="minorHAnsi" w:hAnsiTheme="minorHAnsi" w:cstheme="minorHAnsi"/>
          <w:bCs/>
          <w:sz w:val="22"/>
          <w:szCs w:val="22"/>
          <w:lang w:eastAsia="pt-BR"/>
        </w:rPr>
        <w:t>s</w:t>
      </w:r>
      <w:r w:rsidR="00B52C5B" w:rsidRPr="00B52C5B">
        <w:rPr>
          <w:rFonts w:asciiTheme="minorHAnsi" w:hAnsiTheme="minorHAnsi" w:cstheme="minorHAnsi"/>
          <w:bCs/>
          <w:sz w:val="22"/>
          <w:szCs w:val="22"/>
          <w:lang w:eastAsia="pt-BR"/>
        </w:rPr>
        <w:t>, uma vez que restou comprovado que o profissional praticou a infração prevista no art. 18, inciso IX, da Lei nº 12.378/2010, agravada pela circunstância prevista no art. 72, inciso IX, da Resolução CAU/BR nº 143/2017, na qual também estão absorvidas as infrações às regras nº 3.2.4, nº 3.2.6, nº 3.2.11 e nº 3.2.14, do Código de Ética e Disciplina, bem como a infração ao inciso X, do art. 18, da Lei nº 12.378/2010</w:t>
      </w:r>
      <w:r w:rsidR="00232C4F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B52C5B" w:rsidRPr="00B52C5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é aprovada por unanimidade dos presentes com 19 (dezenove) votos favoráveis, 1 (uma) abstenção e 1 (uma) ausência, encerrando o julgamento do processo</w:t>
      </w:r>
      <w:r w:rsidR="00B52C5B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226370" w:rsidRPr="0070028C">
        <w:rPr>
          <w:rFonts w:asciiTheme="minorHAnsi" w:hAnsiTheme="minorHAnsi" w:cstheme="minorHAnsi"/>
          <w:sz w:val="22"/>
          <w:szCs w:val="22"/>
        </w:rPr>
        <w:t xml:space="preserve"> </w:t>
      </w:r>
      <w:r w:rsidR="00E63740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4.2</w:t>
      </w:r>
      <w:r w:rsidR="008069EB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. </w:t>
      </w:r>
      <w:r w:rsidR="008A32FB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Sessão de Julgamento – Processo Ético Disciplinar Protocolo SICCAU nº </w:t>
      </w:r>
      <w:r w:rsidR="008A32F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713488/201</w:t>
      </w:r>
      <w:r w:rsidR="008A32FB" w:rsidRPr="008A32F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8</w:t>
      </w:r>
      <w:r w:rsidR="008A32FB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– </w:t>
      </w:r>
      <w:r w:rsidR="008A32FB" w:rsidRPr="008A32F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Conselheira Relatora: Silvia Monteiro Barakat</w:t>
      </w:r>
      <w:r w:rsidR="008A32FB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(Origem: Comissão de Ética e Disciplina)</w:t>
      </w:r>
      <w:r w:rsidR="008069EB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620555" w:rsidRPr="0070028C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DD20BD">
        <w:rPr>
          <w:rFonts w:asciiTheme="minorHAnsi" w:hAnsiTheme="minorHAnsi" w:cstheme="minorHAnsi"/>
          <w:sz w:val="22"/>
          <w:szCs w:val="22"/>
          <w:lang w:eastAsia="pt-BR"/>
        </w:rPr>
        <w:t xml:space="preserve">A </w:t>
      </w:r>
      <w:r w:rsidR="00DD20BD" w:rsidRPr="00B52C5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vice-presidente </w:t>
      </w:r>
      <w:r w:rsidR="00DD20BD" w:rsidRPr="00B52C5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EVELISE JAIME DE MENEZES</w:t>
      </w:r>
      <w:r w:rsidR="00DD20BD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declara aberta a sessão de julgamento de processo ético-disciplinar</w:t>
      </w:r>
      <w:r w:rsidR="00DD20B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DD20BD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informando que todos os conselheiros convocados receberam previamente o relatório e voto fundamentado e a súmula constando os nomes das partes. Acrescenta que a omissão ao dever de comunicar o impedimento configura falta grave, que pode resultar, entre outros, na perda do mandato e esclarece que são causas de impedimento: possuir interesse direto ou indireto na matéria; ter participado ou vir a participar como perito, testemunha ou representante, ou se tais situações ocorrem quanto ao cônjuge, companheiro ou parente e afins até o terceiro grau; estar litigando judicial ou administrativamente com qualquer das partes ou respectivos cônjuges ou companheiros; ser cônjuge, companheiro ou ter parentesco com as partes do processo até o terceiro grau; houver apresentado a denúncia. Questiona aos presentes sobre a existência de impedimento relacionado ao processo ético-disciplinar pautado ou se algum conselheiro gostaria de arguir a suspeição de outro, esclarecendo que são causas de suspeição ter amizade ou inimizade notória com qualquer das partes ou com os respectivos cônjuges, companheiros, parentes e afins até o terceiro grau. Não havendo arguição de suspeição, cita o regramento estabelecido, disposto no art. 50, § 6º, da Resolução nº 143, do CAU/BR, e na Deliberação Plenária DPO/</w:t>
      </w:r>
      <w:r w:rsidR="00DD20BD">
        <w:rPr>
          <w:rFonts w:asciiTheme="minorHAnsi" w:hAnsiTheme="minorHAnsi" w:cstheme="minorHAnsi"/>
          <w:bCs/>
          <w:sz w:val="22"/>
          <w:szCs w:val="22"/>
          <w:lang w:eastAsia="pt-BR"/>
        </w:rPr>
        <w:t>RS nº 1294</w:t>
      </w:r>
      <w:r w:rsidR="00DD20BD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/2021, em que intimou-se as partes, concedendo-lhes o direito de realizar suas manifestações orais, possibilitando o envio de arquivo de vídeo ou áudio, para apresentação na sessão de julgamento. Solicita que assessoria informe acerca do recebimento ou não de manifestações das partes e providencie a reprodução das mesmas, se for o caso</w:t>
      </w:r>
      <w:r w:rsidR="00DD20BD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DD20BD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passa</w:t>
      </w:r>
      <w:r w:rsidR="00DD20BD">
        <w:rPr>
          <w:rFonts w:asciiTheme="minorHAnsi" w:hAnsiTheme="minorHAnsi" w:cstheme="minorHAnsi"/>
          <w:bCs/>
          <w:sz w:val="22"/>
          <w:szCs w:val="22"/>
          <w:lang w:eastAsia="pt-BR"/>
        </w:rPr>
        <w:t>ndo</w:t>
      </w:r>
      <w:r w:rsidR="00DD20BD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palavra </w:t>
      </w:r>
      <w:r w:rsidR="00DD20BD" w:rsidRPr="00B52C5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à relatora, conselheira </w:t>
      </w:r>
      <w:r w:rsidR="00DD20BD" w:rsidRPr="00B52C5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SILVIA MONTEIRO BARAKAT</w:t>
      </w:r>
      <w:r w:rsidR="00DD20BD" w:rsidRPr="00B52C5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que faz a leitura da síntese e conclusão do relatório e voto fundamentado. Encerrada a leitura e não havendo apresentação de manifestação das partes, a vice-presidente </w:t>
      </w:r>
      <w:r w:rsidR="00DD20BD" w:rsidRPr="00B52C5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EVELISE JAIME DE MENEZES</w:t>
      </w:r>
      <w:r w:rsidR="00DD20BD" w:rsidRPr="00B52C5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abre discussão sobre o processo em pauta. </w:t>
      </w:r>
      <w:r w:rsidR="00DD20BD" w:rsidRPr="00DD20BD">
        <w:rPr>
          <w:rFonts w:asciiTheme="minorHAnsi" w:hAnsiTheme="minorHAnsi" w:cstheme="minorHAnsi"/>
          <w:bCs/>
          <w:sz w:val="22"/>
          <w:szCs w:val="22"/>
          <w:lang w:eastAsia="pt-BR"/>
        </w:rPr>
        <w:t>Não havendo manifestações, faz a leitura da minuta de deliberação plenária e abre votação nominal. A Deliberação Plenária nº 1362/2021, pela declaração de extinção da punibilidade da parte denunciada, com a consequente extinção do processo ético-disciplinar, nos termos do art. 113, inciso III, da Resolução CAU/BR nº 143/2017, restando prejudicada a análise do mérito da conduta infracional supostamente praticada pela parte denunciada, é aprovada por unanimidade dos presentes com 20 (vinte) votos favoráveis e 1 (uma) ausência, encerrando o julgamento do processo.</w:t>
      </w:r>
      <w:r w:rsidR="00991704" w:rsidRPr="0070028C">
        <w:rPr>
          <w:rFonts w:asciiTheme="minorHAnsi" w:hAnsiTheme="minorHAnsi" w:cstheme="minorHAnsi"/>
          <w:sz w:val="22"/>
          <w:szCs w:val="22"/>
        </w:rPr>
        <w:t xml:space="preserve"> </w:t>
      </w:r>
      <w:r w:rsidR="00960448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4.3. </w:t>
      </w:r>
      <w:r w:rsidR="008A32FB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Sessão de Julgamento – Processo Ético Disciplinar Protocolo SICCAU nº </w:t>
      </w:r>
      <w:r w:rsidR="008A32FB" w:rsidRPr="008A32F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1065436/2020</w:t>
      </w:r>
      <w:r w:rsidR="008A32FB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– </w:t>
      </w:r>
      <w:r w:rsidR="008A32FB" w:rsidRPr="008A32F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Conselheira Relatora: Silvia Monteiro Barakat</w:t>
      </w:r>
      <w:r w:rsidR="008A32FB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(Origem: Comissão de Ética e Disciplina)</w:t>
      </w:r>
      <w:r w:rsidR="00960448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960448" w:rsidRPr="0070028C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DD20BD">
        <w:rPr>
          <w:rFonts w:asciiTheme="minorHAnsi" w:hAnsiTheme="minorHAnsi" w:cstheme="minorHAnsi"/>
          <w:sz w:val="22"/>
          <w:szCs w:val="22"/>
          <w:lang w:eastAsia="pt-BR"/>
        </w:rPr>
        <w:t xml:space="preserve">A </w:t>
      </w:r>
      <w:r w:rsidR="00DD20BD" w:rsidRPr="00B52C5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vice-presidente </w:t>
      </w:r>
      <w:r w:rsidR="00DD20BD" w:rsidRPr="00B52C5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EVELISE JAIME DE MENEZES</w:t>
      </w:r>
      <w:r w:rsidR="00DD20BD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declara aberta a sessão de julgamento de processo ético-disciplinar</w:t>
      </w:r>
      <w:r w:rsidR="00DD20B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DD20BD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informando que todos os conselheiros convocados receberam previamente o relatório e voto fundamentado e a súmula constando os nomes das partes. Acrescenta que a omissão ao dever de comunicar o impedimento configura falta grave, que pode resultar, entre outros, na perda do mandato e esclarece que são causas de impedimento: possuir interesse direto ou indireto na matéria; ter participado ou vir a participar como perito, testemunha ou representante, ou se tais situações ocorrem quanto ao cônjuge, companheiro ou parente e afins até o terceiro grau; estar litigando judicial ou administrativamente </w:t>
      </w:r>
      <w:r w:rsidR="00DD20BD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lastRenderedPageBreak/>
        <w:t>com qualquer das partes ou respectivos cônjuges ou companheiros; ser cônjuge, companheiro ou ter parentesco com as partes do processo até o terceiro grau; houver apresentado a denúncia. Questiona aos presentes sobre a existência de impedimento relacionado ao processo ético-disciplinar pautado ou se algum conselheiro gostaria de arguir a suspeição de outro, esclarecendo que são causas de suspeição ter amizade ou inimizade notória com qualquer das partes ou com os respectivos cônjuges, companheiros, parentes e afins até o terceiro grau. Não havendo arguição de suspeição, cita o regramento estabelecido, disposto no art. 50, § 6º, da Resolução nº 143, do CAU/BR, e na Deliberação Plenária DPO/</w:t>
      </w:r>
      <w:r w:rsidR="00DD20BD">
        <w:rPr>
          <w:rFonts w:asciiTheme="minorHAnsi" w:hAnsiTheme="minorHAnsi" w:cstheme="minorHAnsi"/>
          <w:bCs/>
          <w:sz w:val="22"/>
          <w:szCs w:val="22"/>
          <w:lang w:eastAsia="pt-BR"/>
        </w:rPr>
        <w:t>RS nº 1294</w:t>
      </w:r>
      <w:r w:rsidR="00DD20BD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/2021, em que intimou-se as partes, concedendo-lhes o direito de realizar suas manifestações orais, possibilitando o envio de arquivo de vídeo ou áudio, para apresentação na sessão de julgamento. Solicita que assessoria informe acerca do recebimento ou não de manifestações das partes e providencie a reprodução das mesmas, se for o caso</w:t>
      </w:r>
      <w:r w:rsidR="00DD20BD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DD20BD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passa</w:t>
      </w:r>
      <w:r w:rsidR="00DD20BD">
        <w:rPr>
          <w:rFonts w:asciiTheme="minorHAnsi" w:hAnsiTheme="minorHAnsi" w:cstheme="minorHAnsi"/>
          <w:bCs/>
          <w:sz w:val="22"/>
          <w:szCs w:val="22"/>
          <w:lang w:eastAsia="pt-BR"/>
        </w:rPr>
        <w:t>ndo</w:t>
      </w:r>
      <w:r w:rsidR="00DD20BD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palavra </w:t>
      </w:r>
      <w:r w:rsidR="00DD20BD" w:rsidRPr="00B52C5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à relatora, conselheira </w:t>
      </w:r>
      <w:r w:rsidR="00DD20BD" w:rsidRPr="00B52C5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SILVIA MONTEIRO BARAKAT</w:t>
      </w:r>
      <w:r w:rsidR="00DD20BD" w:rsidRPr="00B52C5B">
        <w:rPr>
          <w:rFonts w:asciiTheme="minorHAnsi" w:hAnsiTheme="minorHAnsi" w:cstheme="minorHAnsi"/>
          <w:bCs/>
          <w:sz w:val="22"/>
          <w:szCs w:val="22"/>
          <w:lang w:eastAsia="pt-BR"/>
        </w:rPr>
        <w:t>, que faz a leitura da síntese e conclusão do relatório e voto fundamentado. Ence</w:t>
      </w:r>
      <w:r w:rsidR="009B27E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rrada a leitura, é aberto espaço para manifestação da parte presente. O denunciado </w:t>
      </w:r>
      <w:r w:rsidR="004735AE">
        <w:rPr>
          <w:rFonts w:asciiTheme="minorHAnsi" w:hAnsiTheme="minorHAnsi" w:cstheme="minorHAnsi"/>
          <w:bCs/>
          <w:sz w:val="22"/>
          <w:szCs w:val="22"/>
          <w:lang w:eastAsia="pt-BR"/>
        </w:rPr>
        <w:t>alega que é síndico do prédio</w:t>
      </w:r>
      <w:r w:rsidR="0097476B">
        <w:rPr>
          <w:rFonts w:asciiTheme="minorHAnsi" w:hAnsiTheme="minorHAnsi" w:cstheme="minorHAnsi"/>
          <w:bCs/>
          <w:sz w:val="22"/>
          <w:szCs w:val="22"/>
          <w:lang w:eastAsia="pt-BR"/>
        </w:rPr>
        <w:t>, que sempre há demandas de obras da área civil e que não foi autor das demandas, que apenas atendeu ao projeto</w:t>
      </w:r>
      <w:r w:rsidR="00AB1DB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do DMAE </w:t>
      </w:r>
      <w:r w:rsidR="0097476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 </w:t>
      </w:r>
      <w:r w:rsidR="00AB1DB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à </w:t>
      </w:r>
      <w:r w:rsidR="0097476B">
        <w:rPr>
          <w:rFonts w:asciiTheme="minorHAnsi" w:hAnsiTheme="minorHAnsi" w:cstheme="minorHAnsi"/>
          <w:bCs/>
          <w:sz w:val="22"/>
          <w:szCs w:val="22"/>
          <w:lang w:eastAsia="pt-BR"/>
        </w:rPr>
        <w:t>solicitaç</w:t>
      </w:r>
      <w:r w:rsidR="00AB1DB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ão </w:t>
      </w:r>
      <w:r w:rsidR="0097476B">
        <w:rPr>
          <w:rFonts w:asciiTheme="minorHAnsi" w:hAnsiTheme="minorHAnsi" w:cstheme="minorHAnsi"/>
          <w:bCs/>
          <w:sz w:val="22"/>
          <w:szCs w:val="22"/>
          <w:lang w:eastAsia="pt-BR"/>
        </w:rPr>
        <w:t>do Corpo de Bombeiros.</w:t>
      </w:r>
      <w:r w:rsidR="00556D0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Afirma que consultou a Prefeitura acerca dos trâmites para execução </w:t>
      </w:r>
      <w:r w:rsidR="00FF3C27">
        <w:rPr>
          <w:rFonts w:asciiTheme="minorHAnsi" w:hAnsiTheme="minorHAnsi" w:cstheme="minorHAnsi"/>
          <w:bCs/>
          <w:sz w:val="22"/>
          <w:szCs w:val="22"/>
          <w:lang w:eastAsia="pt-BR"/>
        </w:rPr>
        <w:t>da obra</w:t>
      </w:r>
      <w:r w:rsidR="00556D0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recebeu indicação positiva de que poderia provar o vínculo com </w:t>
      </w:r>
      <w:r w:rsidR="00FF3C27">
        <w:rPr>
          <w:rFonts w:asciiTheme="minorHAnsi" w:hAnsiTheme="minorHAnsi" w:cstheme="minorHAnsi"/>
          <w:bCs/>
          <w:sz w:val="22"/>
          <w:szCs w:val="22"/>
          <w:lang w:eastAsia="pt-BR"/>
        </w:rPr>
        <w:t>o prédio</w:t>
      </w:r>
      <w:r w:rsidR="00556D0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através de um RRT</w:t>
      </w:r>
      <w:r w:rsidR="00FF3C2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para a licença de obra</w:t>
      </w:r>
      <w:r w:rsidR="00556D08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9B27E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1A2FD2">
        <w:rPr>
          <w:rFonts w:asciiTheme="minorHAnsi" w:hAnsiTheme="minorHAnsi" w:cstheme="minorHAnsi"/>
          <w:bCs/>
          <w:sz w:val="22"/>
          <w:szCs w:val="22"/>
          <w:lang w:eastAsia="pt-BR"/>
        </w:rPr>
        <w:t>Alega que a moradora, autora da denúncia,</w:t>
      </w:r>
      <w:r w:rsidR="0005082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sempre</w:t>
      </w:r>
      <w:r w:rsidR="001A2FD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tenta impedir todas as reformas propostas. </w:t>
      </w:r>
      <w:r w:rsidR="000073B1">
        <w:rPr>
          <w:rFonts w:asciiTheme="minorHAnsi" w:hAnsiTheme="minorHAnsi" w:cstheme="minorHAnsi"/>
          <w:bCs/>
          <w:sz w:val="22"/>
          <w:szCs w:val="22"/>
          <w:lang w:eastAsia="pt-BR"/>
        </w:rPr>
        <w:t>Encerrada a manifestação da parte, a</w:t>
      </w:r>
      <w:r w:rsidR="00DD20BD" w:rsidRPr="00B52C5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vice-presidente </w:t>
      </w:r>
      <w:r w:rsidR="00DD20BD" w:rsidRPr="00B52C5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EVELISE JAIME DE MENEZES</w:t>
      </w:r>
      <w:r w:rsidR="00DD20BD" w:rsidRPr="00B52C5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abre discussão sobre o processo em </w:t>
      </w:r>
      <w:r w:rsidR="00AB1DBB" w:rsidRPr="00B52C5B">
        <w:rPr>
          <w:rFonts w:asciiTheme="minorHAnsi" w:hAnsiTheme="minorHAnsi" w:cstheme="minorHAnsi"/>
          <w:bCs/>
          <w:sz w:val="22"/>
          <w:szCs w:val="22"/>
          <w:lang w:eastAsia="pt-BR"/>
        </w:rPr>
        <w:t>pauta.</w:t>
      </w:r>
      <w:r w:rsidR="00D478E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conselheiro </w:t>
      </w:r>
      <w:r w:rsidR="00D478EC" w:rsidRPr="00D478E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RODRIGO RINTZEL</w:t>
      </w:r>
      <w:r w:rsidR="00B51C4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FB4F8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questiona as atividades executadas. </w:t>
      </w:r>
      <w:r w:rsidR="00B1270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B12708" w:rsidRPr="00B52C5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conselheira </w:t>
      </w:r>
      <w:r w:rsidR="00B12708" w:rsidRPr="00B52C5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SILVIA MONTEIRO BARAKAT</w:t>
      </w:r>
      <w:r w:rsidR="00B1270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B12708">
        <w:rPr>
          <w:rFonts w:asciiTheme="minorHAnsi" w:hAnsiTheme="minorHAnsi" w:cstheme="minorHAnsi"/>
          <w:bCs/>
          <w:sz w:val="22"/>
          <w:szCs w:val="22"/>
          <w:lang w:eastAsia="pt-BR"/>
        </w:rPr>
        <w:t>informa as reformas</w:t>
      </w:r>
      <w:r w:rsidR="0041709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A conselheira </w:t>
      </w:r>
      <w:r w:rsidR="0041709D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INGRID LOUISE DE SOUZA DAHM</w:t>
      </w:r>
      <w:r w:rsidR="0041709D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247088">
        <w:rPr>
          <w:rFonts w:asciiTheme="minorHAnsi" w:hAnsiTheme="minorHAnsi" w:cstheme="minorHAnsi"/>
          <w:bCs/>
          <w:sz w:val="22"/>
          <w:szCs w:val="22"/>
          <w:lang w:eastAsia="pt-BR"/>
        </w:rPr>
        <w:t>fala sobre</w:t>
      </w:r>
      <w:r w:rsidR="0041709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as diferenças entre </w:t>
      </w:r>
      <w:r w:rsidR="00247088">
        <w:rPr>
          <w:rFonts w:asciiTheme="minorHAnsi" w:hAnsiTheme="minorHAnsi" w:cstheme="minorHAnsi"/>
          <w:bCs/>
          <w:sz w:val="22"/>
          <w:szCs w:val="22"/>
          <w:lang w:eastAsia="pt-BR"/>
        </w:rPr>
        <w:t>reforma e manutenção, sendo que a segunda não exige RRT</w:t>
      </w:r>
      <w:r w:rsidR="0041709D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24708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Pondera que as atividades executadas parecem se enquadrar em manutenção, no entanto, a emissão do RRT vinculou ao profissional a responsabilidade por elas. A conselheira </w:t>
      </w:r>
      <w:r w:rsidR="0024708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GISLAINE VARGAS SAIBRO </w:t>
      </w:r>
      <w:r w:rsidR="0024708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salienta que, ainda que não houvesse necessidade de RRT para as atividades realizadas, o denunciado emitiu o documento se responsabilizando por atividade que alega não ter executado, como a elaboração dos projetos. A conselheira </w:t>
      </w:r>
      <w:r w:rsidR="004F7C3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ORILDES TRES</w:t>
      </w:r>
      <w:r w:rsidR="0024708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4F7C33" w:rsidRPr="004F7C33">
        <w:rPr>
          <w:rFonts w:asciiTheme="minorHAnsi" w:hAnsiTheme="minorHAnsi" w:cstheme="minorHAnsi"/>
          <w:bCs/>
          <w:sz w:val="22"/>
          <w:szCs w:val="22"/>
          <w:lang w:eastAsia="pt-BR"/>
        </w:rPr>
        <w:t>questiona se há fotos comprobatórias das atividades executadas</w:t>
      </w:r>
      <w:r w:rsidR="004F7C33">
        <w:rPr>
          <w:rFonts w:asciiTheme="minorHAnsi" w:hAnsiTheme="minorHAnsi" w:cstheme="minorHAnsi"/>
          <w:bCs/>
          <w:sz w:val="22"/>
          <w:szCs w:val="22"/>
          <w:lang w:eastAsia="pt-BR"/>
        </w:rPr>
        <w:t>, se o RRT se refere apenas a projeto</w:t>
      </w:r>
      <w:r w:rsidR="00F55B82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4F7C3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se, em Porto Alegre, há necessidade de licença para tal tipo de intervenção</w:t>
      </w:r>
      <w:r w:rsidR="00F55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se a empresa que apresentou orçamento foi quem executou as atividades</w:t>
      </w:r>
      <w:r w:rsidR="004F7C3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A </w:t>
      </w:r>
      <w:r w:rsidR="004F7C33" w:rsidRPr="00B52C5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conselheira </w:t>
      </w:r>
      <w:r w:rsidR="004F7C33" w:rsidRPr="00B52C5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SILVIA MONTEIRO BARAKAT</w:t>
      </w:r>
      <w:r w:rsidR="004F7C33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4F7C3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afirma que há </w:t>
      </w:r>
      <w:r w:rsidR="007E124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fotos da obra </w:t>
      </w:r>
      <w:r w:rsidR="004F7C3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no processo, </w:t>
      </w:r>
      <w:r w:rsidR="00505CAB">
        <w:rPr>
          <w:rFonts w:asciiTheme="minorHAnsi" w:hAnsiTheme="minorHAnsi" w:cstheme="minorHAnsi"/>
          <w:bCs/>
          <w:sz w:val="22"/>
          <w:szCs w:val="22"/>
          <w:lang w:eastAsia="pt-BR"/>
        </w:rPr>
        <w:t>que o RRT se refere à execução</w:t>
      </w:r>
      <w:r w:rsidR="00F55B82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505CA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4F7C33">
        <w:rPr>
          <w:rFonts w:asciiTheme="minorHAnsi" w:hAnsiTheme="minorHAnsi" w:cstheme="minorHAnsi"/>
          <w:bCs/>
          <w:sz w:val="22"/>
          <w:szCs w:val="22"/>
          <w:lang w:eastAsia="pt-BR"/>
        </w:rPr>
        <w:t>que</w:t>
      </w:r>
      <w:r w:rsidR="007E124A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4F7C3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05D13">
        <w:rPr>
          <w:rFonts w:asciiTheme="minorHAnsi" w:hAnsiTheme="minorHAnsi" w:cstheme="minorHAnsi"/>
          <w:bCs/>
          <w:sz w:val="22"/>
          <w:szCs w:val="22"/>
          <w:lang w:eastAsia="pt-BR"/>
        </w:rPr>
        <w:t>norm</w:t>
      </w:r>
      <w:r w:rsidR="00505CAB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4F7C33">
        <w:rPr>
          <w:rFonts w:asciiTheme="minorHAnsi" w:hAnsiTheme="minorHAnsi" w:cstheme="minorHAnsi"/>
          <w:bCs/>
          <w:sz w:val="22"/>
          <w:szCs w:val="22"/>
          <w:lang w:eastAsia="pt-BR"/>
        </w:rPr>
        <w:t>lmente</w:t>
      </w:r>
      <w:r w:rsidR="007E124A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4F7C3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não há exigência de licença</w:t>
      </w:r>
      <w:r w:rsidR="00F55B8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que foi a empresa que executou as alterações</w:t>
      </w:r>
      <w:r w:rsidR="009E3483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6C58D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conselheira </w:t>
      </w:r>
      <w:r w:rsidR="006C58D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GISLAINE VARGAS SAIBRO </w:t>
      </w:r>
      <w:r w:rsidR="006C58DA">
        <w:rPr>
          <w:rFonts w:asciiTheme="minorHAnsi" w:hAnsiTheme="minorHAnsi" w:cstheme="minorHAnsi"/>
          <w:bCs/>
          <w:sz w:val="22"/>
          <w:szCs w:val="22"/>
          <w:lang w:eastAsia="pt-BR"/>
        </w:rPr>
        <w:t>esclarece que o RRT emitido referia-se a execução de reforma de interiores</w:t>
      </w:r>
      <w:r w:rsidR="00A34EDA">
        <w:rPr>
          <w:rFonts w:asciiTheme="minorHAnsi" w:hAnsiTheme="minorHAnsi" w:cstheme="minorHAnsi"/>
          <w:bCs/>
          <w:sz w:val="22"/>
          <w:szCs w:val="22"/>
          <w:lang w:eastAsia="pt-BR"/>
        </w:rPr>
        <w:t>, que é atividade regulamentada pelo Conselho</w:t>
      </w:r>
      <w:r w:rsidR="0077502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e que ao longo do processo identifica-se que </w:t>
      </w:r>
      <w:r w:rsidR="006414D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não foram feitos </w:t>
      </w:r>
      <w:r w:rsidR="0077502B">
        <w:rPr>
          <w:rFonts w:asciiTheme="minorHAnsi" w:hAnsiTheme="minorHAnsi" w:cstheme="minorHAnsi"/>
          <w:bCs/>
          <w:sz w:val="22"/>
          <w:szCs w:val="22"/>
          <w:lang w:eastAsia="pt-BR"/>
        </w:rPr>
        <w:t>os projetos necessários às atividades profissionais executadas</w:t>
      </w:r>
      <w:r w:rsidR="00A34EDA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77502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conselheiro </w:t>
      </w:r>
      <w:r w:rsidR="0077502B" w:rsidRPr="00D478E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RODRIGO RINTZEL</w:t>
      </w:r>
      <w:r w:rsidR="0077502B" w:rsidRPr="0077502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pede vista ao processo</w:t>
      </w:r>
      <w:r w:rsidR="0077502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suspendendo o julgamento até a próxima Reunião Plenária. Com a retirada do item da pauta, a </w:t>
      </w:r>
      <w:r w:rsidR="0077502B" w:rsidRPr="00B52C5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vice-presidente </w:t>
      </w:r>
      <w:r w:rsidR="0077502B" w:rsidRPr="00B52C5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EVELISE JAIME DE MENEZES</w:t>
      </w:r>
      <w:r w:rsidR="0077502B" w:rsidRPr="00B52C5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77502B">
        <w:rPr>
          <w:rFonts w:asciiTheme="minorHAnsi" w:hAnsiTheme="minorHAnsi" w:cstheme="minorHAnsi"/>
          <w:bCs/>
          <w:sz w:val="22"/>
          <w:szCs w:val="22"/>
          <w:lang w:eastAsia="pt-BR"/>
        </w:rPr>
        <w:t>declara encerrada</w:t>
      </w:r>
      <w:r w:rsidR="00DD20BD" w:rsidRPr="00B52C5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9B27E5">
        <w:rPr>
          <w:rFonts w:asciiTheme="minorHAnsi" w:hAnsiTheme="minorHAnsi" w:cstheme="minorHAnsi"/>
          <w:bCs/>
          <w:sz w:val="22"/>
          <w:szCs w:val="22"/>
          <w:lang w:eastAsia="pt-BR"/>
        </w:rPr>
        <w:t>a sessão de julgamento</w:t>
      </w:r>
      <w:r w:rsidR="0077502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dos processos ético-disciplinares</w:t>
      </w:r>
      <w:r w:rsidR="00A704D5">
        <w:rPr>
          <w:rFonts w:asciiTheme="minorHAnsi" w:hAnsiTheme="minorHAnsi" w:cstheme="minorHAnsi"/>
          <w:sz w:val="22"/>
          <w:szCs w:val="22"/>
        </w:rPr>
        <w:t>.</w:t>
      </w:r>
      <w:r w:rsidR="00991704" w:rsidRPr="0070028C">
        <w:rPr>
          <w:rFonts w:asciiTheme="minorHAnsi" w:hAnsiTheme="minorHAnsi" w:cstheme="minorHAnsi"/>
          <w:sz w:val="22"/>
          <w:szCs w:val="22"/>
        </w:rPr>
        <w:t xml:space="preserve"> </w:t>
      </w:r>
      <w:r w:rsidR="008953AF" w:rsidRPr="009C3752">
        <w:rPr>
          <w:rFonts w:asciiTheme="minorHAnsi" w:hAnsiTheme="minorHAnsi" w:cstheme="minorHAnsi"/>
          <w:sz w:val="22"/>
          <w:szCs w:val="22"/>
          <w:u w:val="single"/>
          <w:lang w:eastAsia="pt-BR"/>
        </w:rPr>
        <w:t xml:space="preserve">4.4. </w:t>
      </w:r>
      <w:r w:rsidR="008A32FB" w:rsidRPr="009C3752">
        <w:rPr>
          <w:rFonts w:asciiTheme="minorHAnsi" w:hAnsiTheme="minorHAnsi" w:cstheme="minorHAnsi"/>
          <w:sz w:val="22"/>
          <w:szCs w:val="22"/>
          <w:u w:val="single"/>
          <w:lang w:eastAsia="pt-BR"/>
        </w:rPr>
        <w:t xml:space="preserve">Projeto de Deliberação Plenária que ratifica e homologa alteração na composição da Comissão Temporária para Seleção de Propostas sobre Pesquisas Científicas Acadêmicas aprovada na deliberação </w:t>
      </w:r>
      <w:r w:rsidR="008A32FB" w:rsidRPr="009C3752">
        <w:rPr>
          <w:rFonts w:asciiTheme="minorHAnsi" w:hAnsiTheme="minorHAnsi" w:cstheme="minorHAnsi"/>
          <w:i/>
          <w:sz w:val="22"/>
          <w:szCs w:val="22"/>
          <w:u w:val="single"/>
          <w:lang w:eastAsia="pt-BR"/>
        </w:rPr>
        <w:t>ad referendum</w:t>
      </w:r>
      <w:r w:rsidR="008A32FB" w:rsidRPr="009C3752">
        <w:rPr>
          <w:rFonts w:asciiTheme="minorHAnsi" w:hAnsiTheme="minorHAnsi" w:cstheme="minorHAnsi"/>
          <w:sz w:val="22"/>
          <w:szCs w:val="22"/>
          <w:u w:val="single"/>
          <w:lang w:eastAsia="pt-BR"/>
        </w:rPr>
        <w:t xml:space="preserve"> nº 014/2021 – Protocolo SICCAU nº 1321602/2021 </w:t>
      </w:r>
      <w:r w:rsidR="00744A86" w:rsidRPr="009C3752">
        <w:rPr>
          <w:rFonts w:asciiTheme="minorHAnsi" w:hAnsiTheme="minorHAnsi" w:cstheme="minorHAnsi"/>
          <w:sz w:val="22"/>
          <w:szCs w:val="22"/>
          <w:u w:val="single"/>
          <w:lang w:eastAsia="pt-BR"/>
        </w:rPr>
        <w:t xml:space="preserve">(Origem: </w:t>
      </w:r>
      <w:r w:rsidR="008A32FB" w:rsidRPr="009C3752">
        <w:rPr>
          <w:rFonts w:asciiTheme="minorHAnsi" w:hAnsiTheme="minorHAnsi" w:cstheme="minorHAnsi"/>
          <w:sz w:val="22"/>
          <w:szCs w:val="22"/>
          <w:u w:val="single"/>
          <w:lang w:eastAsia="pt-BR"/>
        </w:rPr>
        <w:t>Presidência</w:t>
      </w:r>
      <w:r w:rsidR="00744A86" w:rsidRPr="009C3752">
        <w:rPr>
          <w:rFonts w:asciiTheme="minorHAnsi" w:hAnsiTheme="minorHAnsi" w:cstheme="minorHAnsi"/>
          <w:sz w:val="22"/>
          <w:szCs w:val="22"/>
          <w:u w:val="single"/>
          <w:lang w:eastAsia="pt-BR"/>
        </w:rPr>
        <w:t>)</w:t>
      </w:r>
      <w:r w:rsidR="008953AF" w:rsidRPr="009C3752">
        <w:rPr>
          <w:rFonts w:asciiTheme="minorHAnsi" w:hAnsiTheme="minorHAnsi" w:cstheme="minorHAnsi"/>
          <w:sz w:val="22"/>
          <w:szCs w:val="22"/>
          <w:u w:val="single"/>
          <w:lang w:eastAsia="pt-BR"/>
        </w:rPr>
        <w:t>:</w:t>
      </w:r>
      <w:r w:rsidR="000B6512" w:rsidRPr="0070028C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B52C5B">
        <w:rPr>
          <w:rFonts w:asciiTheme="minorHAnsi" w:hAnsiTheme="minorHAnsi" w:cstheme="minorHAnsi"/>
          <w:bCs/>
          <w:sz w:val="22"/>
          <w:szCs w:val="22"/>
          <w:lang w:eastAsia="pt-BR"/>
        </w:rPr>
        <w:t>Retirado de pauta</w:t>
      </w:r>
      <w:r w:rsidR="00BD1BD1" w:rsidRPr="0070028C">
        <w:rPr>
          <w:rFonts w:asciiTheme="minorHAnsi" w:hAnsiTheme="minorHAnsi" w:cstheme="minorHAnsi"/>
          <w:sz w:val="22"/>
          <w:szCs w:val="22"/>
        </w:rPr>
        <w:t>.</w:t>
      </w:r>
      <w:r w:rsidR="007F2EE8" w:rsidRPr="0070028C">
        <w:rPr>
          <w:rFonts w:asciiTheme="minorHAnsi" w:hAnsiTheme="minorHAnsi" w:cstheme="minorHAnsi"/>
          <w:sz w:val="22"/>
          <w:szCs w:val="22"/>
        </w:rPr>
        <w:t xml:space="preserve"> </w:t>
      </w:r>
      <w:r w:rsidR="008069EB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4.</w:t>
      </w:r>
      <w:r w:rsidR="00D075DE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5</w:t>
      </w:r>
      <w:r w:rsidR="008069EB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. </w:t>
      </w:r>
      <w:r w:rsidR="008A32FB" w:rsidRPr="008A32F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Projeto de Deliberação Plenária que ratifica e homologa indicações de representação institucional aprovadas nas deliberações </w:t>
      </w:r>
      <w:r w:rsidR="008A32FB" w:rsidRPr="008A32FB">
        <w:rPr>
          <w:rFonts w:asciiTheme="minorHAnsi" w:hAnsiTheme="minorHAnsi" w:cstheme="minorHAnsi"/>
          <w:b/>
          <w:i/>
          <w:sz w:val="22"/>
          <w:szCs w:val="22"/>
          <w:u w:val="single"/>
          <w:lang w:eastAsia="pt-BR"/>
        </w:rPr>
        <w:t>ad referendum</w:t>
      </w:r>
      <w:r w:rsidR="008A32FB" w:rsidRPr="008A32F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nº 015/2021 e nº 016/2021 – Protocolos SICCAU nº 1397723/2021 e nº 1397777/2021</w:t>
      </w:r>
      <w:r w:rsidR="00744A86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(Origem: Comissão de Planejamento e Finanças)</w:t>
      </w:r>
      <w:r w:rsidR="008069EB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8953AF" w:rsidRPr="0070028C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 </w:t>
      </w:r>
      <w:r w:rsidR="009C375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9C3752" w:rsidRPr="00B52C5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vice-presidente </w:t>
      </w:r>
      <w:r w:rsidR="009C3752" w:rsidRPr="00B52C5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EVELISE JAIME DE MENEZES</w:t>
      </w:r>
      <w:r w:rsidR="00991704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991704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solicita à assessoria que realize a apresentação da matéria</w:t>
      </w:r>
      <w:r w:rsidR="00BC2E60">
        <w:rPr>
          <w:rFonts w:asciiTheme="minorHAnsi" w:hAnsiTheme="minorHAnsi" w:cstheme="minorHAnsi"/>
          <w:sz w:val="22"/>
          <w:szCs w:val="22"/>
        </w:rPr>
        <w:t xml:space="preserve">. </w:t>
      </w:r>
      <w:r w:rsidR="009C3752">
        <w:rPr>
          <w:rFonts w:asciiTheme="minorHAnsi" w:hAnsiTheme="minorHAnsi" w:cstheme="minorHAnsi"/>
          <w:sz w:val="22"/>
          <w:szCs w:val="22"/>
        </w:rPr>
        <w:t xml:space="preserve">A Secretária-Geral </w:t>
      </w:r>
      <w:r w:rsidR="009C3752">
        <w:rPr>
          <w:rFonts w:asciiTheme="minorHAnsi" w:hAnsiTheme="minorHAnsi" w:cstheme="minorHAnsi"/>
          <w:b/>
          <w:sz w:val="22"/>
          <w:szCs w:val="22"/>
        </w:rPr>
        <w:t xml:space="preserve">JOSIANE CRISTINA BERNARDI </w:t>
      </w:r>
      <w:r w:rsidR="009C3752">
        <w:rPr>
          <w:rFonts w:asciiTheme="minorHAnsi" w:hAnsiTheme="minorHAnsi" w:cstheme="minorHAnsi"/>
          <w:sz w:val="22"/>
          <w:szCs w:val="22"/>
        </w:rPr>
        <w:t xml:space="preserve">informa que se tratam de representações para o Conselho Municipal de Saneamento Básico de Arroio do Sal e do Conselho Municipal do Plano Diretor de Ibirubá, apresentando os nomes dos titulares e suplentes indicados. </w:t>
      </w:r>
      <w:r w:rsidR="009C375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9C3752" w:rsidRPr="00B52C5B">
        <w:rPr>
          <w:rFonts w:asciiTheme="minorHAnsi" w:hAnsiTheme="minorHAnsi" w:cstheme="minorHAnsi"/>
          <w:bCs/>
          <w:sz w:val="22"/>
          <w:szCs w:val="22"/>
          <w:lang w:eastAsia="pt-BR"/>
        </w:rPr>
        <w:lastRenderedPageBreak/>
        <w:t xml:space="preserve">vice-presidente </w:t>
      </w:r>
      <w:r w:rsidR="009C3752" w:rsidRPr="00B52C5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EVELISE JAIME DE MENEZES</w:t>
      </w:r>
      <w:r w:rsidR="00A9294E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A9294E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737B24">
        <w:rPr>
          <w:rFonts w:asciiTheme="minorHAnsi" w:hAnsiTheme="minorHAnsi" w:cstheme="minorHAnsi"/>
          <w:sz w:val="22"/>
          <w:szCs w:val="22"/>
        </w:rPr>
        <w:t>bre discussão sobre a matéria. N</w:t>
      </w:r>
      <w:r w:rsidR="00A9294E" w:rsidRPr="0070028C">
        <w:rPr>
          <w:rFonts w:asciiTheme="minorHAnsi" w:hAnsiTheme="minorHAnsi" w:cstheme="minorHAnsi"/>
          <w:sz w:val="22"/>
          <w:szCs w:val="22"/>
        </w:rPr>
        <w:t xml:space="preserve">ão havendo manifestações, faz a leitura da minuta de deliberação plenária e abre votação. </w:t>
      </w:r>
      <w:r w:rsidR="00A704D5">
        <w:rPr>
          <w:rFonts w:asciiTheme="minorHAnsi" w:hAnsiTheme="minorHAnsi" w:cstheme="minorHAnsi"/>
          <w:sz w:val="22"/>
          <w:szCs w:val="22"/>
        </w:rPr>
        <w:t>A Deliberação Plenária nº 136</w:t>
      </w:r>
      <w:r w:rsidR="00991704" w:rsidRPr="0070028C">
        <w:rPr>
          <w:rFonts w:asciiTheme="minorHAnsi" w:hAnsiTheme="minorHAnsi" w:cstheme="minorHAnsi"/>
          <w:sz w:val="22"/>
          <w:szCs w:val="22"/>
        </w:rPr>
        <w:t xml:space="preserve">3/2021 é aprovada por unanimidade dos presentes, com </w:t>
      </w:r>
      <w:r w:rsidR="009C3752">
        <w:rPr>
          <w:rFonts w:asciiTheme="minorHAnsi" w:hAnsiTheme="minorHAnsi" w:cstheme="minorHAnsi"/>
          <w:bCs/>
          <w:sz w:val="22"/>
          <w:szCs w:val="22"/>
          <w:lang w:eastAsia="pt-BR"/>
        </w:rPr>
        <w:t>19 (dezenove</w:t>
      </w:r>
      <w:r w:rsidR="00991704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) votos favoráveis e </w:t>
      </w:r>
      <w:r w:rsidR="009C3752">
        <w:rPr>
          <w:rFonts w:asciiTheme="minorHAnsi" w:hAnsiTheme="minorHAnsi" w:cstheme="minorHAnsi"/>
          <w:bCs/>
          <w:sz w:val="22"/>
          <w:szCs w:val="22"/>
          <w:lang w:eastAsia="pt-BR"/>
        </w:rPr>
        <w:t>2 (duas</w:t>
      </w:r>
      <w:r w:rsidR="00991704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) ausência</w:t>
      </w:r>
      <w:r w:rsidR="009C3752">
        <w:rPr>
          <w:rFonts w:asciiTheme="minorHAnsi" w:hAnsiTheme="minorHAnsi" w:cstheme="minorHAnsi"/>
          <w:bCs/>
          <w:sz w:val="22"/>
          <w:szCs w:val="22"/>
          <w:lang w:eastAsia="pt-BR"/>
        </w:rPr>
        <w:t>s</w:t>
      </w:r>
      <w:r w:rsidR="00991704" w:rsidRPr="0070028C">
        <w:rPr>
          <w:rFonts w:asciiTheme="minorHAnsi" w:hAnsiTheme="minorHAnsi" w:cstheme="minorHAnsi"/>
          <w:sz w:val="22"/>
          <w:szCs w:val="22"/>
        </w:rPr>
        <w:t>.</w:t>
      </w:r>
      <w:r w:rsidR="00F1685F" w:rsidRPr="0070028C">
        <w:rPr>
          <w:rFonts w:asciiTheme="minorHAnsi" w:hAnsiTheme="minorHAnsi" w:cstheme="minorHAnsi"/>
          <w:sz w:val="22"/>
          <w:szCs w:val="22"/>
        </w:rPr>
        <w:t xml:space="preserve"> </w:t>
      </w:r>
      <w:r w:rsidR="008069EB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4.</w:t>
      </w:r>
      <w:r w:rsidR="00E70881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6</w:t>
      </w:r>
      <w:r w:rsidR="008069EB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. </w:t>
      </w:r>
      <w:r w:rsidR="008A32FB" w:rsidRPr="008A32F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Indicação de relatoria para análise de recurso – Protocolo SICCAU nº 245604/2015 </w:t>
      </w:r>
      <w:r w:rsidR="00744A86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(Origem: </w:t>
      </w:r>
      <w:r w:rsidR="008A32FB" w:rsidRPr="008A32F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Comissão de Exercício Profissional</w:t>
      </w:r>
      <w:r w:rsidR="00744A86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)</w:t>
      </w:r>
      <w:r w:rsidR="008069EB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D5229B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9C375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9C3752" w:rsidRPr="00B52C5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vice-presidente </w:t>
      </w:r>
      <w:r w:rsidR="009C3752" w:rsidRPr="00B52C5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EVELISE JAIME DE MENEZES</w:t>
      </w:r>
      <w:r w:rsidR="009C3752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9C3752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solicita à assessoria que realize a apresentação da matéria</w:t>
      </w:r>
      <w:r w:rsidR="009C3752">
        <w:rPr>
          <w:rFonts w:asciiTheme="minorHAnsi" w:hAnsiTheme="minorHAnsi" w:cstheme="minorHAnsi"/>
          <w:sz w:val="22"/>
          <w:szCs w:val="22"/>
        </w:rPr>
        <w:t xml:space="preserve">. A Secretária-Geral </w:t>
      </w:r>
      <w:r w:rsidR="009C3752">
        <w:rPr>
          <w:rFonts w:asciiTheme="minorHAnsi" w:hAnsiTheme="minorHAnsi" w:cstheme="minorHAnsi"/>
          <w:b/>
          <w:sz w:val="22"/>
          <w:szCs w:val="22"/>
        </w:rPr>
        <w:t xml:space="preserve">JOSIANE CRISTINA BERNARDI </w:t>
      </w:r>
      <w:r w:rsidR="009C3752">
        <w:rPr>
          <w:rFonts w:asciiTheme="minorHAnsi" w:hAnsiTheme="minorHAnsi" w:cstheme="minorHAnsi"/>
          <w:sz w:val="22"/>
          <w:szCs w:val="22"/>
        </w:rPr>
        <w:t>esclarece que se trata de recurso à deliberação da CEP-CAU/RS para ser analisado</w:t>
      </w:r>
      <w:r w:rsidR="00991704" w:rsidRPr="0070028C">
        <w:rPr>
          <w:rFonts w:asciiTheme="minorHAnsi" w:hAnsiTheme="minorHAnsi" w:cstheme="minorHAnsi"/>
          <w:sz w:val="22"/>
          <w:szCs w:val="22"/>
        </w:rPr>
        <w:t>.</w:t>
      </w:r>
      <w:r w:rsidR="009C3752">
        <w:rPr>
          <w:rFonts w:asciiTheme="minorHAnsi" w:hAnsiTheme="minorHAnsi" w:cstheme="minorHAnsi"/>
          <w:sz w:val="22"/>
          <w:szCs w:val="22"/>
        </w:rPr>
        <w:t xml:space="preserve"> O conselheiro </w:t>
      </w:r>
      <w:r w:rsidR="009C3752">
        <w:rPr>
          <w:rFonts w:asciiTheme="minorHAnsi" w:hAnsiTheme="minorHAnsi" w:cstheme="minorHAnsi"/>
          <w:b/>
          <w:sz w:val="22"/>
          <w:szCs w:val="22"/>
        </w:rPr>
        <w:t xml:space="preserve">FAUSTO HENRIQUE STEFFEN </w:t>
      </w:r>
      <w:r w:rsidR="009C3752">
        <w:rPr>
          <w:rFonts w:asciiTheme="minorHAnsi" w:hAnsiTheme="minorHAnsi" w:cstheme="minorHAnsi"/>
          <w:sz w:val="22"/>
          <w:szCs w:val="22"/>
        </w:rPr>
        <w:t>se manifesta e é designado como relator do processo, devendo apresentar seu relatório e voto fundamento na próxima Reunião Plenária.</w:t>
      </w:r>
      <w:r w:rsidR="00037079">
        <w:rPr>
          <w:rFonts w:asciiTheme="minorHAnsi" w:hAnsiTheme="minorHAnsi" w:cstheme="minorHAnsi"/>
          <w:sz w:val="22"/>
          <w:szCs w:val="22"/>
        </w:rPr>
        <w:t xml:space="preserve"> </w:t>
      </w:r>
      <w:r w:rsidR="00623F90" w:rsidRPr="009C3752">
        <w:rPr>
          <w:rFonts w:asciiTheme="minorHAnsi" w:hAnsiTheme="minorHAnsi" w:cstheme="minorHAnsi"/>
          <w:sz w:val="22"/>
          <w:szCs w:val="22"/>
          <w:u w:val="single"/>
          <w:lang w:eastAsia="pt-BR"/>
        </w:rPr>
        <w:t>4.7</w:t>
      </w:r>
      <w:r w:rsidR="008069EB" w:rsidRPr="009C3752">
        <w:rPr>
          <w:rFonts w:asciiTheme="minorHAnsi" w:hAnsiTheme="minorHAnsi" w:cstheme="minorHAnsi"/>
          <w:sz w:val="22"/>
          <w:szCs w:val="22"/>
          <w:u w:val="single"/>
          <w:lang w:eastAsia="pt-BR"/>
        </w:rPr>
        <w:t xml:space="preserve">. Projeto de Deliberação </w:t>
      </w:r>
      <w:r w:rsidR="00930AF2" w:rsidRPr="009C3752">
        <w:rPr>
          <w:rFonts w:asciiTheme="minorHAnsi" w:hAnsiTheme="minorHAnsi" w:cstheme="minorHAnsi"/>
          <w:sz w:val="22"/>
          <w:szCs w:val="22"/>
          <w:u w:val="single"/>
          <w:lang w:eastAsia="pt-BR"/>
        </w:rPr>
        <w:t xml:space="preserve">que homologa encaminhamento ao CAU/BR de contribuições para o Regulamento Eleitoral – Protocolo SICCAU nº 1335530/2021 </w:t>
      </w:r>
      <w:r w:rsidR="00744A86" w:rsidRPr="009C3752">
        <w:rPr>
          <w:rFonts w:asciiTheme="minorHAnsi" w:hAnsiTheme="minorHAnsi" w:cstheme="minorHAnsi"/>
          <w:sz w:val="22"/>
          <w:szCs w:val="22"/>
          <w:u w:val="single"/>
          <w:lang w:eastAsia="pt-BR"/>
        </w:rPr>
        <w:t>(</w:t>
      </w:r>
      <w:r w:rsidR="00930AF2" w:rsidRPr="009C3752">
        <w:rPr>
          <w:rFonts w:asciiTheme="minorHAnsi" w:hAnsiTheme="minorHAnsi" w:cstheme="minorHAnsi"/>
          <w:sz w:val="22"/>
          <w:szCs w:val="22"/>
          <w:u w:val="single"/>
          <w:lang w:eastAsia="pt-BR"/>
        </w:rPr>
        <w:t>Origem: Comissão de Organização e Administração</w:t>
      </w:r>
      <w:r w:rsidR="00744A86" w:rsidRPr="009C3752">
        <w:rPr>
          <w:rFonts w:asciiTheme="minorHAnsi" w:hAnsiTheme="minorHAnsi" w:cstheme="minorHAnsi"/>
          <w:sz w:val="22"/>
          <w:szCs w:val="22"/>
          <w:u w:val="single"/>
          <w:lang w:eastAsia="pt-BR"/>
        </w:rPr>
        <w:t>)</w:t>
      </w:r>
      <w:r w:rsidR="008069EB" w:rsidRPr="009C3752">
        <w:rPr>
          <w:rFonts w:asciiTheme="minorHAnsi" w:hAnsiTheme="minorHAnsi" w:cstheme="minorHAnsi"/>
          <w:sz w:val="22"/>
          <w:szCs w:val="22"/>
          <w:u w:val="single"/>
          <w:lang w:eastAsia="pt-BR"/>
        </w:rPr>
        <w:t>:</w:t>
      </w:r>
      <w:r w:rsidR="00062C46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B52C5B">
        <w:rPr>
          <w:rFonts w:asciiTheme="minorHAnsi" w:hAnsiTheme="minorHAnsi" w:cstheme="minorHAnsi"/>
          <w:bCs/>
          <w:sz w:val="22"/>
          <w:szCs w:val="22"/>
          <w:lang w:eastAsia="pt-BR"/>
        </w:rPr>
        <w:t>Retirado de pauta</w:t>
      </w:r>
      <w:r w:rsidR="00B52C5B" w:rsidRPr="0070028C">
        <w:rPr>
          <w:rFonts w:asciiTheme="minorHAnsi" w:hAnsiTheme="minorHAnsi" w:cstheme="minorHAnsi"/>
          <w:sz w:val="22"/>
          <w:szCs w:val="22"/>
        </w:rPr>
        <w:t>.</w:t>
      </w:r>
      <w:r w:rsidR="00062C46" w:rsidRPr="0070028C">
        <w:rPr>
          <w:rFonts w:asciiTheme="minorHAnsi" w:hAnsiTheme="minorHAnsi" w:cstheme="minorHAnsi"/>
          <w:sz w:val="22"/>
          <w:szCs w:val="22"/>
        </w:rPr>
        <w:t xml:space="preserve"> </w:t>
      </w:r>
      <w:r w:rsidR="007F2EE8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4.8</w:t>
      </w:r>
      <w:r w:rsidR="00F67D83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. </w:t>
      </w:r>
      <w:r w:rsidR="008069EB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Projeto de Deliberação Plenária </w:t>
      </w:r>
      <w:r w:rsidR="00930AF2" w:rsidRPr="00930AF2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que homologa o balancete referente aos meses de julho e agosto/2021 – Protocolo SICCAU nº 1401371/2021 e nº </w:t>
      </w:r>
      <w:r w:rsidR="00462783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1409285</w:t>
      </w:r>
      <w:r w:rsidR="00930AF2" w:rsidRPr="00930AF2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/2021</w:t>
      </w:r>
      <w:r w:rsidR="007F2EE8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(Origem: </w:t>
      </w:r>
      <w:r w:rsidR="00930AF2" w:rsidRPr="00930AF2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Comissão de Planejamento e Finanças</w:t>
      </w:r>
      <w:r w:rsidR="007F2EE8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)</w:t>
      </w:r>
      <w:r w:rsidR="00F67D83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09654C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03707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037079" w:rsidRPr="00B52C5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vice-presidente </w:t>
      </w:r>
      <w:r w:rsidR="00037079" w:rsidRPr="00B52C5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EVELISE JAIME DE MENEZES</w:t>
      </w:r>
      <w:r w:rsidR="00037079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037079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solicita à assessoria que realize a apresentação da matéria</w:t>
      </w:r>
      <w:r w:rsidR="00037079">
        <w:rPr>
          <w:rFonts w:asciiTheme="minorHAnsi" w:hAnsiTheme="minorHAnsi" w:cstheme="minorHAnsi"/>
          <w:sz w:val="22"/>
          <w:szCs w:val="22"/>
        </w:rPr>
        <w:t>.</w:t>
      </w:r>
      <w:r w:rsidR="009C3752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9C3752" w:rsidRPr="0070028C">
        <w:rPr>
          <w:rFonts w:asciiTheme="minorHAnsi" w:hAnsiTheme="minorHAnsi" w:cstheme="minorHAnsi"/>
          <w:sz w:val="22"/>
          <w:szCs w:val="22"/>
        </w:rPr>
        <w:t xml:space="preserve">A Gerente Administrativa e Financeira </w:t>
      </w:r>
      <w:r w:rsidR="009C3752" w:rsidRPr="0070028C">
        <w:rPr>
          <w:rFonts w:asciiTheme="minorHAnsi" w:hAnsiTheme="minorHAnsi" w:cstheme="minorHAnsi"/>
          <w:b/>
          <w:sz w:val="22"/>
          <w:szCs w:val="22"/>
        </w:rPr>
        <w:t>CHEILA DA SILVA CHAGAS</w:t>
      </w:r>
      <w:r w:rsidR="009C3752" w:rsidRPr="0070028C">
        <w:rPr>
          <w:rFonts w:asciiTheme="minorHAnsi" w:hAnsiTheme="minorHAnsi" w:cstheme="minorHAnsi"/>
          <w:sz w:val="22"/>
          <w:szCs w:val="22"/>
        </w:rPr>
        <w:t xml:space="preserve"> apresenta os dados do</w:t>
      </w:r>
      <w:r w:rsidR="00121594">
        <w:rPr>
          <w:rFonts w:asciiTheme="minorHAnsi" w:hAnsiTheme="minorHAnsi" w:cstheme="minorHAnsi"/>
          <w:sz w:val="22"/>
          <w:szCs w:val="22"/>
        </w:rPr>
        <w:t>s</w:t>
      </w:r>
      <w:r w:rsidR="009C3752" w:rsidRPr="0070028C">
        <w:rPr>
          <w:rFonts w:asciiTheme="minorHAnsi" w:hAnsiTheme="minorHAnsi" w:cstheme="minorHAnsi"/>
          <w:sz w:val="22"/>
          <w:szCs w:val="22"/>
        </w:rPr>
        <w:t xml:space="preserve"> relatório</w:t>
      </w:r>
      <w:r w:rsidR="00121594">
        <w:rPr>
          <w:rFonts w:asciiTheme="minorHAnsi" w:hAnsiTheme="minorHAnsi" w:cstheme="minorHAnsi"/>
          <w:sz w:val="22"/>
          <w:szCs w:val="22"/>
        </w:rPr>
        <w:t>s contábeis</w:t>
      </w:r>
      <w:r w:rsidR="009C3752" w:rsidRPr="0070028C">
        <w:rPr>
          <w:rFonts w:asciiTheme="minorHAnsi" w:hAnsiTheme="minorHAnsi" w:cstheme="minorHAnsi"/>
          <w:sz w:val="22"/>
          <w:szCs w:val="22"/>
        </w:rPr>
        <w:t xml:space="preserve"> do</w:t>
      </w:r>
      <w:r w:rsidR="00121594">
        <w:rPr>
          <w:rFonts w:asciiTheme="minorHAnsi" w:hAnsiTheme="minorHAnsi" w:cstheme="minorHAnsi"/>
          <w:sz w:val="22"/>
          <w:szCs w:val="22"/>
        </w:rPr>
        <w:t xml:space="preserve">s meses </w:t>
      </w:r>
      <w:r w:rsidR="009C3752" w:rsidRPr="0070028C">
        <w:rPr>
          <w:rFonts w:asciiTheme="minorHAnsi" w:hAnsiTheme="minorHAnsi" w:cstheme="minorHAnsi"/>
          <w:sz w:val="22"/>
          <w:szCs w:val="22"/>
        </w:rPr>
        <w:t xml:space="preserve">de </w:t>
      </w:r>
      <w:r w:rsidR="00121594">
        <w:rPr>
          <w:rFonts w:asciiTheme="minorHAnsi" w:hAnsiTheme="minorHAnsi" w:cstheme="minorHAnsi"/>
          <w:sz w:val="22"/>
          <w:szCs w:val="22"/>
        </w:rPr>
        <w:t>jul</w:t>
      </w:r>
      <w:r w:rsidR="009C3752">
        <w:rPr>
          <w:rFonts w:asciiTheme="minorHAnsi" w:hAnsiTheme="minorHAnsi" w:cstheme="minorHAnsi"/>
          <w:sz w:val="22"/>
          <w:szCs w:val="22"/>
        </w:rPr>
        <w:t>h</w:t>
      </w:r>
      <w:r w:rsidR="009C3752" w:rsidRPr="0070028C">
        <w:rPr>
          <w:rFonts w:asciiTheme="minorHAnsi" w:hAnsiTheme="minorHAnsi" w:cstheme="minorHAnsi"/>
          <w:sz w:val="22"/>
          <w:szCs w:val="22"/>
        </w:rPr>
        <w:t>o</w:t>
      </w:r>
      <w:r w:rsidR="00121594">
        <w:rPr>
          <w:rFonts w:asciiTheme="minorHAnsi" w:hAnsiTheme="minorHAnsi" w:cstheme="minorHAnsi"/>
          <w:sz w:val="22"/>
          <w:szCs w:val="22"/>
        </w:rPr>
        <w:t xml:space="preserve"> e agosto</w:t>
      </w:r>
      <w:r w:rsidR="009C3752" w:rsidRPr="0070028C">
        <w:rPr>
          <w:rFonts w:asciiTheme="minorHAnsi" w:hAnsiTheme="minorHAnsi" w:cstheme="minorHAnsi"/>
          <w:sz w:val="22"/>
          <w:szCs w:val="22"/>
        </w:rPr>
        <w:t xml:space="preserve">, com </w:t>
      </w:r>
      <w:r w:rsidR="009C3752">
        <w:rPr>
          <w:rFonts w:asciiTheme="minorHAnsi" w:hAnsiTheme="minorHAnsi" w:cstheme="minorHAnsi"/>
          <w:sz w:val="22"/>
          <w:szCs w:val="22"/>
        </w:rPr>
        <w:t xml:space="preserve">superávit </w:t>
      </w:r>
      <w:r w:rsidR="00121594">
        <w:rPr>
          <w:rFonts w:asciiTheme="minorHAnsi" w:hAnsiTheme="minorHAnsi" w:cstheme="minorHAnsi"/>
          <w:sz w:val="22"/>
          <w:szCs w:val="22"/>
        </w:rPr>
        <w:t xml:space="preserve">orçamentário acumulado </w:t>
      </w:r>
      <w:r w:rsidR="009C3752">
        <w:rPr>
          <w:rFonts w:asciiTheme="minorHAnsi" w:hAnsiTheme="minorHAnsi" w:cstheme="minorHAnsi"/>
          <w:sz w:val="22"/>
          <w:szCs w:val="22"/>
        </w:rPr>
        <w:t>de R$ 2,</w:t>
      </w:r>
      <w:r w:rsidR="00121594">
        <w:rPr>
          <w:rFonts w:asciiTheme="minorHAnsi" w:hAnsiTheme="minorHAnsi" w:cstheme="minorHAnsi"/>
          <w:sz w:val="22"/>
          <w:szCs w:val="22"/>
        </w:rPr>
        <w:t>9</w:t>
      </w:r>
      <w:r w:rsidR="009C3752" w:rsidRPr="0070028C">
        <w:rPr>
          <w:rFonts w:asciiTheme="minorHAnsi" w:hAnsiTheme="minorHAnsi" w:cstheme="minorHAnsi"/>
          <w:sz w:val="22"/>
          <w:szCs w:val="22"/>
        </w:rPr>
        <w:t xml:space="preserve"> milhões. Destaca </w:t>
      </w:r>
      <w:r w:rsidR="00121594">
        <w:rPr>
          <w:rFonts w:asciiTheme="minorHAnsi" w:hAnsiTheme="minorHAnsi" w:cstheme="minorHAnsi"/>
          <w:bCs/>
          <w:sz w:val="22"/>
          <w:szCs w:val="22"/>
          <w:lang w:eastAsia="pt-BR"/>
        </w:rPr>
        <w:t>aument</w:t>
      </w:r>
      <w:r w:rsidR="009C3752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de </w:t>
      </w:r>
      <w:r w:rsidR="00121594">
        <w:rPr>
          <w:rFonts w:asciiTheme="minorHAnsi" w:hAnsiTheme="minorHAnsi" w:cstheme="minorHAnsi"/>
          <w:bCs/>
          <w:sz w:val="22"/>
          <w:szCs w:val="22"/>
          <w:lang w:eastAsia="pt-BR"/>
        </w:rPr>
        <w:t>14,27</w:t>
      </w:r>
      <w:r w:rsidR="009C3752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% nas receitas e de 8,</w:t>
      </w:r>
      <w:r w:rsidR="00121594">
        <w:rPr>
          <w:rFonts w:asciiTheme="minorHAnsi" w:hAnsiTheme="minorHAnsi" w:cstheme="minorHAnsi"/>
          <w:bCs/>
          <w:sz w:val="22"/>
          <w:szCs w:val="22"/>
          <w:lang w:eastAsia="pt-BR"/>
        </w:rPr>
        <w:t>8</w:t>
      </w:r>
      <w:r w:rsidR="00F946FB">
        <w:rPr>
          <w:rFonts w:asciiTheme="minorHAnsi" w:hAnsiTheme="minorHAnsi" w:cstheme="minorHAnsi"/>
          <w:bCs/>
          <w:sz w:val="22"/>
          <w:szCs w:val="22"/>
          <w:lang w:eastAsia="pt-BR"/>
        </w:rPr>
        <w:t>4</w:t>
      </w:r>
      <w:r w:rsidR="009C3752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% nas despesas</w:t>
      </w:r>
      <w:r w:rsidR="009C3752" w:rsidRPr="0070028C">
        <w:rPr>
          <w:rFonts w:asciiTheme="minorHAnsi" w:hAnsiTheme="minorHAnsi" w:cstheme="minorHAnsi"/>
          <w:sz w:val="22"/>
          <w:szCs w:val="22"/>
        </w:rPr>
        <w:t>, em comparação com</w:t>
      </w:r>
      <w:r w:rsidR="00121594">
        <w:rPr>
          <w:rFonts w:asciiTheme="minorHAnsi" w:hAnsiTheme="minorHAnsi" w:cstheme="minorHAnsi"/>
          <w:sz w:val="22"/>
          <w:szCs w:val="22"/>
        </w:rPr>
        <w:t xml:space="preserve"> o</w:t>
      </w:r>
      <w:r w:rsidR="009C3752" w:rsidRPr="0070028C">
        <w:rPr>
          <w:rFonts w:asciiTheme="minorHAnsi" w:hAnsiTheme="minorHAnsi" w:cstheme="minorHAnsi"/>
          <w:sz w:val="22"/>
          <w:szCs w:val="22"/>
        </w:rPr>
        <w:t xml:space="preserve"> </w:t>
      </w:r>
      <w:r w:rsidR="00121594">
        <w:rPr>
          <w:rFonts w:asciiTheme="minorHAnsi" w:hAnsiTheme="minorHAnsi" w:cstheme="minorHAnsi"/>
          <w:sz w:val="22"/>
          <w:szCs w:val="22"/>
        </w:rPr>
        <w:t xml:space="preserve">mesmo período de 2020, salientando semelhança </w:t>
      </w:r>
      <w:r w:rsidR="00C508AD">
        <w:rPr>
          <w:rFonts w:asciiTheme="minorHAnsi" w:hAnsiTheme="minorHAnsi" w:cstheme="minorHAnsi"/>
          <w:sz w:val="22"/>
          <w:szCs w:val="22"/>
        </w:rPr>
        <w:t>dos valores de</w:t>
      </w:r>
      <w:r w:rsidR="00121594">
        <w:rPr>
          <w:rFonts w:asciiTheme="minorHAnsi" w:hAnsiTheme="minorHAnsi" w:cstheme="minorHAnsi"/>
          <w:sz w:val="22"/>
          <w:szCs w:val="22"/>
        </w:rPr>
        <w:t xml:space="preserve"> arrecadação </w:t>
      </w:r>
      <w:r w:rsidR="00C508AD">
        <w:rPr>
          <w:rFonts w:asciiTheme="minorHAnsi" w:hAnsiTheme="minorHAnsi" w:cstheme="minorHAnsi"/>
          <w:sz w:val="22"/>
          <w:szCs w:val="22"/>
        </w:rPr>
        <w:t>com o ano de</w:t>
      </w:r>
      <w:r w:rsidR="00121594">
        <w:rPr>
          <w:rFonts w:asciiTheme="minorHAnsi" w:hAnsiTheme="minorHAnsi" w:cstheme="minorHAnsi"/>
          <w:sz w:val="22"/>
          <w:szCs w:val="22"/>
        </w:rPr>
        <w:t xml:space="preserve"> 2018.</w:t>
      </w:r>
      <w:r w:rsidR="009C375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E4261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825AF3" w:rsidRPr="00B52C5B">
        <w:rPr>
          <w:rFonts w:asciiTheme="minorHAnsi" w:hAnsiTheme="minorHAnsi" w:cstheme="minorHAnsi"/>
          <w:bCs/>
          <w:sz w:val="22"/>
          <w:szCs w:val="22"/>
          <w:lang w:eastAsia="pt-BR"/>
        </w:rPr>
        <w:t>vice-presidente</w:t>
      </w:r>
      <w:r w:rsidR="00E4261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E4261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EVELISE JAIME DE MENEZES </w:t>
      </w:r>
      <w:r w:rsidR="009B6FC0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9B6FC0" w:rsidRPr="0070028C">
        <w:rPr>
          <w:rFonts w:asciiTheme="minorHAnsi" w:hAnsiTheme="minorHAnsi" w:cstheme="minorHAnsi"/>
          <w:sz w:val="22"/>
          <w:szCs w:val="22"/>
        </w:rPr>
        <w:t xml:space="preserve">bre discussão sobre a matéria e, não havendo manifestações, faz a leitura da minuta de deliberação plenária e abre votação. </w:t>
      </w:r>
      <w:r w:rsidR="00A704D5">
        <w:rPr>
          <w:rFonts w:asciiTheme="minorHAnsi" w:hAnsiTheme="minorHAnsi" w:cstheme="minorHAnsi"/>
          <w:sz w:val="22"/>
          <w:szCs w:val="22"/>
        </w:rPr>
        <w:t>A Deliberação Plenária nº 1364</w:t>
      </w:r>
      <w:r w:rsidR="00991704" w:rsidRPr="0070028C">
        <w:rPr>
          <w:rFonts w:asciiTheme="minorHAnsi" w:hAnsiTheme="minorHAnsi" w:cstheme="minorHAnsi"/>
          <w:sz w:val="22"/>
          <w:szCs w:val="22"/>
        </w:rPr>
        <w:t xml:space="preserve">/2021 é aprovada por unanimidade dos presentes, com </w:t>
      </w:r>
      <w:r w:rsidR="00825AF3">
        <w:rPr>
          <w:rFonts w:asciiTheme="minorHAnsi" w:hAnsiTheme="minorHAnsi" w:cstheme="minorHAnsi"/>
          <w:bCs/>
          <w:sz w:val="22"/>
          <w:szCs w:val="22"/>
          <w:lang w:eastAsia="pt-BR"/>
        </w:rPr>
        <w:t>20 (vinte</w:t>
      </w:r>
      <w:r w:rsidR="00991704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) votos favoráveis e 1 (uma) ausência</w:t>
      </w:r>
      <w:r w:rsidR="00991704" w:rsidRPr="0070028C">
        <w:rPr>
          <w:rFonts w:asciiTheme="minorHAnsi" w:hAnsiTheme="minorHAnsi" w:cstheme="minorHAnsi"/>
          <w:sz w:val="22"/>
          <w:szCs w:val="22"/>
        </w:rPr>
        <w:t xml:space="preserve">. </w:t>
      </w:r>
      <w:r w:rsidR="007F2EE8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4.9. </w:t>
      </w:r>
      <w:r w:rsidR="008069EB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Projeto de Deliberação Plenária </w:t>
      </w:r>
      <w:r w:rsidR="00930AF2" w:rsidRPr="00930AF2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que altera o item nº 3 da Deliberação Plenária DPO/RS nº 1294/2021, sobre a necessidade de remessa de processos éticos-disciplinares extintos por prescrição a julgamento pelo Plenário do CAU/RS – Protocolo SICCAU nº 1408446/2021</w:t>
      </w:r>
      <w:r w:rsidR="00744A86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(</w:t>
      </w:r>
      <w:r w:rsidR="00930AF2" w:rsidRPr="00930AF2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Origem: Comissão de Ética e Disciplina</w:t>
      </w:r>
      <w:r w:rsidR="00744A86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)</w:t>
      </w:r>
      <w:r w:rsidR="00F67D83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141DA7" w:rsidRPr="0070028C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F946F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F946FB" w:rsidRPr="00B52C5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vice-presidente </w:t>
      </w:r>
      <w:r w:rsidR="00F946FB" w:rsidRPr="00B52C5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EVELISE JAIME DE MENEZES</w:t>
      </w:r>
      <w:r w:rsidR="00F946FB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F946FB">
        <w:rPr>
          <w:rFonts w:asciiTheme="minorHAnsi" w:hAnsiTheme="minorHAnsi" w:cstheme="minorHAnsi"/>
          <w:bCs/>
          <w:sz w:val="22"/>
          <w:szCs w:val="22"/>
          <w:lang w:eastAsia="pt-BR"/>
        </w:rPr>
        <w:t>passa a palavra à coordenadora adjunta da CED-CAU/RS par</w:t>
      </w:r>
      <w:r w:rsidR="00F946FB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a apresentação da matéria</w:t>
      </w:r>
      <w:r w:rsidR="00F946FB">
        <w:rPr>
          <w:rFonts w:asciiTheme="minorHAnsi" w:hAnsiTheme="minorHAnsi" w:cstheme="minorHAnsi"/>
          <w:sz w:val="22"/>
          <w:szCs w:val="22"/>
        </w:rPr>
        <w:t>. A</w:t>
      </w:r>
      <w:r w:rsidR="00F946FB" w:rsidRPr="00F946F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946F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conselheira </w:t>
      </w:r>
      <w:r w:rsidR="00F946F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MÁRCIA ELIZABETH MARTINS </w:t>
      </w:r>
      <w:r w:rsidR="00F946FB">
        <w:rPr>
          <w:rFonts w:asciiTheme="minorHAnsi" w:hAnsiTheme="minorHAnsi" w:cstheme="minorHAnsi"/>
          <w:bCs/>
          <w:sz w:val="22"/>
          <w:szCs w:val="22"/>
          <w:lang w:eastAsia="pt-BR"/>
        </w:rPr>
        <w:t>relata que a alteração refere-se à necessidade identificada pela comissão ao analisar processos em reunião, em busca de maior segurança na condução dos processos</w:t>
      </w:r>
      <w:r w:rsidR="00D71F4F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005491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946F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F946FB" w:rsidRPr="00B52C5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vice-presidente </w:t>
      </w:r>
      <w:r w:rsidR="00F946FB" w:rsidRPr="00B52C5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EVELISE JAIME DE MENEZES</w:t>
      </w:r>
      <w:r w:rsidR="00F946FB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F946FB" w:rsidRPr="00F946FB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F24F3F" w:rsidRPr="0070028C">
        <w:rPr>
          <w:rFonts w:asciiTheme="minorHAnsi" w:hAnsiTheme="minorHAnsi" w:cstheme="minorHAnsi"/>
          <w:sz w:val="22"/>
          <w:szCs w:val="22"/>
        </w:rPr>
        <w:t xml:space="preserve">bre discussão sobre a matéria e, não havendo manifestações, faz a leitura da minuta de deliberação plenária e abre votação. </w:t>
      </w:r>
      <w:r w:rsidR="007F2EE8" w:rsidRPr="0070028C">
        <w:rPr>
          <w:rFonts w:asciiTheme="minorHAnsi" w:hAnsiTheme="minorHAnsi" w:cstheme="minorHAnsi"/>
          <w:sz w:val="22"/>
          <w:szCs w:val="22"/>
        </w:rPr>
        <w:t>A Deliberação Plenária nº 13</w:t>
      </w:r>
      <w:r w:rsidR="00A704D5">
        <w:rPr>
          <w:rFonts w:asciiTheme="minorHAnsi" w:hAnsiTheme="minorHAnsi" w:cstheme="minorHAnsi"/>
          <w:sz w:val="22"/>
          <w:szCs w:val="22"/>
        </w:rPr>
        <w:t>65</w:t>
      </w:r>
      <w:r w:rsidR="007F2EE8" w:rsidRPr="0070028C">
        <w:rPr>
          <w:rFonts w:asciiTheme="minorHAnsi" w:hAnsiTheme="minorHAnsi" w:cstheme="minorHAnsi"/>
          <w:sz w:val="22"/>
          <w:szCs w:val="22"/>
        </w:rPr>
        <w:t xml:space="preserve">/2021 é aprovada por unanimidade dos presentes, </w:t>
      </w:r>
      <w:r w:rsidR="00F946FB" w:rsidRPr="0070028C">
        <w:rPr>
          <w:rFonts w:asciiTheme="minorHAnsi" w:hAnsiTheme="minorHAnsi" w:cstheme="minorHAnsi"/>
          <w:sz w:val="22"/>
          <w:szCs w:val="22"/>
        </w:rPr>
        <w:t xml:space="preserve">com </w:t>
      </w:r>
      <w:r w:rsidR="00F946FB">
        <w:rPr>
          <w:rFonts w:asciiTheme="minorHAnsi" w:hAnsiTheme="minorHAnsi" w:cstheme="minorHAnsi"/>
          <w:bCs/>
          <w:sz w:val="22"/>
          <w:szCs w:val="22"/>
          <w:lang w:eastAsia="pt-BR"/>
        </w:rPr>
        <w:t>20 (vinte</w:t>
      </w:r>
      <w:r w:rsidR="00F946FB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) votos favoráveis e 1 (uma) ausência</w:t>
      </w:r>
      <w:r w:rsidR="007F2EE8" w:rsidRPr="0070028C">
        <w:rPr>
          <w:rFonts w:asciiTheme="minorHAnsi" w:hAnsiTheme="minorHAnsi" w:cstheme="minorHAnsi"/>
          <w:sz w:val="22"/>
          <w:szCs w:val="22"/>
        </w:rPr>
        <w:t xml:space="preserve">. </w:t>
      </w:r>
      <w:r w:rsidR="007F2EE8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4.10</w:t>
      </w:r>
      <w:r w:rsidR="00F67D83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. </w:t>
      </w:r>
      <w:r w:rsidR="00744A86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Projeto de Deliberação Plenária </w:t>
      </w:r>
      <w:r w:rsidR="00930AF2" w:rsidRPr="00930AF2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que aprova a assinatura do Protocolo de Intenções e o Protocolo de Instituição da Rede de Defesa do Patrimônio Cultural do Rio Grande Do Sul – REDEPAC – Protocolo SICCAU nº 1399971/2021</w:t>
      </w:r>
      <w:r w:rsidR="00744A86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(Origem: </w:t>
      </w:r>
      <w:r w:rsidR="00930AF2" w:rsidRPr="00930AF2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Comissão de Patrimônio Cultural</w:t>
      </w:r>
      <w:r w:rsidR="00744A86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)</w:t>
      </w:r>
      <w:r w:rsidR="00F67D83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8069EB" w:rsidRPr="0070028C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BE678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BE6781" w:rsidRPr="00B52C5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vice-presidente </w:t>
      </w:r>
      <w:r w:rsidR="00BE6781" w:rsidRPr="00B52C5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EVELISE JAIME DE MENEZES</w:t>
      </w:r>
      <w:r w:rsidR="00BE6781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BE6781">
        <w:rPr>
          <w:rFonts w:asciiTheme="minorHAnsi" w:hAnsiTheme="minorHAnsi" w:cstheme="minorHAnsi"/>
          <w:bCs/>
          <w:sz w:val="22"/>
          <w:szCs w:val="22"/>
          <w:lang w:eastAsia="pt-BR"/>
        </w:rPr>
        <w:t>passa a palavra à coordenadora da CPC-CAU/RS par</w:t>
      </w:r>
      <w:r w:rsidR="00BE6781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a apresentação da matéria</w:t>
      </w:r>
      <w:r w:rsidR="00BE6781">
        <w:rPr>
          <w:rFonts w:asciiTheme="minorHAnsi" w:hAnsiTheme="minorHAnsi" w:cstheme="minorHAnsi"/>
          <w:sz w:val="22"/>
          <w:szCs w:val="22"/>
        </w:rPr>
        <w:t>. A</w:t>
      </w:r>
      <w:r w:rsidR="00BE6781" w:rsidRPr="00F946F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BE678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conselheira </w:t>
      </w:r>
      <w:r w:rsidR="00BE678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MÁRCIA ELIZABETH MARTINS </w:t>
      </w:r>
      <w:r w:rsidR="00E06438">
        <w:rPr>
          <w:rFonts w:asciiTheme="minorHAnsi" w:hAnsiTheme="minorHAnsi" w:cstheme="minorHAnsi"/>
          <w:bCs/>
          <w:sz w:val="22"/>
          <w:szCs w:val="22"/>
          <w:lang w:eastAsia="pt-BR"/>
        </w:rPr>
        <w:t>esclarece que a assinatura do documento</w:t>
      </w:r>
      <w:r w:rsidR="00587B25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irá</w:t>
      </w:r>
      <w:r w:rsidR="00E0643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formaliza</w:t>
      </w:r>
      <w:r w:rsidR="00587B25">
        <w:rPr>
          <w:rFonts w:asciiTheme="minorHAnsi" w:hAnsiTheme="minorHAnsi" w:cstheme="minorHAnsi"/>
          <w:bCs/>
          <w:sz w:val="22"/>
          <w:szCs w:val="22"/>
          <w:lang w:eastAsia="pt-BR"/>
        </w:rPr>
        <w:t>r</w:t>
      </w:r>
      <w:r w:rsidR="00E0643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instituição da REDEPAC</w:t>
      </w:r>
      <w:r w:rsidR="00E06438" w:rsidRPr="00E0643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E06438">
        <w:rPr>
          <w:rFonts w:asciiTheme="minorHAnsi" w:hAnsiTheme="minorHAnsi" w:cstheme="minorHAnsi"/>
          <w:bCs/>
          <w:sz w:val="22"/>
          <w:szCs w:val="22"/>
          <w:lang w:eastAsia="pt-BR"/>
        </w:rPr>
        <w:t>e suas atividades</w:t>
      </w:r>
      <w:r w:rsidR="00BE6781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BE6781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BE678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BE6781" w:rsidRPr="00B52C5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vice-presidente </w:t>
      </w:r>
      <w:r w:rsidR="00BE6781" w:rsidRPr="00B52C5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EVELISE JAIME DE MENEZES</w:t>
      </w:r>
      <w:r w:rsidR="00BE6781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BE6781" w:rsidRPr="00F946FB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BE6781" w:rsidRPr="0070028C">
        <w:rPr>
          <w:rFonts w:asciiTheme="minorHAnsi" w:hAnsiTheme="minorHAnsi" w:cstheme="minorHAnsi"/>
          <w:sz w:val="22"/>
          <w:szCs w:val="22"/>
        </w:rPr>
        <w:t xml:space="preserve">bre discussão sobre a matéria e, não havendo manifestações, faz a leitura da minuta de deliberação plenária e abre votação. </w:t>
      </w:r>
      <w:r w:rsidR="00A704D5">
        <w:rPr>
          <w:rFonts w:asciiTheme="minorHAnsi" w:hAnsiTheme="minorHAnsi" w:cstheme="minorHAnsi"/>
          <w:sz w:val="22"/>
          <w:szCs w:val="22"/>
        </w:rPr>
        <w:t>A Deliberação Plenária nº 1366</w:t>
      </w:r>
      <w:r w:rsidR="007F2EE8" w:rsidRPr="0070028C">
        <w:rPr>
          <w:rFonts w:asciiTheme="minorHAnsi" w:hAnsiTheme="minorHAnsi" w:cstheme="minorHAnsi"/>
          <w:sz w:val="22"/>
          <w:szCs w:val="22"/>
        </w:rPr>
        <w:t xml:space="preserve">/2021 é aprovada por unanimidade dos presentes, </w:t>
      </w:r>
      <w:r w:rsidR="00F946FB" w:rsidRPr="0070028C">
        <w:rPr>
          <w:rFonts w:asciiTheme="minorHAnsi" w:hAnsiTheme="minorHAnsi" w:cstheme="minorHAnsi"/>
          <w:sz w:val="22"/>
          <w:szCs w:val="22"/>
        </w:rPr>
        <w:t xml:space="preserve">com </w:t>
      </w:r>
      <w:r w:rsidR="00F946FB">
        <w:rPr>
          <w:rFonts w:asciiTheme="minorHAnsi" w:hAnsiTheme="minorHAnsi" w:cstheme="minorHAnsi"/>
          <w:bCs/>
          <w:sz w:val="22"/>
          <w:szCs w:val="22"/>
          <w:lang w:eastAsia="pt-BR"/>
        </w:rPr>
        <w:t>20 (vinte</w:t>
      </w:r>
      <w:r w:rsidR="00F946FB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) votos favoráveis e 1 (uma) ausência</w:t>
      </w:r>
      <w:r w:rsidR="007F2EE8" w:rsidRPr="0070028C">
        <w:rPr>
          <w:rFonts w:asciiTheme="minorHAnsi" w:hAnsiTheme="minorHAnsi" w:cstheme="minorHAnsi"/>
          <w:sz w:val="22"/>
          <w:szCs w:val="22"/>
        </w:rPr>
        <w:t xml:space="preserve">. </w:t>
      </w:r>
      <w:r w:rsidR="00F67D83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4.11. </w:t>
      </w:r>
      <w:r w:rsidR="00744A86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Projeto de Deliberação Plenária </w:t>
      </w:r>
      <w:r w:rsidR="00930AF2" w:rsidRPr="00930AF2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que aprova a regulamentação de processo administrativo para averiguação do cumprimento das diretrizes curriculares e demais condições para ensino de arquitetura e urbanismo no âmbito do Estado do Rio Grande do Sul – Protocolo SICCAU nº 1400033/2021 </w:t>
      </w:r>
      <w:r w:rsidR="00744A86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(Origem: </w:t>
      </w:r>
      <w:r w:rsidR="00930AF2" w:rsidRPr="00930AF2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Comissão de Ensino e Formação</w:t>
      </w:r>
      <w:r w:rsidR="00744A86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)</w:t>
      </w:r>
      <w:r w:rsidR="007F2EE8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A704D5">
        <w:rPr>
          <w:rFonts w:asciiTheme="minorHAnsi" w:hAnsiTheme="minorHAnsi" w:cstheme="minorHAnsi"/>
          <w:sz w:val="22"/>
          <w:szCs w:val="22"/>
        </w:rPr>
        <w:t xml:space="preserve"> </w:t>
      </w:r>
      <w:r w:rsidR="00E5051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E50510" w:rsidRPr="00B52C5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vice-presidente </w:t>
      </w:r>
      <w:r w:rsidR="00E50510" w:rsidRPr="00B52C5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EVELISE JAIME DE MENEZES</w:t>
      </w:r>
      <w:r w:rsidR="00E50510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E50510">
        <w:rPr>
          <w:rFonts w:asciiTheme="minorHAnsi" w:hAnsiTheme="minorHAnsi" w:cstheme="minorHAnsi"/>
          <w:bCs/>
          <w:sz w:val="22"/>
          <w:szCs w:val="22"/>
          <w:lang w:eastAsia="pt-BR"/>
        </w:rPr>
        <w:t>passa a palavra ao coordenador da CEF-CAU/RS par</w:t>
      </w:r>
      <w:r w:rsidR="00E50510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a apresentação da matéria</w:t>
      </w:r>
      <w:r w:rsidR="00E50510">
        <w:rPr>
          <w:rFonts w:asciiTheme="minorHAnsi" w:hAnsiTheme="minorHAnsi" w:cstheme="minorHAnsi"/>
          <w:sz w:val="22"/>
          <w:szCs w:val="22"/>
        </w:rPr>
        <w:t xml:space="preserve">. O conselheiro </w:t>
      </w:r>
      <w:r w:rsidR="00E50510">
        <w:rPr>
          <w:rFonts w:asciiTheme="minorHAnsi" w:hAnsiTheme="minorHAnsi" w:cstheme="minorHAnsi"/>
          <w:b/>
          <w:sz w:val="22"/>
          <w:szCs w:val="22"/>
        </w:rPr>
        <w:t>RODRIGO SPINELLI</w:t>
      </w:r>
      <w:r w:rsidR="00E50510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E50510">
        <w:rPr>
          <w:rFonts w:asciiTheme="minorHAnsi" w:hAnsiTheme="minorHAnsi" w:cstheme="minorHAnsi"/>
          <w:bCs/>
          <w:sz w:val="22"/>
          <w:szCs w:val="22"/>
          <w:lang w:eastAsia="pt-BR"/>
        </w:rPr>
        <w:t>informa que trata-se de proposta de Portaria Normativa para regulamentar procedimento de avaliação dos cursos de arquitetura e urbanismo pelo CAU/RS.</w:t>
      </w:r>
      <w:r w:rsidR="00E50510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E5051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E50510" w:rsidRPr="00B52C5B">
        <w:rPr>
          <w:rFonts w:asciiTheme="minorHAnsi" w:hAnsiTheme="minorHAnsi" w:cstheme="minorHAnsi"/>
          <w:bCs/>
          <w:sz w:val="22"/>
          <w:szCs w:val="22"/>
          <w:lang w:eastAsia="pt-BR"/>
        </w:rPr>
        <w:t>vice-</w:t>
      </w:r>
      <w:r w:rsidR="00E50510" w:rsidRPr="00B52C5B">
        <w:rPr>
          <w:rFonts w:asciiTheme="minorHAnsi" w:hAnsiTheme="minorHAnsi" w:cstheme="minorHAnsi"/>
          <w:bCs/>
          <w:sz w:val="22"/>
          <w:szCs w:val="22"/>
          <w:lang w:eastAsia="pt-BR"/>
        </w:rPr>
        <w:lastRenderedPageBreak/>
        <w:t xml:space="preserve">presidente </w:t>
      </w:r>
      <w:r w:rsidR="00E50510" w:rsidRPr="00B52C5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EVELISE JAIME DE MENEZES</w:t>
      </w:r>
      <w:r w:rsidR="00E50510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FB0693" w:rsidRPr="00FB069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ressalta que </w:t>
      </w:r>
      <w:r w:rsidR="00FB0693">
        <w:rPr>
          <w:rFonts w:asciiTheme="minorHAnsi" w:hAnsiTheme="minorHAnsi" w:cstheme="minorHAnsi"/>
          <w:bCs/>
          <w:sz w:val="22"/>
          <w:szCs w:val="22"/>
          <w:lang w:eastAsia="pt-BR"/>
        </w:rPr>
        <w:t>o instrumento p</w:t>
      </w:r>
      <w:r w:rsidR="009B738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rima pela qualidade do ensino. O Coordenador Jurídico Consultivo </w:t>
      </w:r>
      <w:r w:rsidR="009B738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FLAVIO SALAMONE BARROS SILVA </w:t>
      </w:r>
      <w:r w:rsidR="009B7384">
        <w:rPr>
          <w:rFonts w:asciiTheme="minorHAnsi" w:hAnsiTheme="minorHAnsi" w:cstheme="minorHAnsi"/>
          <w:bCs/>
          <w:sz w:val="22"/>
          <w:szCs w:val="22"/>
          <w:lang w:eastAsia="pt-BR"/>
        </w:rPr>
        <w:t>relata que a motivação da deliberação foi uma manifestação em processo judicial onde foi apontado que o Conselho não possuía esse tipo de processo administrativo estabelecido.</w:t>
      </w:r>
      <w:r w:rsidR="00FB069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9B738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9B7384" w:rsidRPr="00B52C5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vice-presidente </w:t>
      </w:r>
      <w:r w:rsidR="009B7384" w:rsidRPr="00B52C5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EVELISE JAIME DE MENEZES</w:t>
      </w:r>
      <w:r w:rsidR="009B7384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E50510" w:rsidRPr="00F946FB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E50510" w:rsidRPr="0070028C">
        <w:rPr>
          <w:rFonts w:asciiTheme="minorHAnsi" w:hAnsiTheme="minorHAnsi" w:cstheme="minorHAnsi"/>
          <w:sz w:val="22"/>
          <w:szCs w:val="22"/>
        </w:rPr>
        <w:t xml:space="preserve">bre discussão sobre a matéria e, não havendo manifestações, faz a leitura da minuta de deliberação plenária e abre votação. </w:t>
      </w:r>
      <w:r w:rsidR="00A704D5">
        <w:rPr>
          <w:rFonts w:asciiTheme="minorHAnsi" w:hAnsiTheme="minorHAnsi" w:cstheme="minorHAnsi"/>
          <w:sz w:val="22"/>
          <w:szCs w:val="22"/>
        </w:rPr>
        <w:t>A Deliberação Plenária nº 1367</w:t>
      </w:r>
      <w:r w:rsidR="007F2EE8" w:rsidRPr="0070028C">
        <w:rPr>
          <w:rFonts w:asciiTheme="minorHAnsi" w:hAnsiTheme="minorHAnsi" w:cstheme="minorHAnsi"/>
          <w:sz w:val="22"/>
          <w:szCs w:val="22"/>
        </w:rPr>
        <w:t xml:space="preserve">/2021 é aprovada por unanimidade dos presentes, </w:t>
      </w:r>
      <w:r w:rsidR="00F946FB" w:rsidRPr="0070028C">
        <w:rPr>
          <w:rFonts w:asciiTheme="minorHAnsi" w:hAnsiTheme="minorHAnsi" w:cstheme="minorHAnsi"/>
          <w:sz w:val="22"/>
          <w:szCs w:val="22"/>
        </w:rPr>
        <w:t xml:space="preserve">com </w:t>
      </w:r>
      <w:r w:rsidR="00F946FB">
        <w:rPr>
          <w:rFonts w:asciiTheme="minorHAnsi" w:hAnsiTheme="minorHAnsi" w:cstheme="minorHAnsi"/>
          <w:bCs/>
          <w:sz w:val="22"/>
          <w:szCs w:val="22"/>
          <w:lang w:eastAsia="pt-BR"/>
        </w:rPr>
        <w:t>20 (vinte</w:t>
      </w:r>
      <w:r w:rsidR="00F946FB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) votos favoráveis e 1 (uma) ausência</w:t>
      </w:r>
      <w:r w:rsidR="007F2EE8" w:rsidRPr="0070028C">
        <w:rPr>
          <w:rFonts w:asciiTheme="minorHAnsi" w:hAnsiTheme="minorHAnsi" w:cstheme="minorHAnsi"/>
          <w:sz w:val="22"/>
          <w:szCs w:val="22"/>
        </w:rPr>
        <w:t xml:space="preserve">. </w:t>
      </w:r>
      <w:r w:rsidR="00A704D5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4.1</w:t>
      </w:r>
      <w:r w:rsidR="00F946F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2</w:t>
      </w:r>
      <w:r w:rsidR="00A704D5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. Projeto de Deliberação Plenária </w:t>
      </w:r>
      <w:r w:rsidR="00A704D5" w:rsidRPr="00633B00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que </w:t>
      </w:r>
      <w:r w:rsidR="00490126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homologa transposições orçamentárias</w:t>
      </w:r>
      <w:r w:rsidR="00A704D5" w:rsidRPr="00633B00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– Protocolo SICCAU nº 140</w:t>
      </w:r>
      <w:r w:rsidR="00490126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9286</w:t>
      </w:r>
      <w:r w:rsidR="00A704D5" w:rsidRPr="00633B00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/2021</w:t>
      </w:r>
      <w:r w:rsidR="00A704D5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(Origem: Comissão de </w:t>
      </w:r>
      <w:r w:rsidR="00413C6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Planejamento e Finanças</w:t>
      </w:r>
      <w:r w:rsidR="00A704D5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):</w:t>
      </w:r>
      <w:r w:rsidR="00A704D5" w:rsidRPr="0070028C">
        <w:rPr>
          <w:rFonts w:asciiTheme="minorHAnsi" w:hAnsiTheme="minorHAnsi" w:cstheme="minorHAnsi"/>
          <w:sz w:val="22"/>
          <w:szCs w:val="22"/>
        </w:rPr>
        <w:t xml:space="preserve"> </w:t>
      </w:r>
      <w:r w:rsidR="00413C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413C6F" w:rsidRPr="00B52C5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vice-presidente </w:t>
      </w:r>
      <w:r w:rsidR="00413C6F" w:rsidRPr="00B52C5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EVELISE JAIME DE MENEZES</w:t>
      </w:r>
      <w:r w:rsidR="00413C6F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413C6F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solicita à assessoria que realize a apresentação da matéria</w:t>
      </w:r>
      <w:r w:rsidR="00413C6F">
        <w:rPr>
          <w:rFonts w:asciiTheme="minorHAnsi" w:hAnsiTheme="minorHAnsi" w:cstheme="minorHAnsi"/>
          <w:sz w:val="22"/>
          <w:szCs w:val="22"/>
        </w:rPr>
        <w:t>.</w:t>
      </w:r>
      <w:r w:rsidR="00413C6F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413C6F" w:rsidRPr="0070028C">
        <w:rPr>
          <w:rFonts w:asciiTheme="minorHAnsi" w:hAnsiTheme="minorHAnsi" w:cstheme="minorHAnsi"/>
          <w:sz w:val="22"/>
          <w:szCs w:val="22"/>
        </w:rPr>
        <w:t xml:space="preserve">A Gerente Administrativa e Financeira </w:t>
      </w:r>
      <w:r w:rsidR="00413C6F" w:rsidRPr="0070028C">
        <w:rPr>
          <w:rFonts w:asciiTheme="minorHAnsi" w:hAnsiTheme="minorHAnsi" w:cstheme="minorHAnsi"/>
          <w:b/>
          <w:sz w:val="22"/>
          <w:szCs w:val="22"/>
        </w:rPr>
        <w:t>CHEILA DA SILVA CHAGAS</w:t>
      </w:r>
      <w:r w:rsidR="00413C6F" w:rsidRPr="0070028C">
        <w:rPr>
          <w:rFonts w:asciiTheme="minorHAnsi" w:hAnsiTheme="minorHAnsi" w:cstheme="minorHAnsi"/>
          <w:sz w:val="22"/>
          <w:szCs w:val="22"/>
        </w:rPr>
        <w:t xml:space="preserve"> </w:t>
      </w:r>
      <w:r w:rsidR="00413C6F">
        <w:rPr>
          <w:rFonts w:asciiTheme="minorHAnsi" w:hAnsiTheme="minorHAnsi" w:cstheme="minorHAnsi"/>
          <w:sz w:val="22"/>
          <w:szCs w:val="22"/>
        </w:rPr>
        <w:t>esclarece a rotina de ajustes de valores entre rubricas.</w:t>
      </w:r>
      <w:r w:rsidR="00413C6F" w:rsidRPr="0070028C">
        <w:rPr>
          <w:rFonts w:asciiTheme="minorHAnsi" w:hAnsiTheme="minorHAnsi" w:cstheme="minorHAnsi"/>
          <w:sz w:val="22"/>
          <w:szCs w:val="22"/>
        </w:rPr>
        <w:t xml:space="preserve"> </w:t>
      </w:r>
      <w:r w:rsidR="00413C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413C6F" w:rsidRPr="00B52C5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vice-presidente </w:t>
      </w:r>
      <w:r w:rsidR="00413C6F" w:rsidRPr="00B52C5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EVELISE JAIME DE MENEZES</w:t>
      </w:r>
      <w:r w:rsidR="00413C6F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413C6F" w:rsidRPr="00F946FB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413C6F" w:rsidRPr="0070028C">
        <w:rPr>
          <w:rFonts w:asciiTheme="minorHAnsi" w:hAnsiTheme="minorHAnsi" w:cstheme="minorHAnsi"/>
          <w:sz w:val="22"/>
          <w:szCs w:val="22"/>
        </w:rPr>
        <w:t>bre</w:t>
      </w:r>
      <w:r w:rsidR="00A704D5" w:rsidRPr="0070028C">
        <w:rPr>
          <w:rFonts w:asciiTheme="minorHAnsi" w:hAnsiTheme="minorHAnsi" w:cstheme="minorHAnsi"/>
          <w:sz w:val="22"/>
          <w:szCs w:val="22"/>
        </w:rPr>
        <w:t xml:space="preserve"> discussão sobre a matéria e, não havendo manifestações, faz a leitura da minuta de deliberação plenária e abre votação. A Deliberação Plenária nº 13</w:t>
      </w:r>
      <w:r w:rsidR="00A704D5">
        <w:rPr>
          <w:rFonts w:asciiTheme="minorHAnsi" w:hAnsiTheme="minorHAnsi" w:cstheme="minorHAnsi"/>
          <w:sz w:val="22"/>
          <w:szCs w:val="22"/>
        </w:rPr>
        <w:t>68</w:t>
      </w:r>
      <w:r w:rsidR="00A704D5" w:rsidRPr="0070028C">
        <w:rPr>
          <w:rFonts w:asciiTheme="minorHAnsi" w:hAnsiTheme="minorHAnsi" w:cstheme="minorHAnsi"/>
          <w:sz w:val="22"/>
          <w:szCs w:val="22"/>
        </w:rPr>
        <w:t xml:space="preserve">/2021 é aprovada por unanimidade dos presentes, </w:t>
      </w:r>
      <w:r w:rsidR="00F946FB" w:rsidRPr="0070028C">
        <w:rPr>
          <w:rFonts w:asciiTheme="minorHAnsi" w:hAnsiTheme="minorHAnsi" w:cstheme="minorHAnsi"/>
          <w:sz w:val="22"/>
          <w:szCs w:val="22"/>
        </w:rPr>
        <w:t xml:space="preserve">com </w:t>
      </w:r>
      <w:r w:rsidR="00F946FB">
        <w:rPr>
          <w:rFonts w:asciiTheme="minorHAnsi" w:hAnsiTheme="minorHAnsi" w:cstheme="minorHAnsi"/>
          <w:bCs/>
          <w:sz w:val="22"/>
          <w:szCs w:val="22"/>
          <w:lang w:eastAsia="pt-BR"/>
        </w:rPr>
        <w:t>20 (vinte</w:t>
      </w:r>
      <w:r w:rsidR="00F946FB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) votos favoráveis e 1 (uma) ausência</w:t>
      </w:r>
      <w:r w:rsidR="00A704D5" w:rsidRPr="0070028C">
        <w:rPr>
          <w:rFonts w:asciiTheme="minorHAnsi" w:hAnsiTheme="minorHAnsi" w:cstheme="minorHAnsi"/>
          <w:sz w:val="22"/>
          <w:szCs w:val="22"/>
        </w:rPr>
        <w:t xml:space="preserve">. </w:t>
      </w:r>
      <w:r w:rsidR="00991704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4.1</w:t>
      </w:r>
      <w:r w:rsidR="00F946FB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3</w:t>
      </w:r>
      <w:r w:rsidR="00744A86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. Projeto de Deliberação Plenária </w:t>
      </w:r>
      <w:r w:rsidR="00930AF2" w:rsidRPr="00930AF2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que homologa alterações no Calendário Geral 2021 do CAU/RS – Protocolo SICCAU nº 1393772/2021 </w:t>
      </w:r>
      <w:r w:rsidR="00744A86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</w:t>
      </w:r>
      <w:r w:rsidR="00930AF2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Origem: </w:t>
      </w:r>
      <w:r w:rsidR="00930AF2" w:rsidRPr="00930AF2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Presidência</w:t>
      </w:r>
      <w:r w:rsidR="00744A86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)</w:t>
      </w:r>
      <w:r w:rsidR="007F2EE8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7F2EE8" w:rsidRPr="0070028C">
        <w:rPr>
          <w:rFonts w:asciiTheme="minorHAnsi" w:hAnsiTheme="minorHAnsi" w:cstheme="minorHAnsi"/>
          <w:sz w:val="22"/>
          <w:szCs w:val="22"/>
        </w:rPr>
        <w:t xml:space="preserve"> </w:t>
      </w:r>
      <w:r w:rsidR="00413C6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413C6F" w:rsidRPr="00B52C5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vice-presidente </w:t>
      </w:r>
      <w:r w:rsidR="00413C6F" w:rsidRPr="00B52C5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EVELISE JAIME DE MENEZES</w:t>
      </w:r>
      <w:r w:rsidR="00413C6F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413C6F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solicita à assessoria que realize a apresentação da matéria</w:t>
      </w:r>
      <w:r w:rsidR="00413C6F">
        <w:rPr>
          <w:rFonts w:asciiTheme="minorHAnsi" w:hAnsiTheme="minorHAnsi" w:cstheme="minorHAnsi"/>
          <w:sz w:val="22"/>
          <w:szCs w:val="22"/>
        </w:rPr>
        <w:t xml:space="preserve">. A Secretária-Geral </w:t>
      </w:r>
      <w:r w:rsidR="00413C6F">
        <w:rPr>
          <w:rFonts w:asciiTheme="minorHAnsi" w:hAnsiTheme="minorHAnsi" w:cstheme="minorHAnsi"/>
          <w:b/>
          <w:sz w:val="22"/>
          <w:szCs w:val="22"/>
        </w:rPr>
        <w:t xml:space="preserve">JOSIANE CRISTINA BERNARDI </w:t>
      </w:r>
      <w:r w:rsidR="00413C6F">
        <w:rPr>
          <w:rFonts w:asciiTheme="minorHAnsi" w:hAnsiTheme="minorHAnsi" w:cstheme="minorHAnsi"/>
          <w:sz w:val="22"/>
          <w:szCs w:val="22"/>
        </w:rPr>
        <w:t>apresenta as alterações propostas, em razão de organização interna, do agendamento para audiência</w:t>
      </w:r>
      <w:r w:rsidR="00C02B69">
        <w:rPr>
          <w:rFonts w:asciiTheme="minorHAnsi" w:hAnsiTheme="minorHAnsi" w:cstheme="minorHAnsi"/>
          <w:sz w:val="22"/>
          <w:szCs w:val="22"/>
        </w:rPr>
        <w:t>s</w:t>
      </w:r>
      <w:r w:rsidR="00413C6F">
        <w:rPr>
          <w:rFonts w:asciiTheme="minorHAnsi" w:hAnsiTheme="minorHAnsi" w:cstheme="minorHAnsi"/>
          <w:sz w:val="22"/>
          <w:szCs w:val="22"/>
        </w:rPr>
        <w:t xml:space="preserve"> da CED-CAU/RS e do cancelamento dos seminários da Semana da Arquitetura</w:t>
      </w:r>
      <w:r w:rsidR="00413C6F" w:rsidRPr="0070028C">
        <w:rPr>
          <w:rFonts w:asciiTheme="minorHAnsi" w:hAnsiTheme="minorHAnsi" w:cstheme="minorHAnsi"/>
          <w:sz w:val="22"/>
          <w:szCs w:val="22"/>
        </w:rPr>
        <w:t>.</w:t>
      </w:r>
      <w:r w:rsidR="00212D77">
        <w:rPr>
          <w:rFonts w:asciiTheme="minorHAnsi" w:hAnsiTheme="minorHAnsi" w:cstheme="minorHAnsi"/>
          <w:sz w:val="22"/>
          <w:szCs w:val="22"/>
        </w:rPr>
        <w:t xml:space="preserve"> </w:t>
      </w:r>
      <w:r w:rsidR="00212D7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212D77" w:rsidRPr="00B52C5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vice-presidente </w:t>
      </w:r>
      <w:r w:rsidR="00212D77" w:rsidRPr="00B52C5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EVELISE JAIME DE MENEZES</w:t>
      </w:r>
      <w:r w:rsidR="00212D77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212D77" w:rsidRPr="00F946FB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212D77" w:rsidRPr="0070028C">
        <w:rPr>
          <w:rFonts w:asciiTheme="minorHAnsi" w:hAnsiTheme="minorHAnsi" w:cstheme="minorHAnsi"/>
          <w:sz w:val="22"/>
          <w:szCs w:val="22"/>
        </w:rPr>
        <w:t>bre discussão sobre a matéria e, não havendo manifestações, faz a leitura da minuta de deliberação plenária e abre votação.</w:t>
      </w:r>
      <w:r w:rsidR="00212D77">
        <w:rPr>
          <w:rFonts w:asciiTheme="minorHAnsi" w:hAnsiTheme="minorHAnsi" w:cstheme="minorHAnsi"/>
          <w:sz w:val="22"/>
          <w:szCs w:val="22"/>
        </w:rPr>
        <w:t xml:space="preserve"> </w:t>
      </w:r>
      <w:r w:rsidR="007F2EE8" w:rsidRPr="0070028C">
        <w:rPr>
          <w:rFonts w:asciiTheme="minorHAnsi" w:hAnsiTheme="minorHAnsi" w:cstheme="minorHAnsi"/>
          <w:sz w:val="22"/>
          <w:szCs w:val="22"/>
        </w:rPr>
        <w:t>A Deliberação Plenária nº 13</w:t>
      </w:r>
      <w:r w:rsidR="00A704D5">
        <w:rPr>
          <w:rFonts w:asciiTheme="minorHAnsi" w:hAnsiTheme="minorHAnsi" w:cstheme="minorHAnsi"/>
          <w:sz w:val="22"/>
          <w:szCs w:val="22"/>
        </w:rPr>
        <w:t>69</w:t>
      </w:r>
      <w:r w:rsidR="007F2EE8" w:rsidRPr="0070028C">
        <w:rPr>
          <w:rFonts w:asciiTheme="minorHAnsi" w:hAnsiTheme="minorHAnsi" w:cstheme="minorHAnsi"/>
          <w:sz w:val="22"/>
          <w:szCs w:val="22"/>
        </w:rPr>
        <w:t xml:space="preserve">/2021 é aprovada por unanimidade dos presentes, </w:t>
      </w:r>
      <w:r w:rsidR="00F946FB" w:rsidRPr="0070028C">
        <w:rPr>
          <w:rFonts w:asciiTheme="minorHAnsi" w:hAnsiTheme="minorHAnsi" w:cstheme="minorHAnsi"/>
          <w:sz w:val="22"/>
          <w:szCs w:val="22"/>
        </w:rPr>
        <w:t xml:space="preserve">com </w:t>
      </w:r>
      <w:r w:rsidR="00F946FB">
        <w:rPr>
          <w:rFonts w:asciiTheme="minorHAnsi" w:hAnsiTheme="minorHAnsi" w:cstheme="minorHAnsi"/>
          <w:bCs/>
          <w:sz w:val="22"/>
          <w:szCs w:val="22"/>
          <w:lang w:eastAsia="pt-BR"/>
        </w:rPr>
        <w:t>20 (vinte</w:t>
      </w:r>
      <w:r w:rsidR="00F946FB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) votos favoráveis e 1 (uma) ausência</w:t>
      </w:r>
      <w:r w:rsidR="007F2EE8" w:rsidRPr="0070028C">
        <w:rPr>
          <w:rFonts w:asciiTheme="minorHAnsi" w:hAnsiTheme="minorHAnsi" w:cstheme="minorHAnsi"/>
          <w:sz w:val="22"/>
          <w:szCs w:val="22"/>
        </w:rPr>
        <w:t>.</w:t>
      </w:r>
      <w:r w:rsidR="00212D77">
        <w:rPr>
          <w:rFonts w:asciiTheme="minorHAnsi" w:hAnsiTheme="minorHAnsi" w:cstheme="minorHAnsi"/>
          <w:sz w:val="22"/>
          <w:szCs w:val="22"/>
        </w:rPr>
        <w:t xml:space="preserve"> </w:t>
      </w:r>
      <w:r w:rsidR="00ED57FA" w:rsidRPr="00ED57F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5. Comunicações:</w:t>
      </w:r>
      <w:r w:rsidR="00ED57FA" w:rsidRPr="00ED57FA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</w:t>
      </w:r>
      <w:r w:rsidR="00ED57FA" w:rsidRPr="00ED57F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Vencida a pauta programada para o turno da manhã e considerando a previsão de intervalo e continuação da ordem do dia no turno da tarde, a vice-presidente </w:t>
      </w:r>
      <w:r w:rsidR="00ED57FA" w:rsidRPr="00ED57F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EVELISE JAIME DE MENEZES</w:t>
      </w:r>
      <w:r w:rsidR="00ED57FA" w:rsidRPr="00ED57F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abre espaço para comunicações dos conselheiros. </w:t>
      </w:r>
      <w:r w:rsidR="00ED57FA" w:rsidRPr="00ED57FA">
        <w:rPr>
          <w:rFonts w:asciiTheme="minorHAnsi" w:hAnsiTheme="minorHAnsi" w:cstheme="minorHAnsi"/>
          <w:b/>
          <w:sz w:val="22"/>
          <w:szCs w:val="22"/>
          <w:u w:val="single"/>
        </w:rPr>
        <w:t>5.</w:t>
      </w:r>
      <w:r w:rsidR="005D548F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="00ED57FA" w:rsidRPr="00ED57FA">
        <w:rPr>
          <w:rFonts w:asciiTheme="minorHAnsi" w:hAnsiTheme="minorHAnsi" w:cstheme="minorHAnsi"/>
          <w:b/>
          <w:sz w:val="22"/>
          <w:szCs w:val="22"/>
          <w:u w:val="single"/>
        </w:rPr>
        <w:t>. Dos conselheiros:</w:t>
      </w:r>
      <w:r w:rsidR="00ED57FA" w:rsidRPr="00ED57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D57FA" w:rsidRPr="00ED57FA">
        <w:rPr>
          <w:rFonts w:asciiTheme="minorHAnsi" w:hAnsiTheme="minorHAnsi" w:cstheme="minorHAnsi"/>
          <w:sz w:val="22"/>
          <w:szCs w:val="22"/>
        </w:rPr>
        <w:t>O conselheiro</w:t>
      </w:r>
      <w:r w:rsidR="00ED57FA" w:rsidRPr="00ED57FA">
        <w:rPr>
          <w:rFonts w:asciiTheme="minorHAnsi" w:hAnsiTheme="minorHAnsi" w:cstheme="minorHAnsi"/>
          <w:b/>
          <w:sz w:val="22"/>
          <w:szCs w:val="22"/>
        </w:rPr>
        <w:t xml:space="preserve"> RODRIGO RINTZEL</w:t>
      </w:r>
      <w:r w:rsidR="00ED57FA" w:rsidRPr="00ED57FA">
        <w:rPr>
          <w:rFonts w:asciiTheme="minorHAnsi" w:hAnsiTheme="minorHAnsi" w:cstheme="minorHAnsi"/>
          <w:sz w:val="22"/>
          <w:szCs w:val="22"/>
        </w:rPr>
        <w:t xml:space="preserve"> </w:t>
      </w:r>
      <w:r w:rsidR="0056087E">
        <w:rPr>
          <w:rFonts w:asciiTheme="minorHAnsi" w:hAnsiTheme="minorHAnsi" w:cstheme="minorHAnsi"/>
          <w:sz w:val="22"/>
          <w:szCs w:val="22"/>
        </w:rPr>
        <w:t>informa que na tarde de hoje ocorrerá o lançamento do Concurso de Ideias organizado pela Associação de Engenheiros e Arquitetos de Passo Fundo (AEAPF), com apoio do CAU/RS.</w:t>
      </w:r>
      <w:r w:rsidR="000968AA">
        <w:rPr>
          <w:rFonts w:asciiTheme="minorHAnsi" w:hAnsiTheme="minorHAnsi" w:cstheme="minorHAnsi"/>
          <w:sz w:val="22"/>
          <w:szCs w:val="22"/>
        </w:rPr>
        <w:t xml:space="preserve"> </w:t>
      </w:r>
      <w:r w:rsidR="00DD1FFB">
        <w:rPr>
          <w:rFonts w:asciiTheme="minorHAnsi" w:hAnsiTheme="minorHAnsi" w:cstheme="minorHAnsi"/>
          <w:sz w:val="22"/>
          <w:szCs w:val="22"/>
        </w:rPr>
        <w:t>O</w:t>
      </w:r>
      <w:r w:rsidR="000968AA">
        <w:rPr>
          <w:rFonts w:asciiTheme="minorHAnsi" w:hAnsiTheme="minorHAnsi" w:cstheme="minorHAnsi"/>
          <w:sz w:val="22"/>
          <w:szCs w:val="22"/>
        </w:rPr>
        <w:t xml:space="preserve"> conselheiro </w:t>
      </w:r>
      <w:r w:rsidR="000968AA">
        <w:rPr>
          <w:rFonts w:asciiTheme="minorHAnsi" w:hAnsiTheme="minorHAnsi" w:cstheme="minorHAnsi"/>
          <w:b/>
          <w:sz w:val="22"/>
          <w:szCs w:val="22"/>
        </w:rPr>
        <w:t xml:space="preserve">CARLOS EDUARDO MESQUITA PEDONE </w:t>
      </w:r>
      <w:r w:rsidR="000968AA">
        <w:rPr>
          <w:rFonts w:asciiTheme="minorHAnsi" w:hAnsiTheme="minorHAnsi" w:cstheme="minorHAnsi"/>
          <w:sz w:val="22"/>
          <w:szCs w:val="22"/>
        </w:rPr>
        <w:t xml:space="preserve">fala sobre a inauguração do Escritório Regional do CAU/RS em Caxias do Sul, </w:t>
      </w:r>
      <w:r w:rsidR="00DD1FFB">
        <w:rPr>
          <w:rFonts w:asciiTheme="minorHAnsi" w:hAnsiTheme="minorHAnsi" w:cstheme="minorHAnsi"/>
          <w:sz w:val="22"/>
          <w:szCs w:val="22"/>
        </w:rPr>
        <w:t>destacando a realização d</w:t>
      </w:r>
      <w:r w:rsidR="00740D8C">
        <w:rPr>
          <w:rFonts w:asciiTheme="minorHAnsi" w:hAnsiTheme="minorHAnsi" w:cstheme="minorHAnsi"/>
          <w:sz w:val="22"/>
          <w:szCs w:val="22"/>
        </w:rPr>
        <w:t>o Seminário</w:t>
      </w:r>
      <w:r w:rsidR="00740D8C" w:rsidRPr="00740D8C">
        <w:rPr>
          <w:rFonts w:asciiTheme="minorHAnsi" w:hAnsiTheme="minorHAnsi" w:cstheme="minorHAnsi"/>
          <w:sz w:val="22"/>
          <w:szCs w:val="22"/>
        </w:rPr>
        <w:t xml:space="preserve"> </w:t>
      </w:r>
      <w:r w:rsidR="00740D8C">
        <w:rPr>
          <w:rFonts w:asciiTheme="minorHAnsi" w:hAnsiTheme="minorHAnsi" w:cstheme="minorHAnsi"/>
          <w:sz w:val="22"/>
          <w:szCs w:val="22"/>
        </w:rPr>
        <w:t>ocorrid</w:t>
      </w:r>
      <w:r w:rsidR="00740D8C">
        <w:rPr>
          <w:rFonts w:asciiTheme="minorHAnsi" w:hAnsiTheme="minorHAnsi" w:cstheme="minorHAnsi"/>
          <w:sz w:val="22"/>
          <w:szCs w:val="22"/>
        </w:rPr>
        <w:t>o</w:t>
      </w:r>
      <w:r w:rsidR="00740D8C">
        <w:rPr>
          <w:rFonts w:asciiTheme="minorHAnsi" w:hAnsiTheme="minorHAnsi" w:cstheme="minorHAnsi"/>
          <w:sz w:val="22"/>
          <w:szCs w:val="22"/>
        </w:rPr>
        <w:t xml:space="preserve"> ontem </w:t>
      </w:r>
      <w:r w:rsidR="00740D8C">
        <w:rPr>
          <w:rFonts w:asciiTheme="minorHAnsi" w:hAnsiTheme="minorHAnsi" w:cstheme="minorHAnsi"/>
          <w:sz w:val="22"/>
          <w:szCs w:val="22"/>
        </w:rPr>
        <w:t>e as ações político-institucionais atingidas</w:t>
      </w:r>
      <w:r w:rsidR="00DD1FFB">
        <w:rPr>
          <w:rFonts w:asciiTheme="minorHAnsi" w:hAnsiTheme="minorHAnsi" w:cstheme="minorHAnsi"/>
          <w:sz w:val="22"/>
          <w:szCs w:val="22"/>
        </w:rPr>
        <w:t>.</w:t>
      </w:r>
      <w:r w:rsidR="005D548F">
        <w:rPr>
          <w:rFonts w:asciiTheme="minorHAnsi" w:hAnsiTheme="minorHAnsi" w:cstheme="minorHAnsi"/>
          <w:sz w:val="22"/>
          <w:szCs w:val="22"/>
        </w:rPr>
        <w:t xml:space="preserve"> A conselheira </w:t>
      </w:r>
      <w:r w:rsidR="005D548F">
        <w:rPr>
          <w:rFonts w:asciiTheme="minorHAnsi" w:hAnsiTheme="minorHAnsi" w:cstheme="minorHAnsi"/>
          <w:b/>
          <w:sz w:val="22"/>
          <w:szCs w:val="22"/>
        </w:rPr>
        <w:t>LIDIA GLACIR GOMES RODRIGUES</w:t>
      </w:r>
      <w:r w:rsidR="000968AA">
        <w:rPr>
          <w:rFonts w:asciiTheme="minorHAnsi" w:hAnsiTheme="minorHAnsi" w:cstheme="minorHAnsi"/>
          <w:sz w:val="22"/>
          <w:szCs w:val="22"/>
        </w:rPr>
        <w:t xml:space="preserve"> </w:t>
      </w:r>
      <w:r w:rsidR="005D548F">
        <w:rPr>
          <w:rFonts w:asciiTheme="minorHAnsi" w:hAnsiTheme="minorHAnsi" w:cstheme="minorHAnsi"/>
          <w:sz w:val="22"/>
          <w:szCs w:val="22"/>
        </w:rPr>
        <w:t>relata a realizaç</w:t>
      </w:r>
      <w:r w:rsidR="00561E48">
        <w:rPr>
          <w:rFonts w:asciiTheme="minorHAnsi" w:hAnsiTheme="minorHAnsi" w:cstheme="minorHAnsi"/>
          <w:sz w:val="22"/>
          <w:szCs w:val="22"/>
        </w:rPr>
        <w:t>ão do</w:t>
      </w:r>
      <w:r w:rsidR="005D548F">
        <w:rPr>
          <w:rFonts w:asciiTheme="minorHAnsi" w:hAnsiTheme="minorHAnsi" w:cstheme="minorHAnsi"/>
          <w:sz w:val="22"/>
          <w:szCs w:val="22"/>
        </w:rPr>
        <w:t xml:space="preserve"> workshop</w:t>
      </w:r>
      <w:r w:rsidR="00561E48">
        <w:rPr>
          <w:rFonts w:asciiTheme="minorHAnsi" w:hAnsiTheme="minorHAnsi" w:cstheme="minorHAnsi"/>
          <w:sz w:val="22"/>
          <w:szCs w:val="22"/>
        </w:rPr>
        <w:t xml:space="preserve"> CapacitARQ</w:t>
      </w:r>
      <w:r w:rsidR="005D548F">
        <w:rPr>
          <w:rFonts w:asciiTheme="minorHAnsi" w:hAnsiTheme="minorHAnsi" w:cstheme="minorHAnsi"/>
          <w:sz w:val="22"/>
          <w:szCs w:val="22"/>
        </w:rPr>
        <w:t xml:space="preserve"> na noite de ontem, organizado pelo IAB</w:t>
      </w:r>
      <w:r w:rsidR="00561E48">
        <w:rPr>
          <w:rFonts w:asciiTheme="minorHAnsi" w:hAnsiTheme="minorHAnsi" w:cstheme="minorHAnsi"/>
          <w:sz w:val="22"/>
          <w:szCs w:val="22"/>
        </w:rPr>
        <w:t xml:space="preserve"> - Santa Maria,</w:t>
      </w:r>
      <w:r w:rsidR="005D548F">
        <w:rPr>
          <w:rFonts w:asciiTheme="minorHAnsi" w:hAnsiTheme="minorHAnsi" w:cstheme="minorHAnsi"/>
          <w:sz w:val="22"/>
          <w:szCs w:val="22"/>
        </w:rPr>
        <w:t xml:space="preserve"> também com apoio do CAU/RS</w:t>
      </w:r>
      <w:r w:rsidR="00561E48">
        <w:rPr>
          <w:rFonts w:asciiTheme="minorHAnsi" w:hAnsiTheme="minorHAnsi" w:cstheme="minorHAnsi"/>
          <w:sz w:val="22"/>
          <w:szCs w:val="22"/>
        </w:rPr>
        <w:t>.</w:t>
      </w:r>
      <w:r w:rsidR="005D548F">
        <w:rPr>
          <w:rFonts w:asciiTheme="minorHAnsi" w:hAnsiTheme="minorHAnsi" w:cstheme="minorHAnsi"/>
          <w:sz w:val="22"/>
          <w:szCs w:val="22"/>
        </w:rPr>
        <w:t xml:space="preserve"> </w:t>
      </w:r>
      <w:r w:rsidR="00561E48">
        <w:rPr>
          <w:rFonts w:asciiTheme="minorHAnsi" w:hAnsiTheme="minorHAnsi" w:cstheme="minorHAnsi"/>
          <w:sz w:val="22"/>
          <w:szCs w:val="22"/>
        </w:rPr>
        <w:t xml:space="preserve">Comenta sobre intercorrências no processo de concessão de apoio, propondo que seja destacado o patrocínio do Conselho nos eventos. O conselheiro </w:t>
      </w:r>
      <w:r w:rsidR="00561E48">
        <w:rPr>
          <w:rFonts w:asciiTheme="minorHAnsi" w:hAnsiTheme="minorHAnsi" w:cstheme="minorHAnsi"/>
          <w:b/>
          <w:sz w:val="22"/>
          <w:szCs w:val="22"/>
        </w:rPr>
        <w:t xml:space="preserve">RODRIGO SPINELLI </w:t>
      </w:r>
      <w:r w:rsidR="00561E48" w:rsidRPr="00561E48">
        <w:rPr>
          <w:rFonts w:asciiTheme="minorHAnsi" w:hAnsiTheme="minorHAnsi" w:cstheme="minorHAnsi"/>
          <w:sz w:val="22"/>
          <w:szCs w:val="22"/>
        </w:rPr>
        <w:t>re</w:t>
      </w:r>
      <w:r w:rsidR="00561E48">
        <w:rPr>
          <w:rFonts w:asciiTheme="minorHAnsi" w:hAnsiTheme="minorHAnsi" w:cstheme="minorHAnsi"/>
          <w:sz w:val="22"/>
          <w:szCs w:val="22"/>
        </w:rPr>
        <w:t>lata a realização de reunião extraordinária da CEF-CAU/RS com participação de representantes de outros Conselhos Profissionais para tratar sobre EAD.</w:t>
      </w:r>
      <w:r w:rsidR="000D59D4">
        <w:rPr>
          <w:rFonts w:asciiTheme="minorHAnsi" w:hAnsiTheme="minorHAnsi" w:cstheme="minorHAnsi"/>
          <w:sz w:val="22"/>
          <w:szCs w:val="22"/>
        </w:rPr>
        <w:t xml:space="preserve"> Ressalta o entendimento em comum entre os participantes, que estão organizando ação conjunta para atuação de enfrentamento. A conselheira </w:t>
      </w:r>
      <w:r w:rsidR="000D59D4">
        <w:rPr>
          <w:rFonts w:asciiTheme="minorHAnsi" w:hAnsiTheme="minorHAnsi" w:cstheme="minorHAnsi"/>
          <w:b/>
          <w:sz w:val="22"/>
          <w:szCs w:val="22"/>
        </w:rPr>
        <w:t xml:space="preserve">ORILDES TRES </w:t>
      </w:r>
      <w:r w:rsidR="000D59D4">
        <w:rPr>
          <w:rFonts w:asciiTheme="minorHAnsi" w:hAnsiTheme="minorHAnsi" w:cstheme="minorHAnsi"/>
          <w:sz w:val="22"/>
          <w:szCs w:val="22"/>
        </w:rPr>
        <w:t xml:space="preserve">parabeniza o evento realizado em Caxias do Sul e sugere e-mail de divulgação aos profissionais da região apresentando o Escritório Regional. O conselheiro </w:t>
      </w:r>
      <w:r w:rsidR="000D59D4">
        <w:rPr>
          <w:rFonts w:asciiTheme="minorHAnsi" w:hAnsiTheme="minorHAnsi" w:cstheme="minorHAnsi"/>
          <w:b/>
          <w:sz w:val="22"/>
          <w:szCs w:val="22"/>
        </w:rPr>
        <w:t xml:space="preserve">RAFAEAL ARTICO </w:t>
      </w:r>
      <w:r w:rsidR="000D59D4">
        <w:rPr>
          <w:rFonts w:asciiTheme="minorHAnsi" w:hAnsiTheme="minorHAnsi" w:cstheme="minorHAnsi"/>
          <w:sz w:val="22"/>
          <w:szCs w:val="22"/>
        </w:rPr>
        <w:t>destaca a importância do espaço a ser utilizado como centro de debates das questões de arquitetura e urbanismo pelos profissionais e entidades da região</w:t>
      </w:r>
      <w:r w:rsidR="00141910">
        <w:rPr>
          <w:rFonts w:asciiTheme="minorHAnsi" w:hAnsiTheme="minorHAnsi" w:cstheme="minorHAnsi"/>
          <w:sz w:val="22"/>
          <w:szCs w:val="22"/>
        </w:rPr>
        <w:t xml:space="preserve"> da Serra</w:t>
      </w:r>
      <w:r w:rsidR="000D59D4">
        <w:rPr>
          <w:rFonts w:asciiTheme="minorHAnsi" w:hAnsiTheme="minorHAnsi" w:cstheme="minorHAnsi"/>
          <w:sz w:val="22"/>
          <w:szCs w:val="22"/>
        </w:rPr>
        <w:t>.</w:t>
      </w:r>
      <w:r w:rsidR="00561E48">
        <w:rPr>
          <w:rFonts w:asciiTheme="minorHAnsi" w:hAnsiTheme="minorHAnsi" w:cstheme="minorHAnsi"/>
          <w:sz w:val="22"/>
          <w:szCs w:val="22"/>
        </w:rPr>
        <w:t xml:space="preserve"> </w:t>
      </w:r>
      <w:r w:rsidR="00141910" w:rsidRPr="00ED57F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</w:t>
      </w:r>
      <w:r w:rsidR="00141910" w:rsidRPr="00ED57F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vice-presidente </w:t>
      </w:r>
      <w:r w:rsidR="00141910" w:rsidRPr="00ED57FA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EVELISE JAIME DE MENEZES</w:t>
      </w:r>
      <w:r w:rsidR="00141910" w:rsidRPr="00ED57F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14191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suspende a reunião para intervalo. </w:t>
      </w:r>
      <w:r w:rsidR="00141910" w:rsidRPr="00212D77">
        <w:rPr>
          <w:rFonts w:asciiTheme="minorHAnsi" w:hAnsiTheme="minorHAnsi" w:cstheme="minorHAnsi"/>
          <w:sz w:val="22"/>
          <w:szCs w:val="22"/>
          <w:u w:val="single"/>
        </w:rPr>
        <w:t>Continuação</w:t>
      </w:r>
      <w:r w:rsidR="00141910" w:rsidRPr="00916E37">
        <w:rPr>
          <w:rFonts w:asciiTheme="minorHAnsi" w:hAnsiTheme="minorHAnsi" w:cstheme="minorHAnsi"/>
          <w:sz w:val="22"/>
          <w:szCs w:val="22"/>
        </w:rPr>
        <w:t xml:space="preserve"> </w:t>
      </w:r>
      <w:r w:rsidR="00141910">
        <w:rPr>
          <w:rFonts w:asciiTheme="minorHAnsi" w:hAnsiTheme="minorHAnsi" w:cstheme="minorHAnsi"/>
          <w:sz w:val="22"/>
          <w:szCs w:val="22"/>
        </w:rPr>
        <w:t xml:space="preserve">– </w:t>
      </w:r>
      <w:r w:rsidR="00141910" w:rsidRPr="00141910">
        <w:rPr>
          <w:rFonts w:asciiTheme="minorHAnsi" w:hAnsiTheme="minorHAnsi" w:cstheme="minorHAnsi"/>
          <w:b/>
          <w:sz w:val="22"/>
          <w:szCs w:val="22"/>
          <w:u w:val="single"/>
        </w:rPr>
        <w:t>4. Ordem do dia:</w:t>
      </w:r>
      <w:r w:rsidR="00141910">
        <w:rPr>
          <w:rFonts w:asciiTheme="minorHAnsi" w:hAnsiTheme="minorHAnsi" w:cstheme="minorHAnsi"/>
          <w:sz w:val="22"/>
          <w:szCs w:val="22"/>
        </w:rPr>
        <w:t xml:space="preserve"> </w:t>
      </w:r>
      <w:r w:rsidR="00FB7E68" w:rsidRPr="00FB7E68">
        <w:rPr>
          <w:rFonts w:asciiTheme="minorHAnsi" w:hAnsiTheme="minorHAnsi" w:cstheme="minorHAnsi"/>
          <w:b/>
          <w:sz w:val="22"/>
          <w:szCs w:val="22"/>
          <w:u w:val="single"/>
        </w:rPr>
        <w:t>4.14.</w:t>
      </w:r>
      <w:r w:rsidR="00FB7E68" w:rsidRPr="00FB7E68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FB7E68" w:rsidRPr="00FB7E68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Apresentação </w:t>
      </w:r>
      <w:r w:rsidR="00FB7E68" w:rsidRPr="00FB7E68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dos resultados da Convenção do</w:t>
      </w:r>
      <w:r w:rsidR="00FB7E68" w:rsidRPr="00FB7E68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Pl</w:t>
      </w:r>
      <w:r w:rsidR="00FB7E68" w:rsidRPr="00FB7E68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anejamento Estratégico 2021-2023 </w:t>
      </w:r>
      <w:r w:rsidR="00FB7E68" w:rsidRPr="00FB7E68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(Origem: Presidência):</w:t>
      </w:r>
      <w:r w:rsidR="00FB7E68" w:rsidRPr="00FB7E6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presidente </w:t>
      </w:r>
      <w:r w:rsidR="00FB7E68" w:rsidRPr="00FB7E6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FB7E6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DE4286">
        <w:rPr>
          <w:rFonts w:asciiTheme="minorHAnsi" w:hAnsiTheme="minorHAnsi" w:cstheme="minorHAnsi"/>
          <w:bCs/>
          <w:sz w:val="22"/>
          <w:szCs w:val="22"/>
          <w:lang w:eastAsia="pt-BR"/>
        </w:rPr>
        <w:t>destaca que o CAU/RS iniciou um processo de aperfeiçoamento da elaboração do Plano de Ação, deixando de considerá-lo como um planejamento apenas orçamentário, incluindo as pautas estratégicas da gestão</w:t>
      </w:r>
      <w:r w:rsidR="00FB7E68" w:rsidRPr="00FB7E68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DE428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6B102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Fala sobre a estrutura do Conselho, esclarecendo que há as instâncias de proposição – as comissões, de decisão – o </w:t>
      </w:r>
      <w:r w:rsidR="00712DF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Plenário </w:t>
      </w:r>
      <w:r w:rsidR="006B102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e as de execução – gerências. </w:t>
      </w:r>
      <w:r w:rsidR="00DE428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Gerente Geral </w:t>
      </w:r>
      <w:r w:rsidR="00DE428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TALES VÖLKER</w:t>
      </w:r>
      <w:r w:rsidR="00DE4286" w:rsidRPr="006B102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6B1027" w:rsidRPr="006B1027">
        <w:rPr>
          <w:rFonts w:asciiTheme="minorHAnsi" w:hAnsiTheme="minorHAnsi" w:cstheme="minorHAnsi"/>
          <w:bCs/>
          <w:sz w:val="22"/>
          <w:szCs w:val="22"/>
          <w:lang w:eastAsia="pt-BR"/>
        </w:rPr>
        <w:t>fala sobre o processo de planejamento</w:t>
      </w:r>
      <w:r w:rsidR="00916E3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praticado em 2021, que está sendo aprimorado</w:t>
      </w:r>
      <w:r w:rsidR="004D1B2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4D1B24">
        <w:rPr>
          <w:rFonts w:asciiTheme="minorHAnsi" w:hAnsiTheme="minorHAnsi" w:cstheme="minorHAnsi"/>
          <w:bCs/>
          <w:sz w:val="22"/>
          <w:szCs w:val="22"/>
          <w:lang w:eastAsia="pt-BR"/>
        </w:rPr>
        <w:lastRenderedPageBreak/>
        <w:t>e apresenta os resultados alcançados na Convenção para elaboração do Planejamento Estratégico 2022.</w:t>
      </w:r>
      <w:r w:rsidR="007C0ED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A Secretária Executiva </w:t>
      </w:r>
      <w:r w:rsidR="007C0ED2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CARLA REGINA DAL LAGO VALÉRIO </w:t>
      </w:r>
      <w:r w:rsidR="007C0ED2">
        <w:rPr>
          <w:rFonts w:asciiTheme="minorHAnsi" w:hAnsiTheme="minorHAnsi" w:cstheme="minorHAnsi"/>
          <w:bCs/>
          <w:sz w:val="22"/>
          <w:szCs w:val="22"/>
          <w:lang w:eastAsia="pt-BR"/>
        </w:rPr>
        <w:t>apresenta os resultado</w:t>
      </w:r>
      <w:r w:rsidR="00712DFA">
        <w:rPr>
          <w:rFonts w:asciiTheme="minorHAnsi" w:hAnsiTheme="minorHAnsi" w:cstheme="minorHAnsi"/>
          <w:bCs/>
          <w:sz w:val="22"/>
          <w:szCs w:val="22"/>
          <w:lang w:eastAsia="pt-BR"/>
        </w:rPr>
        <w:t>s</w:t>
      </w:r>
      <w:r w:rsidR="007C0ED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da avaliação dos participantes da Convenção</w:t>
      </w:r>
      <w:r w:rsidR="00712DF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explica a análise que deverá ser realizada pelo Plenário hoje para prosseguimento do trabalho</w:t>
      </w:r>
      <w:r w:rsidR="008A1F9B">
        <w:rPr>
          <w:rFonts w:asciiTheme="minorHAnsi" w:hAnsiTheme="minorHAnsi" w:cstheme="minorHAnsi"/>
          <w:bCs/>
          <w:sz w:val="22"/>
          <w:szCs w:val="22"/>
          <w:lang w:eastAsia="pt-BR"/>
        </w:rPr>
        <w:t>, detalhando o cronograma com as próximas etapas</w:t>
      </w:r>
      <w:r w:rsidR="007C0ED2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A9358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Gerente Geral </w:t>
      </w:r>
      <w:r w:rsidR="00A9358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TALES VÖLKER</w:t>
      </w:r>
      <w:r w:rsidR="00A93589" w:rsidRPr="006B102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A93589">
        <w:rPr>
          <w:rFonts w:asciiTheme="minorHAnsi" w:hAnsiTheme="minorHAnsi" w:cstheme="minorHAnsi"/>
          <w:bCs/>
          <w:sz w:val="22"/>
          <w:szCs w:val="22"/>
          <w:lang w:eastAsia="pt-BR"/>
        </w:rPr>
        <w:t>apresenta a planilha com o levantamento dos projetos estratégicos definidos em 2021</w:t>
      </w:r>
      <w:r w:rsidR="00BE6B71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 terão prosseguimento em 2022</w:t>
      </w:r>
      <w:r w:rsidR="00A9358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 os novos projetos propostos para definições do Plenário.</w:t>
      </w:r>
      <w:r w:rsidR="0046342B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46342B" w:rsidRPr="00FB7E6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46342B" w:rsidRPr="00FB7E6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46342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</w:t>
      </w:r>
      <w:r w:rsidR="0046342B">
        <w:rPr>
          <w:rFonts w:asciiTheme="minorHAnsi" w:hAnsiTheme="minorHAnsi" w:cstheme="minorHAnsi"/>
          <w:bCs/>
          <w:sz w:val="22"/>
          <w:szCs w:val="22"/>
          <w:lang w:eastAsia="pt-BR"/>
        </w:rPr>
        <w:t>conduz a an</w:t>
      </w:r>
      <w:r w:rsidR="004B203A">
        <w:rPr>
          <w:rFonts w:asciiTheme="minorHAnsi" w:hAnsiTheme="minorHAnsi" w:cstheme="minorHAnsi"/>
          <w:bCs/>
          <w:sz w:val="22"/>
          <w:szCs w:val="22"/>
          <w:lang w:eastAsia="pt-BR"/>
        </w:rPr>
        <w:t>álise, verificando com as comissões responsáveis os detalhes de cada projeto</w:t>
      </w:r>
      <w:r w:rsidR="00B332A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estratégico</w:t>
      </w:r>
      <w:r w:rsidR="004B203A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A9358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364C28">
        <w:rPr>
          <w:rFonts w:asciiTheme="minorHAnsi" w:hAnsiTheme="minorHAnsi" w:cstheme="minorHAnsi"/>
          <w:bCs/>
          <w:sz w:val="22"/>
          <w:szCs w:val="22"/>
          <w:lang w:eastAsia="pt-BR"/>
        </w:rPr>
        <w:t>Os apontamento</w:t>
      </w:r>
      <w:r w:rsidR="00B332A7">
        <w:rPr>
          <w:rFonts w:asciiTheme="minorHAnsi" w:hAnsiTheme="minorHAnsi" w:cstheme="minorHAnsi"/>
          <w:bCs/>
          <w:sz w:val="22"/>
          <w:szCs w:val="22"/>
          <w:lang w:eastAsia="pt-BR"/>
        </w:rPr>
        <w:t>s</w:t>
      </w:r>
      <w:r w:rsidR="00364C2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são registrados pela Gerência Geral.</w:t>
      </w:r>
      <w:r w:rsidR="00916E3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B332A7" w:rsidRPr="00FB7E6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B332A7" w:rsidRPr="00FB7E6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B332A7" w:rsidRPr="00B332A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B332A7" w:rsidRPr="00B332A7">
        <w:rPr>
          <w:rFonts w:asciiTheme="minorHAnsi" w:hAnsiTheme="minorHAnsi" w:cstheme="minorHAnsi"/>
          <w:bCs/>
          <w:sz w:val="22"/>
          <w:szCs w:val="22"/>
          <w:lang w:eastAsia="pt-BR"/>
        </w:rPr>
        <w:t>apresenta o detalhamento dos projetos executivos,</w:t>
      </w:r>
      <w:r w:rsidR="00935AC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que estão</w:t>
      </w:r>
      <w:r w:rsidR="00B332A7" w:rsidRPr="00B332A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sob responsabilidade das gerências do CAU/RS.</w:t>
      </w:r>
      <w:r w:rsidR="00B332A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522C42">
        <w:rPr>
          <w:rFonts w:asciiTheme="minorHAnsi" w:hAnsiTheme="minorHAnsi" w:cstheme="minorHAnsi"/>
          <w:bCs/>
          <w:sz w:val="22"/>
          <w:szCs w:val="22"/>
          <w:lang w:eastAsia="pt-BR"/>
        </w:rPr>
        <w:t>Solicita à Gerência Geral que o detalhamento dos projetos seja consolidado em documento a ser apreciado e deliberado pelo Plenário junto do Plano de Ação</w:t>
      </w:r>
      <w:r w:rsidR="007349D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2022</w:t>
      </w:r>
      <w:r w:rsidR="00522C42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B332A7" w:rsidRPr="00B332A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B7E68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4.15</w:t>
      </w:r>
      <w:r w:rsidR="00212D77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. Projeto de Deliberação Plenária </w:t>
      </w:r>
      <w:r w:rsidR="00212D77" w:rsidRPr="00633B00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que aprova as diretrizes para elaboração do Plano</w:t>
      </w:r>
      <w:r w:rsidR="00212D77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de Ação e Orçamento para 2022 </w:t>
      </w:r>
      <w:r w:rsidR="00212D77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(</w:t>
      </w:r>
      <w:r w:rsidR="00212D77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Origem: </w:t>
      </w:r>
      <w:r w:rsidR="00212D77" w:rsidRPr="00930AF2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Presidência</w:t>
      </w:r>
      <w:r w:rsidR="00212D77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)</w:t>
      </w:r>
      <w:r w:rsidR="00212D77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:</w:t>
      </w:r>
      <w:r w:rsidR="00212D77" w:rsidRPr="00A704D5">
        <w:rPr>
          <w:rFonts w:asciiTheme="minorHAnsi" w:hAnsiTheme="minorHAnsi" w:cstheme="minorHAnsi"/>
          <w:sz w:val="22"/>
          <w:szCs w:val="22"/>
        </w:rPr>
        <w:t xml:space="preserve"> </w:t>
      </w:r>
      <w:r w:rsidR="00FB7E68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FB7E68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212D77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solicita à assessoria que realize a apresentação da matéria</w:t>
      </w:r>
      <w:r w:rsidR="00212D77">
        <w:rPr>
          <w:rFonts w:asciiTheme="minorHAnsi" w:hAnsiTheme="minorHAnsi" w:cstheme="minorHAnsi"/>
          <w:sz w:val="22"/>
          <w:szCs w:val="22"/>
        </w:rPr>
        <w:t xml:space="preserve">. </w:t>
      </w:r>
      <w:r w:rsidR="00F528B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Gerente Geral </w:t>
      </w:r>
      <w:r w:rsidR="00F528B6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TALES VÖLKER</w:t>
      </w:r>
      <w:r w:rsidR="00F528B6" w:rsidRPr="006B102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528B6">
        <w:rPr>
          <w:rFonts w:asciiTheme="minorHAnsi" w:hAnsiTheme="minorHAnsi" w:cstheme="minorHAnsi"/>
          <w:bCs/>
          <w:sz w:val="22"/>
          <w:szCs w:val="22"/>
          <w:lang w:eastAsia="pt-BR"/>
        </w:rPr>
        <w:t>apresenta</w:t>
      </w:r>
      <w:r w:rsidR="0067532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os dados gerais dos</w:t>
      </w:r>
      <w:r w:rsidR="00F528B6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valores </w:t>
      </w:r>
      <w:r w:rsidR="003C0CC9">
        <w:rPr>
          <w:rFonts w:asciiTheme="minorHAnsi" w:hAnsiTheme="minorHAnsi" w:cstheme="minorHAnsi"/>
          <w:bCs/>
          <w:sz w:val="22"/>
          <w:szCs w:val="22"/>
          <w:lang w:eastAsia="pt-BR"/>
        </w:rPr>
        <w:t>estimad</w:t>
      </w:r>
      <w:r w:rsidR="00F528B6">
        <w:rPr>
          <w:rFonts w:asciiTheme="minorHAnsi" w:hAnsiTheme="minorHAnsi" w:cstheme="minorHAnsi"/>
          <w:bCs/>
          <w:sz w:val="22"/>
          <w:szCs w:val="22"/>
          <w:lang w:eastAsia="pt-BR"/>
        </w:rPr>
        <w:t>os para o orçamento de 2022</w:t>
      </w:r>
      <w:r w:rsidR="0067532A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esclarecendo a sistemática de </w:t>
      </w:r>
      <w:r w:rsidR="000F459C">
        <w:rPr>
          <w:rFonts w:asciiTheme="minorHAnsi" w:hAnsiTheme="minorHAnsi" w:cstheme="minorHAnsi"/>
          <w:bCs/>
          <w:sz w:val="22"/>
          <w:szCs w:val="22"/>
          <w:lang w:eastAsia="pt-BR"/>
        </w:rPr>
        <w:t>projeç</w:t>
      </w:r>
      <w:r w:rsidR="0067532A">
        <w:rPr>
          <w:rFonts w:asciiTheme="minorHAnsi" w:hAnsiTheme="minorHAnsi" w:cstheme="minorHAnsi"/>
          <w:bCs/>
          <w:sz w:val="22"/>
          <w:szCs w:val="22"/>
          <w:lang w:eastAsia="pt-BR"/>
        </w:rPr>
        <w:t>ão</w:t>
      </w:r>
      <w:r w:rsidR="000F459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 receita</w:t>
      </w:r>
      <w:r w:rsidR="00F528B6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F528B6">
        <w:rPr>
          <w:rFonts w:asciiTheme="minorHAnsi" w:hAnsiTheme="minorHAnsi" w:cstheme="minorHAnsi"/>
          <w:sz w:val="22"/>
          <w:szCs w:val="22"/>
        </w:rPr>
        <w:t xml:space="preserve"> </w:t>
      </w:r>
      <w:r w:rsidR="00CA58D7">
        <w:rPr>
          <w:rFonts w:asciiTheme="minorHAnsi" w:hAnsiTheme="minorHAnsi" w:cstheme="minorHAnsi"/>
          <w:sz w:val="22"/>
          <w:szCs w:val="22"/>
        </w:rPr>
        <w:t xml:space="preserve">A Secretária-Geral </w:t>
      </w:r>
      <w:r w:rsidR="00CA58D7">
        <w:rPr>
          <w:rFonts w:asciiTheme="minorHAnsi" w:hAnsiTheme="minorHAnsi" w:cstheme="minorHAnsi"/>
          <w:b/>
          <w:sz w:val="22"/>
          <w:szCs w:val="22"/>
        </w:rPr>
        <w:t xml:space="preserve">JOSIANE CRISTINA BERNARDI </w:t>
      </w:r>
      <w:r w:rsidR="00CA58D7">
        <w:rPr>
          <w:rFonts w:asciiTheme="minorHAnsi" w:hAnsiTheme="minorHAnsi" w:cstheme="minorHAnsi"/>
          <w:sz w:val="22"/>
          <w:szCs w:val="22"/>
        </w:rPr>
        <w:t xml:space="preserve">apresenta as diretrizes aprovadas pelo Conselho Diretor. </w:t>
      </w:r>
      <w:r w:rsidR="00135B41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135B41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135B41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555CAF">
        <w:rPr>
          <w:rFonts w:asciiTheme="minorHAnsi" w:hAnsiTheme="minorHAnsi" w:cstheme="minorHAnsi"/>
          <w:sz w:val="22"/>
          <w:szCs w:val="22"/>
        </w:rPr>
        <w:t xml:space="preserve">bre discussão sobre a matéria. A conselheira </w:t>
      </w:r>
      <w:r w:rsidR="003B16AB">
        <w:rPr>
          <w:rFonts w:asciiTheme="minorHAnsi" w:hAnsiTheme="minorHAnsi" w:cstheme="minorHAnsi"/>
          <w:b/>
          <w:sz w:val="22"/>
          <w:szCs w:val="22"/>
        </w:rPr>
        <w:t xml:space="preserve">ORILDES TRES </w:t>
      </w:r>
      <w:r w:rsidR="003B16AB">
        <w:rPr>
          <w:rFonts w:asciiTheme="minorHAnsi" w:hAnsiTheme="minorHAnsi" w:cstheme="minorHAnsi"/>
          <w:sz w:val="22"/>
          <w:szCs w:val="22"/>
        </w:rPr>
        <w:t xml:space="preserve">sugere ampliação do recurso destinado à participação em eventos. Encerradas as </w:t>
      </w:r>
      <w:r w:rsidR="00135B41" w:rsidRPr="0070028C">
        <w:rPr>
          <w:rFonts w:asciiTheme="minorHAnsi" w:hAnsiTheme="minorHAnsi" w:cstheme="minorHAnsi"/>
          <w:sz w:val="22"/>
          <w:szCs w:val="22"/>
        </w:rPr>
        <w:t>manifestações,</w:t>
      </w:r>
      <w:r w:rsidR="003B16AB">
        <w:rPr>
          <w:rFonts w:asciiTheme="minorHAnsi" w:hAnsiTheme="minorHAnsi" w:cstheme="minorHAnsi"/>
          <w:sz w:val="22"/>
          <w:szCs w:val="22"/>
        </w:rPr>
        <w:t xml:space="preserve"> </w:t>
      </w:r>
      <w:r w:rsidR="003B16AB">
        <w:rPr>
          <w:rFonts w:asciiTheme="minorHAnsi" w:hAnsiTheme="minorHAnsi" w:cstheme="minorHAnsi"/>
          <w:bCs/>
          <w:sz w:val="22"/>
          <w:szCs w:val="22"/>
          <w:lang w:eastAsia="pt-BR"/>
        </w:rPr>
        <w:t>o</w:t>
      </w:r>
      <w:r w:rsidR="003B16AB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presidente </w:t>
      </w:r>
      <w:r w:rsidR="003B16AB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135B41" w:rsidRPr="0070028C">
        <w:rPr>
          <w:rFonts w:asciiTheme="minorHAnsi" w:hAnsiTheme="minorHAnsi" w:cstheme="minorHAnsi"/>
          <w:sz w:val="22"/>
          <w:szCs w:val="22"/>
        </w:rPr>
        <w:t xml:space="preserve"> faz a leitura da minuta de deliberação plenária e abre votação. A Deliberação </w:t>
      </w:r>
      <w:r w:rsidR="00212D77" w:rsidRPr="0070028C">
        <w:rPr>
          <w:rFonts w:asciiTheme="minorHAnsi" w:hAnsiTheme="minorHAnsi" w:cstheme="minorHAnsi"/>
          <w:sz w:val="22"/>
          <w:szCs w:val="22"/>
        </w:rPr>
        <w:t>Plenária nº 13</w:t>
      </w:r>
      <w:r w:rsidR="00212D77">
        <w:rPr>
          <w:rFonts w:asciiTheme="minorHAnsi" w:hAnsiTheme="minorHAnsi" w:cstheme="minorHAnsi"/>
          <w:sz w:val="22"/>
          <w:szCs w:val="22"/>
        </w:rPr>
        <w:t>70</w:t>
      </w:r>
      <w:r w:rsidR="00212D77" w:rsidRPr="0070028C">
        <w:rPr>
          <w:rFonts w:asciiTheme="minorHAnsi" w:hAnsiTheme="minorHAnsi" w:cstheme="minorHAnsi"/>
          <w:sz w:val="22"/>
          <w:szCs w:val="22"/>
        </w:rPr>
        <w:t xml:space="preserve">/2021 é aprovada por unanimidade dos presentes, </w:t>
      </w:r>
      <w:r w:rsidR="00555CAF">
        <w:rPr>
          <w:rFonts w:asciiTheme="minorHAnsi" w:hAnsiTheme="minorHAnsi" w:cstheme="minorHAnsi"/>
          <w:bCs/>
          <w:sz w:val="22"/>
          <w:szCs w:val="22"/>
          <w:lang w:eastAsia="pt-BR"/>
        </w:rPr>
        <w:t>14 (quatorze</w:t>
      </w:r>
      <w:r w:rsidR="00555CAF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) votos favoráveis</w:t>
      </w:r>
      <w:r w:rsidR="00555CAF">
        <w:rPr>
          <w:rFonts w:asciiTheme="minorHAnsi" w:hAnsiTheme="minorHAnsi" w:cstheme="minorHAnsi"/>
          <w:bCs/>
          <w:sz w:val="22"/>
          <w:szCs w:val="22"/>
          <w:lang w:eastAsia="pt-BR"/>
        </w:rPr>
        <w:t>,</w:t>
      </w:r>
      <w:r w:rsidR="00555CAF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1 (uma) </w:t>
      </w:r>
      <w:r w:rsidR="00555CAF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abstenção e 7 (sete) </w:t>
      </w:r>
      <w:r w:rsidR="00555CAF">
        <w:rPr>
          <w:rFonts w:asciiTheme="minorHAnsi" w:hAnsiTheme="minorHAnsi" w:cstheme="minorHAnsi"/>
          <w:bCs/>
          <w:sz w:val="22"/>
          <w:szCs w:val="22"/>
          <w:lang w:eastAsia="pt-BR"/>
        </w:rPr>
        <w:t>ausência</w:t>
      </w:r>
      <w:r w:rsidR="00555CAF">
        <w:rPr>
          <w:rFonts w:asciiTheme="minorHAnsi" w:hAnsiTheme="minorHAnsi" w:cstheme="minorHAnsi"/>
          <w:bCs/>
          <w:sz w:val="22"/>
          <w:szCs w:val="22"/>
          <w:lang w:eastAsia="pt-BR"/>
        </w:rPr>
        <w:t>s</w:t>
      </w:r>
      <w:r w:rsidR="00212D7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E3003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4.16</w:t>
      </w:r>
      <w:r w:rsidR="00212D77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.</w:t>
      </w:r>
      <w:r w:rsidR="00E3003F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</w:t>
      </w:r>
      <w:r w:rsidR="00212D77" w:rsidRPr="00633B00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Projeto de Deliberação Plenária que aprova o Calendário Geral 2022 do CAU/RS</w:t>
      </w:r>
      <w:r w:rsidR="00212D77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 xml:space="preserve"> (Origem: </w:t>
      </w:r>
      <w:r w:rsidR="00212D77" w:rsidRPr="00930AF2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Presidência</w:t>
      </w:r>
      <w:r w:rsidR="00212D77" w:rsidRPr="0070028C">
        <w:rPr>
          <w:rFonts w:asciiTheme="minorHAnsi" w:hAnsiTheme="minorHAnsi" w:cstheme="minorHAnsi"/>
          <w:b/>
          <w:sz w:val="22"/>
          <w:szCs w:val="22"/>
          <w:u w:val="single"/>
          <w:lang w:eastAsia="pt-BR"/>
        </w:rPr>
        <w:t>):</w:t>
      </w:r>
      <w:r w:rsidR="00212D77" w:rsidRPr="0070028C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FD1A47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presidente </w:t>
      </w:r>
      <w:r w:rsidR="00FD1A47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212D77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solicita à assessoria que realize a apresentação da matéria</w:t>
      </w:r>
      <w:r w:rsidR="00212D77">
        <w:rPr>
          <w:rFonts w:asciiTheme="minorHAnsi" w:hAnsiTheme="minorHAnsi" w:cstheme="minorHAnsi"/>
          <w:sz w:val="22"/>
          <w:szCs w:val="22"/>
        </w:rPr>
        <w:t xml:space="preserve">. A Secretária-Geral </w:t>
      </w:r>
      <w:r w:rsidR="00212D77">
        <w:rPr>
          <w:rFonts w:asciiTheme="minorHAnsi" w:hAnsiTheme="minorHAnsi" w:cstheme="minorHAnsi"/>
          <w:b/>
          <w:sz w:val="22"/>
          <w:szCs w:val="22"/>
        </w:rPr>
        <w:t xml:space="preserve">JOSIANE CRISTINA BERNARDI </w:t>
      </w:r>
      <w:r w:rsidR="00212D77">
        <w:rPr>
          <w:rFonts w:asciiTheme="minorHAnsi" w:hAnsiTheme="minorHAnsi" w:cstheme="minorHAnsi"/>
          <w:sz w:val="22"/>
          <w:szCs w:val="22"/>
        </w:rPr>
        <w:t>apresenta</w:t>
      </w:r>
      <w:r w:rsidR="00212D77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FD1A4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a proposta inicial de calendário de reuniões para o próximo ano. </w:t>
      </w:r>
      <w:r w:rsidR="00212D77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212D77" w:rsidRPr="0070028C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TIAGO HOLZMANN DA SILVA </w:t>
      </w:r>
      <w:r w:rsidR="00212D77">
        <w:rPr>
          <w:rFonts w:asciiTheme="minorHAnsi" w:hAnsiTheme="minorHAnsi" w:cstheme="minorHAnsi"/>
          <w:bCs/>
          <w:sz w:val="22"/>
          <w:szCs w:val="22"/>
          <w:lang w:eastAsia="pt-BR"/>
        </w:rPr>
        <w:t>a</w:t>
      </w:r>
      <w:r w:rsidR="00212D77" w:rsidRPr="0070028C">
        <w:rPr>
          <w:rFonts w:asciiTheme="minorHAnsi" w:hAnsiTheme="minorHAnsi" w:cstheme="minorHAnsi"/>
          <w:sz w:val="22"/>
          <w:szCs w:val="22"/>
        </w:rPr>
        <w:t>bre discussão sobre a matéria e, não havendo manifestações, faz a leitura da minuta de deliberação plenária e abre votação. A Deliberação Plenária nº 13</w:t>
      </w:r>
      <w:r w:rsidR="00212D77">
        <w:rPr>
          <w:rFonts w:asciiTheme="minorHAnsi" w:hAnsiTheme="minorHAnsi" w:cstheme="minorHAnsi"/>
          <w:sz w:val="22"/>
          <w:szCs w:val="22"/>
        </w:rPr>
        <w:t>71</w:t>
      </w:r>
      <w:r w:rsidR="00212D77" w:rsidRPr="0070028C">
        <w:rPr>
          <w:rFonts w:asciiTheme="minorHAnsi" w:hAnsiTheme="minorHAnsi" w:cstheme="minorHAnsi"/>
          <w:sz w:val="22"/>
          <w:szCs w:val="22"/>
        </w:rPr>
        <w:t xml:space="preserve">/2021 é aprovada por unanimidade dos presentes, com </w:t>
      </w:r>
      <w:r w:rsidR="003B0363">
        <w:rPr>
          <w:rFonts w:asciiTheme="minorHAnsi" w:hAnsiTheme="minorHAnsi" w:cstheme="minorHAnsi"/>
          <w:bCs/>
          <w:sz w:val="22"/>
          <w:szCs w:val="22"/>
          <w:lang w:eastAsia="pt-BR"/>
        </w:rPr>
        <w:t>15 (quinze</w:t>
      </w:r>
      <w:r w:rsidR="003B0363" w:rsidRPr="0070028C">
        <w:rPr>
          <w:rFonts w:asciiTheme="minorHAnsi" w:hAnsiTheme="minorHAnsi" w:cstheme="minorHAnsi"/>
          <w:bCs/>
          <w:sz w:val="22"/>
          <w:szCs w:val="22"/>
          <w:lang w:eastAsia="pt-BR"/>
        </w:rPr>
        <w:t>) votos favoráveis</w:t>
      </w:r>
      <w:r w:rsidR="003B0363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3B0363">
        <w:rPr>
          <w:rFonts w:asciiTheme="minorHAnsi" w:hAnsiTheme="minorHAnsi" w:cstheme="minorHAnsi"/>
          <w:bCs/>
          <w:sz w:val="22"/>
          <w:szCs w:val="22"/>
          <w:lang w:eastAsia="pt-BR"/>
        </w:rPr>
        <w:t>e 7 (sete) ausências</w:t>
      </w:r>
      <w:r w:rsidR="00A53828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. </w:t>
      </w:r>
      <w:r w:rsidR="00AF11B2" w:rsidRPr="00CA77B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</w:t>
      </w:r>
      <w:r w:rsidR="001C6495" w:rsidRPr="00CA77B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.</w:t>
      </w:r>
      <w:r w:rsidRPr="00CA77B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 Comunicações:</w:t>
      </w:r>
      <w:r w:rsidRPr="00CA77B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D1011" w:rsidRPr="00CA77B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5.</w:t>
      </w:r>
      <w:r w:rsidR="00D5793E" w:rsidRPr="00CA77B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1. </w:t>
      </w:r>
      <w:r w:rsidR="009D1011" w:rsidRPr="00CA77B9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Da Presidência do CAU/RS:</w:t>
      </w:r>
      <w:r w:rsidR="009D1011" w:rsidRPr="00CA77B9">
        <w:rPr>
          <w:rFonts w:asciiTheme="minorHAnsi" w:hAnsiTheme="minorHAnsi" w:cstheme="minorHAnsi"/>
          <w:sz w:val="22"/>
          <w:szCs w:val="22"/>
        </w:rPr>
        <w:t xml:space="preserve"> </w:t>
      </w:r>
      <w:r w:rsidR="00D676BC" w:rsidRPr="00CA77B9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O presidente </w:t>
      </w:r>
      <w:r w:rsidR="00D676BC" w:rsidRPr="00CA77B9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TIAGO HOLZMANN DA SILVA</w:t>
      </w:r>
      <w:r w:rsidR="00D676BC" w:rsidRPr="00CA77B9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CA77B9">
        <w:rPr>
          <w:rFonts w:asciiTheme="minorHAnsi" w:hAnsiTheme="minorHAnsi" w:cstheme="minorHAnsi"/>
          <w:sz w:val="22"/>
          <w:szCs w:val="22"/>
        </w:rPr>
        <w:t>solicita aos presentes a divulgação do Prêmio CAU, que recebe indicações até o próximo dia 03/11, sendo realizada a premiação em formato híbrido no dia 2</w:t>
      </w:r>
      <w:r w:rsidR="0046134D">
        <w:rPr>
          <w:rFonts w:asciiTheme="minorHAnsi" w:hAnsiTheme="minorHAnsi" w:cstheme="minorHAnsi"/>
          <w:sz w:val="22"/>
          <w:szCs w:val="22"/>
        </w:rPr>
        <w:t>5</w:t>
      </w:r>
      <w:r w:rsidR="00CA77B9">
        <w:rPr>
          <w:rFonts w:asciiTheme="minorHAnsi" w:hAnsiTheme="minorHAnsi" w:cstheme="minorHAnsi"/>
          <w:sz w:val="22"/>
          <w:szCs w:val="22"/>
        </w:rPr>
        <w:t>/11</w:t>
      </w:r>
      <w:r w:rsidR="004B3005" w:rsidRPr="00CA77B9">
        <w:rPr>
          <w:rFonts w:asciiTheme="minorHAnsi" w:hAnsiTheme="minorHAnsi" w:cstheme="minorHAnsi"/>
          <w:sz w:val="22"/>
          <w:szCs w:val="22"/>
        </w:rPr>
        <w:t xml:space="preserve">. </w:t>
      </w:r>
      <w:r w:rsidR="0046134D">
        <w:rPr>
          <w:rFonts w:asciiTheme="minorHAnsi" w:hAnsiTheme="minorHAnsi" w:cstheme="minorHAnsi"/>
          <w:sz w:val="22"/>
          <w:szCs w:val="22"/>
        </w:rPr>
        <w:t>Destaca o cancelamento da Semana da Arquitetura, em razão da dificuldade de organização dos eventos, e do Edital de Pesquisas Científicas por questões operacionais, que deverá ser reeditado para novo lançamento. Informa que está sendo finalizada a normativa para retomada das atividades presenciais do C</w:t>
      </w:r>
      <w:r w:rsidR="00E62DA4">
        <w:rPr>
          <w:rFonts w:asciiTheme="minorHAnsi" w:hAnsiTheme="minorHAnsi" w:cstheme="minorHAnsi"/>
          <w:sz w:val="22"/>
          <w:szCs w:val="22"/>
        </w:rPr>
        <w:t>AU/RS</w:t>
      </w:r>
      <w:r w:rsidR="0046134D">
        <w:rPr>
          <w:rFonts w:asciiTheme="minorHAnsi" w:hAnsiTheme="minorHAnsi" w:cstheme="minorHAnsi"/>
          <w:sz w:val="22"/>
          <w:szCs w:val="22"/>
        </w:rPr>
        <w:t>.</w:t>
      </w:r>
      <w:r w:rsidR="00E62DA4">
        <w:rPr>
          <w:rFonts w:asciiTheme="minorHAnsi" w:hAnsiTheme="minorHAnsi" w:cstheme="minorHAnsi"/>
          <w:sz w:val="22"/>
          <w:szCs w:val="22"/>
        </w:rPr>
        <w:t xml:space="preserve"> Fala sobre a conclusão do objetivo da gestão de realizar a interiorização do Conselho, com a inauguração dos escritórios regionais.</w:t>
      </w:r>
      <w:r w:rsidR="0046134D">
        <w:rPr>
          <w:rFonts w:asciiTheme="minorHAnsi" w:hAnsiTheme="minorHAnsi" w:cstheme="minorHAnsi"/>
          <w:sz w:val="22"/>
          <w:szCs w:val="22"/>
        </w:rPr>
        <w:t xml:space="preserve"> </w:t>
      </w:r>
      <w:r w:rsidR="00D348D4" w:rsidRPr="0018245B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5.</w:t>
      </w:r>
      <w:r w:rsidR="00D348D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2</w:t>
      </w:r>
      <w:r w:rsidR="00D348D4" w:rsidRPr="0018245B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 </w:t>
      </w:r>
      <w:r w:rsidR="00D348D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Da </w:t>
      </w:r>
      <w:r w:rsidR="00D348D4" w:rsidRPr="0018245B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Comissão Especial de Política Urbana e Ambiental (CPUA-CAU/RS):</w:t>
      </w:r>
      <w:r w:rsidR="00D348D4" w:rsidRPr="0018245B">
        <w:rPr>
          <w:rFonts w:asciiTheme="minorHAnsi" w:hAnsiTheme="minorHAnsi" w:cstheme="minorHAnsi"/>
          <w:sz w:val="22"/>
          <w:szCs w:val="22"/>
        </w:rPr>
        <w:t xml:space="preserve"> </w:t>
      </w:r>
      <w:r w:rsidR="00D348D4">
        <w:rPr>
          <w:rFonts w:asciiTheme="minorHAnsi" w:hAnsiTheme="minorHAnsi" w:cstheme="minorHAnsi"/>
          <w:sz w:val="22"/>
          <w:szCs w:val="22"/>
        </w:rPr>
        <w:t xml:space="preserve">O </w:t>
      </w:r>
      <w:r w:rsidR="00D348D4">
        <w:rPr>
          <w:rFonts w:asciiTheme="minorHAnsi" w:hAnsiTheme="minorHAnsi" w:cstheme="minorHAnsi"/>
          <w:sz w:val="22"/>
          <w:szCs w:val="22"/>
        </w:rPr>
        <w:t xml:space="preserve">conselheiro </w:t>
      </w:r>
      <w:r w:rsidR="00D348D4">
        <w:rPr>
          <w:rFonts w:asciiTheme="minorHAnsi" w:hAnsiTheme="minorHAnsi" w:cstheme="minorHAnsi"/>
          <w:b/>
          <w:sz w:val="22"/>
          <w:szCs w:val="22"/>
        </w:rPr>
        <w:t xml:space="preserve">PEDRO XAVIER DE ARAÚJO </w:t>
      </w:r>
      <w:r w:rsidR="00D348D4">
        <w:rPr>
          <w:rFonts w:asciiTheme="minorHAnsi" w:hAnsiTheme="minorHAnsi" w:cstheme="minorHAnsi"/>
          <w:sz w:val="22"/>
          <w:szCs w:val="22"/>
        </w:rPr>
        <w:t>relata reunião realizada com os representantes institucionais do CAU/RS, no último dia 25, com mais de 40 participantes, visando qualificar a relação com esses profissionais, conhecendo sua atuação e estabelecendo diálogo mais direto</w:t>
      </w:r>
      <w:r w:rsidR="00D348D4" w:rsidRPr="00D348D4">
        <w:rPr>
          <w:rFonts w:asciiTheme="minorHAnsi" w:hAnsiTheme="minorHAnsi" w:cstheme="minorHAnsi"/>
          <w:sz w:val="22"/>
          <w:szCs w:val="22"/>
        </w:rPr>
        <w:t>.</w:t>
      </w:r>
      <w:r w:rsidR="00D348D4" w:rsidRPr="00D348D4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9D1011" w:rsidRPr="00D348D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5.3. Do </w:t>
      </w:r>
      <w:r w:rsidR="00D348D4" w:rsidRPr="00D348D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Conselheiro Federal:</w:t>
      </w:r>
      <w:r w:rsidR="00D348D4" w:rsidRPr="00D348D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O conselheiro </w:t>
      </w:r>
      <w:r w:rsidR="00D348D4" w:rsidRPr="00D348D4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EDNEZER RODRIGUES FLORES </w:t>
      </w:r>
      <w:r w:rsidR="00D348D4">
        <w:rPr>
          <w:rFonts w:asciiTheme="minorHAnsi" w:hAnsiTheme="minorHAnsi" w:cstheme="minorHAnsi"/>
          <w:bCs/>
          <w:sz w:val="22"/>
          <w:szCs w:val="22"/>
          <w:lang w:eastAsia="pt-BR"/>
        </w:rPr>
        <w:t>informa que encaminhou seu relato por escrito. Comenta sobre o Seminário Legislativo, ressaltando que foi bastante voltado à relação trabalhista do arquiteto.</w:t>
      </w:r>
      <w:r w:rsidR="002535E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Destaca a participação do CAU/RS na revisão da Resolução CAU/BR nº 193. Informa o trabalho em desenvolvimento para criação e implantação do serviço de ouvidoria no CAU/UF, com participação de membros da COA-CAU/RS. Fala sobre as atividades da Comissão de Relações Institucionais (CRI-CAU/BR), salientando as discussões sobre a Resolução CAU/BR nº 51. Afirma que está buscando organizar agenda do CAU/RS com a CPFI-CAU/BR para tratar sobre questões do CSC.</w:t>
      </w:r>
      <w:r w:rsidR="00076B6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Relata que participou da primeira reunião da Comissão </w:t>
      </w:r>
      <w:r w:rsidR="00332B80" w:rsidRPr="00332B8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Temporária de Raça, Equidade e Diversidade </w:t>
      </w:r>
      <w:r w:rsidR="00076B6C">
        <w:rPr>
          <w:rFonts w:asciiTheme="minorHAnsi" w:hAnsiTheme="minorHAnsi" w:cstheme="minorHAnsi"/>
          <w:bCs/>
          <w:sz w:val="22"/>
          <w:szCs w:val="22"/>
          <w:lang w:eastAsia="pt-BR"/>
        </w:rPr>
        <w:t>(</w:t>
      </w:r>
      <w:r w:rsidR="00332B80">
        <w:rPr>
          <w:rFonts w:asciiTheme="minorHAnsi" w:hAnsiTheme="minorHAnsi" w:cstheme="minorHAnsi"/>
          <w:bCs/>
          <w:sz w:val="22"/>
          <w:szCs w:val="22"/>
          <w:lang w:eastAsia="pt-BR"/>
        </w:rPr>
        <w:t>CTRED-</w:t>
      </w:r>
      <w:r w:rsidR="00076B6C">
        <w:rPr>
          <w:rFonts w:asciiTheme="minorHAnsi" w:hAnsiTheme="minorHAnsi" w:cstheme="minorHAnsi"/>
          <w:bCs/>
          <w:sz w:val="22"/>
          <w:szCs w:val="22"/>
          <w:lang w:eastAsia="pt-BR"/>
        </w:rPr>
        <w:t>CAU/BR) e que será o relator da matéria na COA-CAU/BR</w:t>
      </w:r>
      <w:r w:rsidR="00332B80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, </w:t>
      </w:r>
      <w:r w:rsidR="00332B80">
        <w:rPr>
          <w:rFonts w:asciiTheme="minorHAnsi" w:hAnsiTheme="minorHAnsi" w:cstheme="minorHAnsi"/>
          <w:bCs/>
          <w:sz w:val="22"/>
          <w:szCs w:val="22"/>
          <w:lang w:eastAsia="pt-BR"/>
        </w:rPr>
        <w:lastRenderedPageBreak/>
        <w:t>garantindo a inclusão das demandas de equidade no Regimento do CAU</w:t>
      </w:r>
      <w:r w:rsidR="00076B6C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2535EC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AF11B2" w:rsidRPr="00D348D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6</w:t>
      </w:r>
      <w:r w:rsidRPr="00D348D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 xml:space="preserve">. </w:t>
      </w:r>
      <w:r w:rsidR="00871DDC" w:rsidRPr="00D348D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Encerramento</w:t>
      </w:r>
      <w:r w:rsidRPr="00D348D4">
        <w:rPr>
          <w:rFonts w:asciiTheme="minorHAnsi" w:hAnsiTheme="minorHAnsi" w:cstheme="minorHAnsi"/>
          <w:b/>
          <w:bCs/>
          <w:sz w:val="22"/>
          <w:szCs w:val="22"/>
          <w:u w:val="single"/>
          <w:lang w:eastAsia="pt-BR"/>
        </w:rPr>
        <w:t>:</w:t>
      </w:r>
      <w:r w:rsidRPr="00D348D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065F2" w:rsidRPr="00D348D4">
        <w:rPr>
          <w:rFonts w:asciiTheme="minorHAnsi" w:hAnsiTheme="minorHAnsi" w:cstheme="minorHAnsi"/>
          <w:bCs/>
          <w:sz w:val="22"/>
          <w:szCs w:val="22"/>
        </w:rPr>
        <w:t xml:space="preserve">O presidente </w:t>
      </w:r>
      <w:r w:rsidR="004065F2" w:rsidRPr="00D348D4">
        <w:rPr>
          <w:rFonts w:asciiTheme="minorHAnsi" w:hAnsiTheme="minorHAnsi" w:cstheme="minorHAnsi"/>
          <w:b/>
          <w:bCs/>
          <w:sz w:val="22"/>
          <w:szCs w:val="22"/>
        </w:rPr>
        <w:t>TIAGO HOLZMANN DA SILVA</w:t>
      </w:r>
      <w:r w:rsidR="00F402AF" w:rsidRPr="00D348D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  <w:r w:rsidR="00332B80">
        <w:rPr>
          <w:rFonts w:asciiTheme="minorHAnsi" w:hAnsiTheme="minorHAnsi" w:cstheme="minorHAnsi"/>
          <w:bCs/>
          <w:sz w:val="22"/>
          <w:szCs w:val="22"/>
          <w:lang w:eastAsia="pt-BR"/>
        </w:rPr>
        <w:t>parabeniza aos servidores públicos pelo dia</w:t>
      </w:r>
      <w:bookmarkStart w:id="0" w:name="_GoBack"/>
      <w:bookmarkEnd w:id="0"/>
      <w:r w:rsidR="00945EB0" w:rsidRPr="00D348D4">
        <w:rPr>
          <w:rFonts w:asciiTheme="minorHAnsi" w:hAnsiTheme="minorHAnsi" w:cstheme="minorHAnsi"/>
          <w:sz w:val="22"/>
          <w:szCs w:val="22"/>
        </w:rPr>
        <w:t xml:space="preserve"> e </w:t>
      </w:r>
      <w:r w:rsidRPr="00D348D4">
        <w:rPr>
          <w:rFonts w:asciiTheme="minorHAnsi" w:hAnsiTheme="minorHAnsi" w:cstheme="minorHAnsi"/>
          <w:sz w:val="22"/>
          <w:szCs w:val="22"/>
        </w:rPr>
        <w:t xml:space="preserve">encerra a </w:t>
      </w:r>
      <w:r w:rsidR="00E86305" w:rsidRPr="00D348D4">
        <w:rPr>
          <w:rFonts w:asciiTheme="minorHAnsi" w:hAnsiTheme="minorHAnsi" w:cstheme="minorHAnsi"/>
          <w:sz w:val="22"/>
          <w:szCs w:val="22"/>
        </w:rPr>
        <w:t>Centésima Vigésima Quinta</w:t>
      </w:r>
      <w:r w:rsidR="001A0B10" w:rsidRPr="00D348D4">
        <w:rPr>
          <w:rFonts w:asciiTheme="minorHAnsi" w:hAnsiTheme="minorHAnsi" w:cstheme="minorHAnsi"/>
          <w:sz w:val="22"/>
          <w:szCs w:val="22"/>
        </w:rPr>
        <w:t xml:space="preserve"> </w:t>
      </w:r>
      <w:r w:rsidRPr="00D348D4">
        <w:rPr>
          <w:rFonts w:asciiTheme="minorHAnsi" w:hAnsiTheme="minorHAnsi" w:cstheme="minorHAnsi"/>
          <w:sz w:val="22"/>
          <w:szCs w:val="22"/>
        </w:rPr>
        <w:t xml:space="preserve">Reunião Plenária </w:t>
      </w:r>
      <w:r w:rsidR="00796D2C" w:rsidRPr="00D348D4">
        <w:rPr>
          <w:rFonts w:asciiTheme="minorHAnsi" w:hAnsiTheme="minorHAnsi" w:cstheme="minorHAnsi"/>
          <w:sz w:val="22"/>
          <w:szCs w:val="22"/>
        </w:rPr>
        <w:t>O</w:t>
      </w:r>
      <w:r w:rsidRPr="00D348D4">
        <w:rPr>
          <w:rFonts w:asciiTheme="minorHAnsi" w:hAnsiTheme="minorHAnsi" w:cstheme="minorHAnsi"/>
          <w:sz w:val="22"/>
          <w:szCs w:val="22"/>
        </w:rPr>
        <w:t xml:space="preserve">rdinária do CAU/RS </w:t>
      </w:r>
      <w:r w:rsidRPr="00D348D4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às </w:t>
      </w:r>
      <w:r w:rsidR="00D348D4" w:rsidRPr="00D348D4">
        <w:rPr>
          <w:rFonts w:asciiTheme="minorHAnsi" w:hAnsiTheme="minorHAnsi" w:cstheme="minorHAnsi"/>
          <w:bCs/>
          <w:sz w:val="22"/>
          <w:szCs w:val="22"/>
          <w:lang w:eastAsia="pt-BR"/>
        </w:rPr>
        <w:t>dezesset</w:t>
      </w:r>
      <w:r w:rsidR="00146D29" w:rsidRPr="00D348D4">
        <w:rPr>
          <w:rFonts w:asciiTheme="minorHAnsi" w:hAnsiTheme="minorHAnsi" w:cstheme="minorHAnsi"/>
          <w:bCs/>
          <w:sz w:val="22"/>
          <w:szCs w:val="22"/>
          <w:lang w:eastAsia="pt-BR"/>
        </w:rPr>
        <w:t>e</w:t>
      </w:r>
      <w:r w:rsidRPr="00D348D4">
        <w:rPr>
          <w:rFonts w:asciiTheme="minorHAnsi" w:hAnsiTheme="minorHAnsi" w:cstheme="minorHAnsi"/>
          <w:sz w:val="22"/>
          <w:szCs w:val="22"/>
          <w:lang w:eastAsia="pt-BR"/>
        </w:rPr>
        <w:t xml:space="preserve"> horas</w:t>
      </w:r>
      <w:r w:rsidR="0096059C" w:rsidRPr="00D348D4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164372" w:rsidRPr="00D348D4">
        <w:rPr>
          <w:rFonts w:asciiTheme="minorHAnsi" w:hAnsiTheme="minorHAnsi" w:cstheme="minorHAnsi"/>
          <w:sz w:val="22"/>
          <w:szCs w:val="22"/>
          <w:lang w:eastAsia="pt-BR"/>
        </w:rPr>
        <w:t xml:space="preserve">e </w:t>
      </w:r>
      <w:r w:rsidR="00D348D4" w:rsidRPr="00D348D4">
        <w:rPr>
          <w:rFonts w:asciiTheme="minorHAnsi" w:hAnsiTheme="minorHAnsi" w:cstheme="minorHAnsi"/>
          <w:sz w:val="22"/>
          <w:szCs w:val="22"/>
          <w:lang w:eastAsia="pt-BR"/>
        </w:rPr>
        <w:t>trint</w:t>
      </w:r>
      <w:r w:rsidR="00F05F67" w:rsidRPr="00D348D4">
        <w:rPr>
          <w:rFonts w:asciiTheme="minorHAnsi" w:hAnsiTheme="minorHAnsi" w:cstheme="minorHAnsi"/>
          <w:sz w:val="22"/>
          <w:szCs w:val="22"/>
          <w:lang w:eastAsia="pt-BR"/>
        </w:rPr>
        <w:t xml:space="preserve">a e </w:t>
      </w:r>
      <w:r w:rsidR="00246498" w:rsidRPr="00D348D4">
        <w:rPr>
          <w:rFonts w:asciiTheme="minorHAnsi" w:hAnsiTheme="minorHAnsi" w:cstheme="minorHAnsi"/>
          <w:sz w:val="22"/>
          <w:szCs w:val="22"/>
          <w:lang w:eastAsia="pt-BR"/>
        </w:rPr>
        <w:t xml:space="preserve">cinco </w:t>
      </w:r>
      <w:r w:rsidR="00164372" w:rsidRPr="00D348D4">
        <w:rPr>
          <w:rFonts w:asciiTheme="minorHAnsi" w:hAnsiTheme="minorHAnsi" w:cstheme="minorHAnsi"/>
          <w:sz w:val="22"/>
          <w:szCs w:val="22"/>
          <w:lang w:eastAsia="pt-BR"/>
        </w:rPr>
        <w:t>minutos</w:t>
      </w:r>
      <w:r w:rsidRPr="00D348D4">
        <w:rPr>
          <w:rFonts w:asciiTheme="minorHAnsi" w:hAnsiTheme="minorHAnsi" w:cstheme="minorHAnsi"/>
          <w:bCs/>
          <w:sz w:val="22"/>
          <w:szCs w:val="22"/>
          <w:lang w:eastAsia="pt-BR"/>
        </w:rPr>
        <w:t>.</w:t>
      </w:r>
      <w:r w:rsidR="00D64FD7">
        <w:rPr>
          <w:rFonts w:asciiTheme="minorHAnsi" w:hAnsiTheme="minorHAnsi" w:cstheme="minorHAnsi"/>
          <w:bCs/>
          <w:sz w:val="22"/>
          <w:szCs w:val="22"/>
          <w:lang w:eastAsia="pt-BR"/>
        </w:rPr>
        <w:t xml:space="preserve"> </w:t>
      </w:r>
    </w:p>
    <w:p w:rsidR="00471F77" w:rsidRDefault="00471F77" w:rsidP="00F52F94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6F594B" w:rsidP="00B20412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6F594B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930621" w:rsidRDefault="00930621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6F594B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8F4666">
        <w:rPr>
          <w:rFonts w:asciiTheme="minorHAnsi" w:hAnsiTheme="minorHAnsi" w:cstheme="minorHAnsi"/>
          <w:b/>
          <w:sz w:val="22"/>
          <w:szCs w:val="22"/>
          <w:lang w:eastAsia="pt-BR"/>
        </w:rPr>
        <w:t>CLAUDIVANA BITTENCOURT</w:t>
      </w:r>
    </w:p>
    <w:p w:rsidR="006F594B" w:rsidRPr="008F4666" w:rsidRDefault="0034297D" w:rsidP="00F52F94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Coordenadora de Secretaria dos Órgãos Colegiados</w:t>
      </w:r>
      <w:r w:rsidR="006F594B" w:rsidRPr="008F4666">
        <w:rPr>
          <w:rFonts w:asciiTheme="minorHAnsi" w:hAnsiTheme="minorHAnsi" w:cstheme="minorHAnsi"/>
          <w:sz w:val="22"/>
          <w:szCs w:val="22"/>
        </w:rPr>
        <w:t xml:space="preserve"> do CAU/RS</w:t>
      </w:r>
    </w:p>
    <w:p w:rsidR="00626B0B" w:rsidRDefault="00626B0B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A80479" w:rsidRDefault="00A80479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6F594B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6F594B" w:rsidRDefault="00D25D03" w:rsidP="00F52F94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sz w:val="22"/>
          <w:szCs w:val="22"/>
          <w:lang w:eastAsia="pt-BR"/>
        </w:rPr>
        <w:t>JOSIANE CRISTINA BERNARDI</w:t>
      </w:r>
    </w:p>
    <w:p w:rsidR="006F594B" w:rsidRPr="00BA52F2" w:rsidRDefault="008669F1" w:rsidP="00F52F94">
      <w:pPr>
        <w:suppressLineNumbers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Secretária-</w:t>
      </w:r>
      <w:r w:rsidR="006F594B" w:rsidRPr="00BA52F2">
        <w:rPr>
          <w:rFonts w:asciiTheme="minorHAnsi" w:hAnsiTheme="minorHAnsi" w:cstheme="minorHAnsi"/>
          <w:sz w:val="22"/>
          <w:szCs w:val="22"/>
          <w:lang w:eastAsia="pt-BR"/>
        </w:rPr>
        <w:t>Geral do CAU/RS</w:t>
      </w:r>
    </w:p>
    <w:p w:rsidR="004B5E0F" w:rsidRDefault="004B5E0F" w:rsidP="004B5E0F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4B5E0F" w:rsidRDefault="004B5E0F" w:rsidP="004B5E0F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4B5E0F" w:rsidRDefault="004B5E0F" w:rsidP="004B5E0F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4B5E0F" w:rsidRDefault="004B5E0F" w:rsidP="004B5E0F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4B5E0F" w:rsidRPr="00733DE0" w:rsidRDefault="004B5E0F" w:rsidP="004B5E0F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EVELISE JAIME DE MENEZES</w:t>
      </w:r>
    </w:p>
    <w:p w:rsidR="004B5E0F" w:rsidRPr="000C088F" w:rsidRDefault="004B5E0F" w:rsidP="004B5E0F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Vice-presidente do CAU/RS</w:t>
      </w:r>
    </w:p>
    <w:p w:rsidR="004B5E0F" w:rsidRDefault="004B5E0F" w:rsidP="004B5E0F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4B5E0F" w:rsidRDefault="004B5E0F" w:rsidP="004B5E0F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4B5E0F" w:rsidRDefault="004B5E0F" w:rsidP="004B5E0F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4B5E0F" w:rsidRDefault="004B5E0F" w:rsidP="004B5E0F">
      <w:pPr>
        <w:suppressLineNumbers/>
        <w:rPr>
          <w:rFonts w:asciiTheme="minorHAnsi" w:hAnsiTheme="minorHAnsi" w:cstheme="minorHAnsi"/>
          <w:b/>
          <w:sz w:val="22"/>
          <w:szCs w:val="22"/>
          <w:lang w:eastAsia="pt-BR"/>
        </w:rPr>
      </w:pPr>
    </w:p>
    <w:p w:rsidR="004B5E0F" w:rsidRPr="00733DE0" w:rsidRDefault="004B5E0F" w:rsidP="004B5E0F">
      <w:pPr>
        <w:suppressLineNumbers/>
        <w:jc w:val="center"/>
        <w:rPr>
          <w:rFonts w:asciiTheme="minorHAnsi" w:hAnsiTheme="minorHAnsi" w:cstheme="minorHAnsi"/>
          <w:b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TIAGO HOLZMANN DA SILVA</w:t>
      </w:r>
    </w:p>
    <w:p w:rsidR="004B5E0F" w:rsidRPr="000C088F" w:rsidRDefault="004B5E0F" w:rsidP="004B5E0F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Presidente do CAU/RS</w:t>
      </w:r>
    </w:p>
    <w:p w:rsidR="00FD5BAA" w:rsidRPr="000C088F" w:rsidRDefault="00FD5BAA" w:rsidP="00F52F94">
      <w:pPr>
        <w:suppressLineNumbers/>
        <w:jc w:val="center"/>
        <w:rPr>
          <w:rFonts w:asciiTheme="minorHAnsi" w:hAnsiTheme="minorHAnsi" w:cstheme="minorHAnsi"/>
          <w:sz w:val="22"/>
          <w:szCs w:val="22"/>
        </w:rPr>
      </w:pPr>
    </w:p>
    <w:sectPr w:rsidR="00FD5BAA" w:rsidRPr="000C088F" w:rsidSect="00BF30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9" w:right="1134" w:bottom="1701" w:left="1701" w:header="1418" w:footer="567" w:gutter="0"/>
      <w:lnNumType w:countBy="1" w:restart="continuous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977" w:rsidRDefault="00946977" w:rsidP="004C3048">
      <w:r>
        <w:separator/>
      </w:r>
    </w:p>
  </w:endnote>
  <w:endnote w:type="continuationSeparator" w:id="0">
    <w:p w:rsidR="00946977" w:rsidRDefault="0094697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BD1" w:rsidRPr="005950FA" w:rsidRDefault="00BD1BD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D1BD1" w:rsidRPr="005F2A2D" w:rsidRDefault="00BD1BD1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BD1" w:rsidRPr="0093154B" w:rsidRDefault="00BD1BD1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BD1BD1" w:rsidRDefault="00BD1BD1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BD1BD1" w:rsidRPr="003F1946" w:rsidRDefault="00BD1BD1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55035094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332B80">
          <w:rPr>
            <w:rFonts w:asciiTheme="minorHAnsi" w:hAnsiTheme="minorHAnsi"/>
            <w:noProof/>
            <w:sz w:val="20"/>
            <w:szCs w:val="20"/>
          </w:rPr>
          <w:t>2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BD1BD1" w:rsidRDefault="00BD1BD1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BD1" w:rsidRPr="0093154B" w:rsidRDefault="00BD1BD1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D1BD1" w:rsidRDefault="00BD1BD1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BD1BD1" w:rsidRPr="003F1946" w:rsidRDefault="00BD1BD1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ab/>
    </w:r>
    <w:r>
      <w:rPr>
        <w:rFonts w:ascii="DaxCondensed" w:hAnsi="DaxCondensed" w:cs="Arial"/>
        <w:color w:val="2C778C"/>
        <w:sz w:val="20"/>
        <w:szCs w:val="20"/>
      </w:rPr>
      <w:tab/>
      <w:t xml:space="preserve">  </w:t>
    </w:r>
    <w:sdt>
      <w:sdtPr>
        <w:rPr>
          <w:sz w:val="20"/>
          <w:szCs w:val="20"/>
        </w:rPr>
        <w:id w:val="-124255299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E527D6">
          <w:rPr>
            <w:rFonts w:ascii="Calibri" w:hAnsi="Calibri" w:cs="Arial"/>
            <w:sz w:val="20"/>
            <w:szCs w:val="20"/>
          </w:rPr>
          <w:fldChar w:fldCharType="begin"/>
        </w:r>
        <w:r w:rsidRPr="00E527D6">
          <w:rPr>
            <w:rFonts w:ascii="Calibri" w:hAnsi="Calibri" w:cs="Arial"/>
            <w:sz w:val="20"/>
            <w:szCs w:val="20"/>
          </w:rPr>
          <w:instrText>PAGE   \* MERGEFORMAT</w:instrText>
        </w:r>
        <w:r w:rsidRPr="00E527D6">
          <w:rPr>
            <w:rFonts w:ascii="Calibri" w:hAnsi="Calibri" w:cs="Arial"/>
            <w:sz w:val="20"/>
            <w:szCs w:val="20"/>
          </w:rPr>
          <w:fldChar w:fldCharType="separate"/>
        </w:r>
        <w:r w:rsidR="00332B80">
          <w:rPr>
            <w:rFonts w:ascii="Calibri" w:hAnsi="Calibri" w:cs="Arial"/>
            <w:noProof/>
            <w:sz w:val="20"/>
            <w:szCs w:val="20"/>
          </w:rPr>
          <w:t>1</w:t>
        </w:r>
        <w:r w:rsidRPr="00E527D6">
          <w:rPr>
            <w:rFonts w:ascii="Calibri" w:hAnsi="Calibri" w:cs="Arial"/>
            <w:sz w:val="20"/>
            <w:szCs w:val="20"/>
          </w:rPr>
          <w:fldChar w:fldCharType="end"/>
        </w:r>
      </w:sdtContent>
    </w:sdt>
  </w:p>
  <w:p w:rsidR="00BD1BD1" w:rsidRPr="003F1946" w:rsidRDefault="00BD1BD1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977" w:rsidRDefault="00946977" w:rsidP="004C3048">
      <w:r>
        <w:separator/>
      </w:r>
    </w:p>
  </w:footnote>
  <w:footnote w:type="continuationSeparator" w:id="0">
    <w:p w:rsidR="00946977" w:rsidRDefault="0094697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BD1" w:rsidRPr="009E4E5A" w:rsidRDefault="00BD1BD1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D50921" wp14:editId="63CBFAB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5E6CD7" wp14:editId="788241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BD1" w:rsidRPr="009E4E5A" w:rsidRDefault="00BD1BD1" w:rsidP="006F594B">
    <w:pPr>
      <w:pStyle w:val="Cabealho"/>
      <w:ind w:left="2694"/>
      <w:rPr>
        <w:rFonts w:ascii="Arial" w:hAnsi="Arial"/>
        <w:color w:val="296D7A"/>
        <w:sz w:val="22"/>
      </w:rPr>
    </w:pPr>
    <w:r w:rsidRPr="00FD0FD1">
      <w:rPr>
        <w:rFonts w:ascii="DaxCondensed" w:hAnsi="DaxCondensed" w:cs="Arial"/>
        <w:color w:val="386C71"/>
        <w:sz w:val="20"/>
        <w:szCs w:val="20"/>
      </w:rPr>
      <w:t>Ata da</w:t>
    </w:r>
    <w:r>
      <w:rPr>
        <w:rFonts w:ascii="DaxCondensed" w:hAnsi="DaxCondensed" w:cs="Arial"/>
        <w:color w:val="386C71"/>
        <w:sz w:val="20"/>
        <w:szCs w:val="20"/>
      </w:rPr>
      <w:t xml:space="preserve"> </w:t>
    </w:r>
    <w:r w:rsidR="00D342F6">
      <w:rPr>
        <w:rFonts w:ascii="DaxCondensed" w:hAnsi="DaxCondensed" w:cs="Arial"/>
        <w:color w:val="386C71"/>
        <w:sz w:val="20"/>
        <w:szCs w:val="20"/>
      </w:rPr>
      <w:t>125ª REUNIÃO PLENÁRIA ORDINÁRIA DO CAU/RS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81AC3ED" wp14:editId="75DB29FF">
          <wp:simplePos x="0" y="0"/>
          <wp:positionH relativeFrom="page">
            <wp:align>left</wp:align>
          </wp:positionH>
          <wp:positionV relativeFrom="paragraph">
            <wp:posOffset>-886460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BD1" w:rsidRDefault="00BD1BD1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3E6FFBD" wp14:editId="7FEDE945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12054"/>
    <w:multiLevelType w:val="multilevel"/>
    <w:tmpl w:val="583C49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3842"/>
    <w:rsid w:val="00005491"/>
    <w:rsid w:val="000055DF"/>
    <w:rsid w:val="00005AD5"/>
    <w:rsid w:val="00005C50"/>
    <w:rsid w:val="00005E43"/>
    <w:rsid w:val="000073B1"/>
    <w:rsid w:val="00007B95"/>
    <w:rsid w:val="0001285C"/>
    <w:rsid w:val="00013C95"/>
    <w:rsid w:val="000145F6"/>
    <w:rsid w:val="00014B3F"/>
    <w:rsid w:val="00014EA2"/>
    <w:rsid w:val="00014F22"/>
    <w:rsid w:val="0001665D"/>
    <w:rsid w:val="000202BB"/>
    <w:rsid w:val="00020F19"/>
    <w:rsid w:val="00021568"/>
    <w:rsid w:val="00022B19"/>
    <w:rsid w:val="000263A5"/>
    <w:rsid w:val="00030BFA"/>
    <w:rsid w:val="000326C8"/>
    <w:rsid w:val="00037079"/>
    <w:rsid w:val="00040A86"/>
    <w:rsid w:val="00040BFB"/>
    <w:rsid w:val="00040F70"/>
    <w:rsid w:val="0004211F"/>
    <w:rsid w:val="000425A5"/>
    <w:rsid w:val="000425B3"/>
    <w:rsid w:val="00043415"/>
    <w:rsid w:val="0004492B"/>
    <w:rsid w:val="000454AC"/>
    <w:rsid w:val="00045714"/>
    <w:rsid w:val="00045F5D"/>
    <w:rsid w:val="000467B2"/>
    <w:rsid w:val="00046E09"/>
    <w:rsid w:val="00050823"/>
    <w:rsid w:val="00051E89"/>
    <w:rsid w:val="000521E5"/>
    <w:rsid w:val="0005236A"/>
    <w:rsid w:val="00052490"/>
    <w:rsid w:val="000527E4"/>
    <w:rsid w:val="0005446D"/>
    <w:rsid w:val="00055C8E"/>
    <w:rsid w:val="000565E4"/>
    <w:rsid w:val="00056BAE"/>
    <w:rsid w:val="00057478"/>
    <w:rsid w:val="00057CD0"/>
    <w:rsid w:val="000605F6"/>
    <w:rsid w:val="000621E7"/>
    <w:rsid w:val="00062599"/>
    <w:rsid w:val="00062C46"/>
    <w:rsid w:val="00065201"/>
    <w:rsid w:val="00065F7B"/>
    <w:rsid w:val="0006622F"/>
    <w:rsid w:val="00066831"/>
    <w:rsid w:val="00067264"/>
    <w:rsid w:val="00067473"/>
    <w:rsid w:val="0007111F"/>
    <w:rsid w:val="000717C2"/>
    <w:rsid w:val="000719A7"/>
    <w:rsid w:val="00071FC4"/>
    <w:rsid w:val="000737A9"/>
    <w:rsid w:val="00073A16"/>
    <w:rsid w:val="00074615"/>
    <w:rsid w:val="00074CED"/>
    <w:rsid w:val="0007657A"/>
    <w:rsid w:val="00076B53"/>
    <w:rsid w:val="00076B6C"/>
    <w:rsid w:val="00076D54"/>
    <w:rsid w:val="00080FBD"/>
    <w:rsid w:val="00085927"/>
    <w:rsid w:val="00085DA4"/>
    <w:rsid w:val="000864D3"/>
    <w:rsid w:val="00086C59"/>
    <w:rsid w:val="00087B34"/>
    <w:rsid w:val="000916EE"/>
    <w:rsid w:val="00092039"/>
    <w:rsid w:val="00093F79"/>
    <w:rsid w:val="00094380"/>
    <w:rsid w:val="00094D18"/>
    <w:rsid w:val="00094F51"/>
    <w:rsid w:val="00095A62"/>
    <w:rsid w:val="0009654C"/>
    <w:rsid w:val="000968AA"/>
    <w:rsid w:val="00097829"/>
    <w:rsid w:val="000A1257"/>
    <w:rsid w:val="000A1C36"/>
    <w:rsid w:val="000A2580"/>
    <w:rsid w:val="000A2F19"/>
    <w:rsid w:val="000A3474"/>
    <w:rsid w:val="000A47DC"/>
    <w:rsid w:val="000A4D53"/>
    <w:rsid w:val="000A5818"/>
    <w:rsid w:val="000B06B2"/>
    <w:rsid w:val="000B0FC0"/>
    <w:rsid w:val="000B15D8"/>
    <w:rsid w:val="000B1868"/>
    <w:rsid w:val="000B32B8"/>
    <w:rsid w:val="000B4507"/>
    <w:rsid w:val="000B6512"/>
    <w:rsid w:val="000B6BE2"/>
    <w:rsid w:val="000B7118"/>
    <w:rsid w:val="000C00B4"/>
    <w:rsid w:val="000C0147"/>
    <w:rsid w:val="000C088F"/>
    <w:rsid w:val="000C1107"/>
    <w:rsid w:val="000C12A6"/>
    <w:rsid w:val="000C1A24"/>
    <w:rsid w:val="000C1A48"/>
    <w:rsid w:val="000C2916"/>
    <w:rsid w:val="000C2A4A"/>
    <w:rsid w:val="000C3500"/>
    <w:rsid w:val="000C4423"/>
    <w:rsid w:val="000C5E91"/>
    <w:rsid w:val="000C77E3"/>
    <w:rsid w:val="000D09B8"/>
    <w:rsid w:val="000D0EDA"/>
    <w:rsid w:val="000D26EB"/>
    <w:rsid w:val="000D33C1"/>
    <w:rsid w:val="000D33C5"/>
    <w:rsid w:val="000D36A8"/>
    <w:rsid w:val="000D3E3E"/>
    <w:rsid w:val="000D4DCF"/>
    <w:rsid w:val="000D59D4"/>
    <w:rsid w:val="000D5A9F"/>
    <w:rsid w:val="000D5BC9"/>
    <w:rsid w:val="000D6371"/>
    <w:rsid w:val="000E039B"/>
    <w:rsid w:val="000E0909"/>
    <w:rsid w:val="000E090B"/>
    <w:rsid w:val="000E0D44"/>
    <w:rsid w:val="000E2009"/>
    <w:rsid w:val="000E367A"/>
    <w:rsid w:val="000E3CE2"/>
    <w:rsid w:val="000E700A"/>
    <w:rsid w:val="000F122C"/>
    <w:rsid w:val="000F1AA7"/>
    <w:rsid w:val="000F21BE"/>
    <w:rsid w:val="000F339D"/>
    <w:rsid w:val="000F448E"/>
    <w:rsid w:val="000F459C"/>
    <w:rsid w:val="000F4D3D"/>
    <w:rsid w:val="000F5683"/>
    <w:rsid w:val="000F6F6A"/>
    <w:rsid w:val="00101697"/>
    <w:rsid w:val="001019C8"/>
    <w:rsid w:val="00101FBC"/>
    <w:rsid w:val="00102856"/>
    <w:rsid w:val="0010374D"/>
    <w:rsid w:val="001037D8"/>
    <w:rsid w:val="0010618A"/>
    <w:rsid w:val="00106B94"/>
    <w:rsid w:val="00106E6F"/>
    <w:rsid w:val="001076BE"/>
    <w:rsid w:val="00107EF8"/>
    <w:rsid w:val="001139ED"/>
    <w:rsid w:val="00114153"/>
    <w:rsid w:val="00114252"/>
    <w:rsid w:val="00116C3B"/>
    <w:rsid w:val="001174FB"/>
    <w:rsid w:val="00117823"/>
    <w:rsid w:val="00117EDD"/>
    <w:rsid w:val="00121594"/>
    <w:rsid w:val="00122BAF"/>
    <w:rsid w:val="001236DE"/>
    <w:rsid w:val="0012503F"/>
    <w:rsid w:val="0012516D"/>
    <w:rsid w:val="001257B8"/>
    <w:rsid w:val="00127517"/>
    <w:rsid w:val="00130B89"/>
    <w:rsid w:val="0013145A"/>
    <w:rsid w:val="00132B14"/>
    <w:rsid w:val="00132ED8"/>
    <w:rsid w:val="00133202"/>
    <w:rsid w:val="001332BE"/>
    <w:rsid w:val="00133AD2"/>
    <w:rsid w:val="00133CD5"/>
    <w:rsid w:val="0013509E"/>
    <w:rsid w:val="00135B41"/>
    <w:rsid w:val="0013708A"/>
    <w:rsid w:val="00137539"/>
    <w:rsid w:val="0013767E"/>
    <w:rsid w:val="00140DD1"/>
    <w:rsid w:val="00141910"/>
    <w:rsid w:val="00141BA4"/>
    <w:rsid w:val="00141DA7"/>
    <w:rsid w:val="00142569"/>
    <w:rsid w:val="001431BF"/>
    <w:rsid w:val="00143C13"/>
    <w:rsid w:val="001448A7"/>
    <w:rsid w:val="0014498F"/>
    <w:rsid w:val="00144AA1"/>
    <w:rsid w:val="001455E3"/>
    <w:rsid w:val="001463D2"/>
    <w:rsid w:val="00146D29"/>
    <w:rsid w:val="0015105C"/>
    <w:rsid w:val="00151930"/>
    <w:rsid w:val="001522A7"/>
    <w:rsid w:val="001534A9"/>
    <w:rsid w:val="00153F3B"/>
    <w:rsid w:val="001547A5"/>
    <w:rsid w:val="00155BEF"/>
    <w:rsid w:val="001574B8"/>
    <w:rsid w:val="0015776A"/>
    <w:rsid w:val="00161729"/>
    <w:rsid w:val="0016256E"/>
    <w:rsid w:val="00162EE9"/>
    <w:rsid w:val="00162FF4"/>
    <w:rsid w:val="001630ED"/>
    <w:rsid w:val="0016380C"/>
    <w:rsid w:val="00163BF7"/>
    <w:rsid w:val="00164372"/>
    <w:rsid w:val="00165BC3"/>
    <w:rsid w:val="00166089"/>
    <w:rsid w:val="00166D4F"/>
    <w:rsid w:val="00166FEA"/>
    <w:rsid w:val="001703D9"/>
    <w:rsid w:val="00170612"/>
    <w:rsid w:val="00170CA0"/>
    <w:rsid w:val="00170F72"/>
    <w:rsid w:val="00174322"/>
    <w:rsid w:val="00174A5A"/>
    <w:rsid w:val="00175FB4"/>
    <w:rsid w:val="001778C5"/>
    <w:rsid w:val="00180BF2"/>
    <w:rsid w:val="00180FB9"/>
    <w:rsid w:val="00181E36"/>
    <w:rsid w:val="0018245B"/>
    <w:rsid w:val="00183D72"/>
    <w:rsid w:val="00183EF2"/>
    <w:rsid w:val="001875AB"/>
    <w:rsid w:val="00187BD6"/>
    <w:rsid w:val="00192758"/>
    <w:rsid w:val="00193FC9"/>
    <w:rsid w:val="00195AD7"/>
    <w:rsid w:val="00195C38"/>
    <w:rsid w:val="00195CD6"/>
    <w:rsid w:val="00197915"/>
    <w:rsid w:val="001A0B10"/>
    <w:rsid w:val="001A23D4"/>
    <w:rsid w:val="001A2FD2"/>
    <w:rsid w:val="001A3964"/>
    <w:rsid w:val="001A45BB"/>
    <w:rsid w:val="001A4F8A"/>
    <w:rsid w:val="001A5122"/>
    <w:rsid w:val="001A5E1A"/>
    <w:rsid w:val="001A638F"/>
    <w:rsid w:val="001A67E8"/>
    <w:rsid w:val="001A7294"/>
    <w:rsid w:val="001A731E"/>
    <w:rsid w:val="001B1882"/>
    <w:rsid w:val="001B1DB7"/>
    <w:rsid w:val="001B3E8E"/>
    <w:rsid w:val="001B43CD"/>
    <w:rsid w:val="001B5148"/>
    <w:rsid w:val="001B5F62"/>
    <w:rsid w:val="001B6426"/>
    <w:rsid w:val="001B6BEF"/>
    <w:rsid w:val="001B6F8F"/>
    <w:rsid w:val="001B7503"/>
    <w:rsid w:val="001B7A62"/>
    <w:rsid w:val="001C008B"/>
    <w:rsid w:val="001C04DC"/>
    <w:rsid w:val="001C4270"/>
    <w:rsid w:val="001C495E"/>
    <w:rsid w:val="001C51D2"/>
    <w:rsid w:val="001C6113"/>
    <w:rsid w:val="001C6495"/>
    <w:rsid w:val="001D0A74"/>
    <w:rsid w:val="001D1340"/>
    <w:rsid w:val="001D3DA6"/>
    <w:rsid w:val="001D447C"/>
    <w:rsid w:val="001D47BC"/>
    <w:rsid w:val="001D54D8"/>
    <w:rsid w:val="001D62FA"/>
    <w:rsid w:val="001E2735"/>
    <w:rsid w:val="001E359F"/>
    <w:rsid w:val="001E3E2C"/>
    <w:rsid w:val="001E410B"/>
    <w:rsid w:val="001E56D2"/>
    <w:rsid w:val="001E5983"/>
    <w:rsid w:val="001E6826"/>
    <w:rsid w:val="001E7663"/>
    <w:rsid w:val="001F1F2F"/>
    <w:rsid w:val="001F20D3"/>
    <w:rsid w:val="001F29F5"/>
    <w:rsid w:val="001F3AB0"/>
    <w:rsid w:val="001F61E5"/>
    <w:rsid w:val="001F6337"/>
    <w:rsid w:val="001F6622"/>
    <w:rsid w:val="001F69FB"/>
    <w:rsid w:val="001F7CB9"/>
    <w:rsid w:val="0020041F"/>
    <w:rsid w:val="00200AC3"/>
    <w:rsid w:val="00200ADD"/>
    <w:rsid w:val="00200DBD"/>
    <w:rsid w:val="00201136"/>
    <w:rsid w:val="002021A8"/>
    <w:rsid w:val="00203852"/>
    <w:rsid w:val="00206360"/>
    <w:rsid w:val="002064FA"/>
    <w:rsid w:val="0020777F"/>
    <w:rsid w:val="002078E4"/>
    <w:rsid w:val="00207996"/>
    <w:rsid w:val="0021016D"/>
    <w:rsid w:val="0021243F"/>
    <w:rsid w:val="00212552"/>
    <w:rsid w:val="00212D77"/>
    <w:rsid w:val="00213CB6"/>
    <w:rsid w:val="002140A5"/>
    <w:rsid w:val="00214467"/>
    <w:rsid w:val="002144B2"/>
    <w:rsid w:val="00215E44"/>
    <w:rsid w:val="00216162"/>
    <w:rsid w:val="002169A2"/>
    <w:rsid w:val="00220A16"/>
    <w:rsid w:val="00221034"/>
    <w:rsid w:val="00222BE5"/>
    <w:rsid w:val="00222DD0"/>
    <w:rsid w:val="00224C31"/>
    <w:rsid w:val="00225127"/>
    <w:rsid w:val="00226370"/>
    <w:rsid w:val="002319A2"/>
    <w:rsid w:val="00231ED5"/>
    <w:rsid w:val="002326CF"/>
    <w:rsid w:val="00232C4F"/>
    <w:rsid w:val="00232C61"/>
    <w:rsid w:val="0023371B"/>
    <w:rsid w:val="002352C1"/>
    <w:rsid w:val="002352DD"/>
    <w:rsid w:val="00235402"/>
    <w:rsid w:val="002358D6"/>
    <w:rsid w:val="00235E41"/>
    <w:rsid w:val="00236733"/>
    <w:rsid w:val="0024025B"/>
    <w:rsid w:val="002402CD"/>
    <w:rsid w:val="002402DC"/>
    <w:rsid w:val="00242307"/>
    <w:rsid w:val="00243764"/>
    <w:rsid w:val="00243FF8"/>
    <w:rsid w:val="00245513"/>
    <w:rsid w:val="00246498"/>
    <w:rsid w:val="00246AE7"/>
    <w:rsid w:val="00247088"/>
    <w:rsid w:val="00247888"/>
    <w:rsid w:val="00250566"/>
    <w:rsid w:val="0025235E"/>
    <w:rsid w:val="00252378"/>
    <w:rsid w:val="0025274E"/>
    <w:rsid w:val="0025277E"/>
    <w:rsid w:val="002535EC"/>
    <w:rsid w:val="00253BBC"/>
    <w:rsid w:val="00255822"/>
    <w:rsid w:val="00255862"/>
    <w:rsid w:val="00256631"/>
    <w:rsid w:val="00257091"/>
    <w:rsid w:val="00257A97"/>
    <w:rsid w:val="00257CE3"/>
    <w:rsid w:val="00260697"/>
    <w:rsid w:val="00260C22"/>
    <w:rsid w:val="00263ED6"/>
    <w:rsid w:val="002643C6"/>
    <w:rsid w:val="002644E1"/>
    <w:rsid w:val="00265008"/>
    <w:rsid w:val="00265954"/>
    <w:rsid w:val="00266780"/>
    <w:rsid w:val="0026761A"/>
    <w:rsid w:val="00267697"/>
    <w:rsid w:val="00267DF6"/>
    <w:rsid w:val="00270159"/>
    <w:rsid w:val="0027038F"/>
    <w:rsid w:val="00271304"/>
    <w:rsid w:val="00273FC6"/>
    <w:rsid w:val="00275F3D"/>
    <w:rsid w:val="0027675D"/>
    <w:rsid w:val="00276837"/>
    <w:rsid w:val="00276BC5"/>
    <w:rsid w:val="00277084"/>
    <w:rsid w:val="002773EF"/>
    <w:rsid w:val="00280F33"/>
    <w:rsid w:val="00281953"/>
    <w:rsid w:val="00281999"/>
    <w:rsid w:val="00285A83"/>
    <w:rsid w:val="00286BE1"/>
    <w:rsid w:val="00286D69"/>
    <w:rsid w:val="00286F1D"/>
    <w:rsid w:val="00287C5A"/>
    <w:rsid w:val="002915B1"/>
    <w:rsid w:val="00291A20"/>
    <w:rsid w:val="00291AB4"/>
    <w:rsid w:val="00291D70"/>
    <w:rsid w:val="002922B7"/>
    <w:rsid w:val="00292E4B"/>
    <w:rsid w:val="00293092"/>
    <w:rsid w:val="00293F45"/>
    <w:rsid w:val="00295384"/>
    <w:rsid w:val="002955C3"/>
    <w:rsid w:val="00295FD5"/>
    <w:rsid w:val="00296321"/>
    <w:rsid w:val="0029653A"/>
    <w:rsid w:val="00296686"/>
    <w:rsid w:val="00296CB5"/>
    <w:rsid w:val="0029726E"/>
    <w:rsid w:val="002974CF"/>
    <w:rsid w:val="002A1546"/>
    <w:rsid w:val="002A3ABA"/>
    <w:rsid w:val="002A5254"/>
    <w:rsid w:val="002A5819"/>
    <w:rsid w:val="002A62D6"/>
    <w:rsid w:val="002A778F"/>
    <w:rsid w:val="002A7C5E"/>
    <w:rsid w:val="002B18EF"/>
    <w:rsid w:val="002B3AE0"/>
    <w:rsid w:val="002B3B8F"/>
    <w:rsid w:val="002B4194"/>
    <w:rsid w:val="002B4B7B"/>
    <w:rsid w:val="002B5799"/>
    <w:rsid w:val="002B62A2"/>
    <w:rsid w:val="002B6817"/>
    <w:rsid w:val="002B6C66"/>
    <w:rsid w:val="002B7134"/>
    <w:rsid w:val="002C09EB"/>
    <w:rsid w:val="002C133B"/>
    <w:rsid w:val="002C2002"/>
    <w:rsid w:val="002C2E51"/>
    <w:rsid w:val="002C3CB9"/>
    <w:rsid w:val="002C5CAE"/>
    <w:rsid w:val="002C5CD2"/>
    <w:rsid w:val="002C5DD7"/>
    <w:rsid w:val="002C69BB"/>
    <w:rsid w:val="002C7CF2"/>
    <w:rsid w:val="002D2E63"/>
    <w:rsid w:val="002D4361"/>
    <w:rsid w:val="002D46DE"/>
    <w:rsid w:val="002D5A79"/>
    <w:rsid w:val="002D6FE7"/>
    <w:rsid w:val="002D7883"/>
    <w:rsid w:val="002D7CAB"/>
    <w:rsid w:val="002E01FA"/>
    <w:rsid w:val="002E293E"/>
    <w:rsid w:val="002E2ACA"/>
    <w:rsid w:val="002E4E1D"/>
    <w:rsid w:val="002E5549"/>
    <w:rsid w:val="002E5B67"/>
    <w:rsid w:val="002E7794"/>
    <w:rsid w:val="002F0745"/>
    <w:rsid w:val="002F17CD"/>
    <w:rsid w:val="002F1D91"/>
    <w:rsid w:val="002F268F"/>
    <w:rsid w:val="002F2AD1"/>
    <w:rsid w:val="002F315F"/>
    <w:rsid w:val="002F581F"/>
    <w:rsid w:val="002F5DF9"/>
    <w:rsid w:val="002F5E3E"/>
    <w:rsid w:val="00300419"/>
    <w:rsid w:val="003010FF"/>
    <w:rsid w:val="003016D1"/>
    <w:rsid w:val="00304944"/>
    <w:rsid w:val="00304B1B"/>
    <w:rsid w:val="00305DCB"/>
    <w:rsid w:val="00306127"/>
    <w:rsid w:val="00306B9A"/>
    <w:rsid w:val="00311134"/>
    <w:rsid w:val="0031122D"/>
    <w:rsid w:val="00311300"/>
    <w:rsid w:val="00311515"/>
    <w:rsid w:val="00311717"/>
    <w:rsid w:val="00312C08"/>
    <w:rsid w:val="0031457D"/>
    <w:rsid w:val="003147B8"/>
    <w:rsid w:val="003176DD"/>
    <w:rsid w:val="003200CD"/>
    <w:rsid w:val="00320980"/>
    <w:rsid w:val="00321076"/>
    <w:rsid w:val="00321370"/>
    <w:rsid w:val="00321E1B"/>
    <w:rsid w:val="00322073"/>
    <w:rsid w:val="003225A8"/>
    <w:rsid w:val="003236C8"/>
    <w:rsid w:val="003242E8"/>
    <w:rsid w:val="003251B5"/>
    <w:rsid w:val="00325698"/>
    <w:rsid w:val="00325F6D"/>
    <w:rsid w:val="00327A68"/>
    <w:rsid w:val="00330A0E"/>
    <w:rsid w:val="00330F44"/>
    <w:rsid w:val="00331366"/>
    <w:rsid w:val="003315F7"/>
    <w:rsid w:val="0033188A"/>
    <w:rsid w:val="003324F3"/>
    <w:rsid w:val="00332B80"/>
    <w:rsid w:val="00332E52"/>
    <w:rsid w:val="00333455"/>
    <w:rsid w:val="00334087"/>
    <w:rsid w:val="003351EA"/>
    <w:rsid w:val="00336559"/>
    <w:rsid w:val="00340CB0"/>
    <w:rsid w:val="003411BA"/>
    <w:rsid w:val="00342903"/>
    <w:rsid w:val="0034297D"/>
    <w:rsid w:val="00344050"/>
    <w:rsid w:val="00346959"/>
    <w:rsid w:val="00347324"/>
    <w:rsid w:val="00347E76"/>
    <w:rsid w:val="003504F9"/>
    <w:rsid w:val="0035227A"/>
    <w:rsid w:val="003523D1"/>
    <w:rsid w:val="00353891"/>
    <w:rsid w:val="00353BE4"/>
    <w:rsid w:val="00353FB0"/>
    <w:rsid w:val="00354A9F"/>
    <w:rsid w:val="00354AD3"/>
    <w:rsid w:val="003557D1"/>
    <w:rsid w:val="00356489"/>
    <w:rsid w:val="00356660"/>
    <w:rsid w:val="00357182"/>
    <w:rsid w:val="00357D10"/>
    <w:rsid w:val="00360A08"/>
    <w:rsid w:val="00360F13"/>
    <w:rsid w:val="00362E56"/>
    <w:rsid w:val="0036477C"/>
    <w:rsid w:val="00364C28"/>
    <w:rsid w:val="00365270"/>
    <w:rsid w:val="00365444"/>
    <w:rsid w:val="00365B9C"/>
    <w:rsid w:val="00365D78"/>
    <w:rsid w:val="00367171"/>
    <w:rsid w:val="0037049E"/>
    <w:rsid w:val="00370943"/>
    <w:rsid w:val="003717E5"/>
    <w:rsid w:val="00372180"/>
    <w:rsid w:val="00374A23"/>
    <w:rsid w:val="003756D6"/>
    <w:rsid w:val="00375D41"/>
    <w:rsid w:val="00375F5D"/>
    <w:rsid w:val="00375FD1"/>
    <w:rsid w:val="0037790B"/>
    <w:rsid w:val="00380AEA"/>
    <w:rsid w:val="00383F38"/>
    <w:rsid w:val="00386248"/>
    <w:rsid w:val="00386416"/>
    <w:rsid w:val="003864AF"/>
    <w:rsid w:val="003866D5"/>
    <w:rsid w:val="00390227"/>
    <w:rsid w:val="0039028A"/>
    <w:rsid w:val="003905D5"/>
    <w:rsid w:val="003912D1"/>
    <w:rsid w:val="003916F4"/>
    <w:rsid w:val="00391938"/>
    <w:rsid w:val="003923B6"/>
    <w:rsid w:val="00392DFA"/>
    <w:rsid w:val="00394384"/>
    <w:rsid w:val="003945A8"/>
    <w:rsid w:val="00394975"/>
    <w:rsid w:val="00394AF1"/>
    <w:rsid w:val="00395A89"/>
    <w:rsid w:val="00395F2C"/>
    <w:rsid w:val="003964EE"/>
    <w:rsid w:val="00397F12"/>
    <w:rsid w:val="003A271F"/>
    <w:rsid w:val="003A3010"/>
    <w:rsid w:val="003A49C2"/>
    <w:rsid w:val="003A6484"/>
    <w:rsid w:val="003A699B"/>
    <w:rsid w:val="003A7138"/>
    <w:rsid w:val="003A74A4"/>
    <w:rsid w:val="003B0363"/>
    <w:rsid w:val="003B0471"/>
    <w:rsid w:val="003B16AB"/>
    <w:rsid w:val="003B1DDF"/>
    <w:rsid w:val="003B2DBB"/>
    <w:rsid w:val="003B36A5"/>
    <w:rsid w:val="003B3910"/>
    <w:rsid w:val="003B3CB3"/>
    <w:rsid w:val="003B44DC"/>
    <w:rsid w:val="003B61CB"/>
    <w:rsid w:val="003B6992"/>
    <w:rsid w:val="003B73D6"/>
    <w:rsid w:val="003B7FC4"/>
    <w:rsid w:val="003C0542"/>
    <w:rsid w:val="003C0C72"/>
    <w:rsid w:val="003C0CC9"/>
    <w:rsid w:val="003C12D7"/>
    <w:rsid w:val="003C3C3A"/>
    <w:rsid w:val="003C484E"/>
    <w:rsid w:val="003C4D53"/>
    <w:rsid w:val="003C675B"/>
    <w:rsid w:val="003C690B"/>
    <w:rsid w:val="003C70A3"/>
    <w:rsid w:val="003C7CDD"/>
    <w:rsid w:val="003D0DCB"/>
    <w:rsid w:val="003D36FB"/>
    <w:rsid w:val="003D3838"/>
    <w:rsid w:val="003D4732"/>
    <w:rsid w:val="003D5781"/>
    <w:rsid w:val="003D738D"/>
    <w:rsid w:val="003D748B"/>
    <w:rsid w:val="003D7D2C"/>
    <w:rsid w:val="003E0AA3"/>
    <w:rsid w:val="003E0B96"/>
    <w:rsid w:val="003E0F7A"/>
    <w:rsid w:val="003E15D0"/>
    <w:rsid w:val="003E2A6B"/>
    <w:rsid w:val="003E4879"/>
    <w:rsid w:val="003E499F"/>
    <w:rsid w:val="003E5177"/>
    <w:rsid w:val="003E59E1"/>
    <w:rsid w:val="003E67DF"/>
    <w:rsid w:val="003E68A7"/>
    <w:rsid w:val="003E7D90"/>
    <w:rsid w:val="003F0281"/>
    <w:rsid w:val="003F03FF"/>
    <w:rsid w:val="003F14DD"/>
    <w:rsid w:val="003F171B"/>
    <w:rsid w:val="003F1946"/>
    <w:rsid w:val="003F2A28"/>
    <w:rsid w:val="003F2AA6"/>
    <w:rsid w:val="003F5088"/>
    <w:rsid w:val="003F533F"/>
    <w:rsid w:val="003F627E"/>
    <w:rsid w:val="003F77EE"/>
    <w:rsid w:val="00401C40"/>
    <w:rsid w:val="00402CA3"/>
    <w:rsid w:val="00402DAA"/>
    <w:rsid w:val="004038DD"/>
    <w:rsid w:val="00403E2D"/>
    <w:rsid w:val="00405856"/>
    <w:rsid w:val="004058AD"/>
    <w:rsid w:val="00406414"/>
    <w:rsid w:val="004065F2"/>
    <w:rsid w:val="004068B9"/>
    <w:rsid w:val="00406B84"/>
    <w:rsid w:val="00406E51"/>
    <w:rsid w:val="004070BE"/>
    <w:rsid w:val="004077E2"/>
    <w:rsid w:val="00410566"/>
    <w:rsid w:val="00411C2B"/>
    <w:rsid w:val="00411C85"/>
    <w:rsid w:val="004123FC"/>
    <w:rsid w:val="00413C6F"/>
    <w:rsid w:val="00413DA0"/>
    <w:rsid w:val="00414059"/>
    <w:rsid w:val="004140C9"/>
    <w:rsid w:val="004150F3"/>
    <w:rsid w:val="00415B85"/>
    <w:rsid w:val="0041681D"/>
    <w:rsid w:val="0041709D"/>
    <w:rsid w:val="00420EED"/>
    <w:rsid w:val="00422AD7"/>
    <w:rsid w:val="00422B62"/>
    <w:rsid w:val="004234F3"/>
    <w:rsid w:val="0042591A"/>
    <w:rsid w:val="00425BAB"/>
    <w:rsid w:val="00425F2D"/>
    <w:rsid w:val="00426FB8"/>
    <w:rsid w:val="004274CD"/>
    <w:rsid w:val="00430C0E"/>
    <w:rsid w:val="0043191F"/>
    <w:rsid w:val="0043196A"/>
    <w:rsid w:val="00431CEA"/>
    <w:rsid w:val="00433DE0"/>
    <w:rsid w:val="00434469"/>
    <w:rsid w:val="004355BD"/>
    <w:rsid w:val="00435960"/>
    <w:rsid w:val="00435E07"/>
    <w:rsid w:val="00436ED9"/>
    <w:rsid w:val="00437383"/>
    <w:rsid w:val="004430D7"/>
    <w:rsid w:val="00445B01"/>
    <w:rsid w:val="00445C58"/>
    <w:rsid w:val="0044643D"/>
    <w:rsid w:val="004465B6"/>
    <w:rsid w:val="00447139"/>
    <w:rsid w:val="00447C6C"/>
    <w:rsid w:val="00452415"/>
    <w:rsid w:val="0045303B"/>
    <w:rsid w:val="00453128"/>
    <w:rsid w:val="00454465"/>
    <w:rsid w:val="00454F89"/>
    <w:rsid w:val="004559FE"/>
    <w:rsid w:val="00455C20"/>
    <w:rsid w:val="00457948"/>
    <w:rsid w:val="00457CB7"/>
    <w:rsid w:val="00457FDC"/>
    <w:rsid w:val="0046134D"/>
    <w:rsid w:val="00462783"/>
    <w:rsid w:val="00462D06"/>
    <w:rsid w:val="0046342B"/>
    <w:rsid w:val="0046388F"/>
    <w:rsid w:val="00464830"/>
    <w:rsid w:val="00464BEE"/>
    <w:rsid w:val="00465F34"/>
    <w:rsid w:val="0046745A"/>
    <w:rsid w:val="00470A04"/>
    <w:rsid w:val="00470BCF"/>
    <w:rsid w:val="00471056"/>
    <w:rsid w:val="00471D3F"/>
    <w:rsid w:val="00471F77"/>
    <w:rsid w:val="004727B1"/>
    <w:rsid w:val="004735AE"/>
    <w:rsid w:val="0047437A"/>
    <w:rsid w:val="00474A6B"/>
    <w:rsid w:val="00474C5B"/>
    <w:rsid w:val="0047610C"/>
    <w:rsid w:val="00476222"/>
    <w:rsid w:val="00476C99"/>
    <w:rsid w:val="00477F67"/>
    <w:rsid w:val="004832EE"/>
    <w:rsid w:val="00483414"/>
    <w:rsid w:val="00483843"/>
    <w:rsid w:val="00483F7C"/>
    <w:rsid w:val="00486920"/>
    <w:rsid w:val="004900B6"/>
    <w:rsid w:val="00490126"/>
    <w:rsid w:val="004914E2"/>
    <w:rsid w:val="00491FC4"/>
    <w:rsid w:val="00494527"/>
    <w:rsid w:val="00494C73"/>
    <w:rsid w:val="00494F63"/>
    <w:rsid w:val="00495399"/>
    <w:rsid w:val="00495E8D"/>
    <w:rsid w:val="00496564"/>
    <w:rsid w:val="0049689F"/>
    <w:rsid w:val="00497719"/>
    <w:rsid w:val="004A14B1"/>
    <w:rsid w:val="004A2045"/>
    <w:rsid w:val="004A28A0"/>
    <w:rsid w:val="004A2FA5"/>
    <w:rsid w:val="004A3A50"/>
    <w:rsid w:val="004A49C9"/>
    <w:rsid w:val="004A58EA"/>
    <w:rsid w:val="004A6AC1"/>
    <w:rsid w:val="004A7DD4"/>
    <w:rsid w:val="004B203A"/>
    <w:rsid w:val="004B3005"/>
    <w:rsid w:val="004B3023"/>
    <w:rsid w:val="004B3049"/>
    <w:rsid w:val="004B3EB7"/>
    <w:rsid w:val="004B5A5C"/>
    <w:rsid w:val="004B5E0F"/>
    <w:rsid w:val="004B6C0B"/>
    <w:rsid w:val="004C0C8A"/>
    <w:rsid w:val="004C0F58"/>
    <w:rsid w:val="004C1890"/>
    <w:rsid w:val="004C250A"/>
    <w:rsid w:val="004C302B"/>
    <w:rsid w:val="004C3048"/>
    <w:rsid w:val="004C43E1"/>
    <w:rsid w:val="004C5723"/>
    <w:rsid w:val="004C5BDF"/>
    <w:rsid w:val="004C616A"/>
    <w:rsid w:val="004C6E32"/>
    <w:rsid w:val="004C7BD2"/>
    <w:rsid w:val="004D0259"/>
    <w:rsid w:val="004D1B24"/>
    <w:rsid w:val="004D28BC"/>
    <w:rsid w:val="004D29EA"/>
    <w:rsid w:val="004D44AA"/>
    <w:rsid w:val="004D59F9"/>
    <w:rsid w:val="004D6750"/>
    <w:rsid w:val="004D67BD"/>
    <w:rsid w:val="004D6C49"/>
    <w:rsid w:val="004D6D54"/>
    <w:rsid w:val="004D75DA"/>
    <w:rsid w:val="004E062B"/>
    <w:rsid w:val="004E1AEB"/>
    <w:rsid w:val="004E2C55"/>
    <w:rsid w:val="004E2E0D"/>
    <w:rsid w:val="004E5741"/>
    <w:rsid w:val="004E584B"/>
    <w:rsid w:val="004E6936"/>
    <w:rsid w:val="004E7436"/>
    <w:rsid w:val="004F0665"/>
    <w:rsid w:val="004F114E"/>
    <w:rsid w:val="004F15C8"/>
    <w:rsid w:val="004F183B"/>
    <w:rsid w:val="004F32B6"/>
    <w:rsid w:val="004F67C1"/>
    <w:rsid w:val="004F7C33"/>
    <w:rsid w:val="0050146D"/>
    <w:rsid w:val="00502083"/>
    <w:rsid w:val="005021A3"/>
    <w:rsid w:val="00502469"/>
    <w:rsid w:val="00502F9A"/>
    <w:rsid w:val="005046D5"/>
    <w:rsid w:val="00504C35"/>
    <w:rsid w:val="00505CAB"/>
    <w:rsid w:val="00505F98"/>
    <w:rsid w:val="00506731"/>
    <w:rsid w:val="00506E2E"/>
    <w:rsid w:val="00507658"/>
    <w:rsid w:val="005109CC"/>
    <w:rsid w:val="00512131"/>
    <w:rsid w:val="005121A4"/>
    <w:rsid w:val="005125D9"/>
    <w:rsid w:val="0051475F"/>
    <w:rsid w:val="00515515"/>
    <w:rsid w:val="0051668F"/>
    <w:rsid w:val="00516A00"/>
    <w:rsid w:val="0051758D"/>
    <w:rsid w:val="005200D1"/>
    <w:rsid w:val="005201E4"/>
    <w:rsid w:val="00521DBA"/>
    <w:rsid w:val="005226B4"/>
    <w:rsid w:val="00522C42"/>
    <w:rsid w:val="00523390"/>
    <w:rsid w:val="005234B3"/>
    <w:rsid w:val="0052455C"/>
    <w:rsid w:val="0052585E"/>
    <w:rsid w:val="005261B2"/>
    <w:rsid w:val="0053042D"/>
    <w:rsid w:val="00530ED1"/>
    <w:rsid w:val="005312A4"/>
    <w:rsid w:val="0053194F"/>
    <w:rsid w:val="0053240A"/>
    <w:rsid w:val="00533457"/>
    <w:rsid w:val="00533FC0"/>
    <w:rsid w:val="00534FA4"/>
    <w:rsid w:val="00535AD5"/>
    <w:rsid w:val="00535B99"/>
    <w:rsid w:val="00537E8D"/>
    <w:rsid w:val="00541030"/>
    <w:rsid w:val="00541B94"/>
    <w:rsid w:val="00542291"/>
    <w:rsid w:val="00542D36"/>
    <w:rsid w:val="00543E5F"/>
    <w:rsid w:val="0054509A"/>
    <w:rsid w:val="00545A76"/>
    <w:rsid w:val="005461A2"/>
    <w:rsid w:val="005461A9"/>
    <w:rsid w:val="005470F5"/>
    <w:rsid w:val="00550FC7"/>
    <w:rsid w:val="005525C8"/>
    <w:rsid w:val="00552AE3"/>
    <w:rsid w:val="005537E8"/>
    <w:rsid w:val="00553EEB"/>
    <w:rsid w:val="00555CAF"/>
    <w:rsid w:val="005567FD"/>
    <w:rsid w:val="005569C6"/>
    <w:rsid w:val="00556D08"/>
    <w:rsid w:val="00557CC4"/>
    <w:rsid w:val="0056087E"/>
    <w:rsid w:val="005608EF"/>
    <w:rsid w:val="005615DC"/>
    <w:rsid w:val="00561696"/>
    <w:rsid w:val="005616C0"/>
    <w:rsid w:val="00561E48"/>
    <w:rsid w:val="00562E90"/>
    <w:rsid w:val="00563275"/>
    <w:rsid w:val="0056359E"/>
    <w:rsid w:val="00564054"/>
    <w:rsid w:val="005649B9"/>
    <w:rsid w:val="005653D8"/>
    <w:rsid w:val="00565889"/>
    <w:rsid w:val="00565978"/>
    <w:rsid w:val="00565D77"/>
    <w:rsid w:val="005709EE"/>
    <w:rsid w:val="00571188"/>
    <w:rsid w:val="005713BD"/>
    <w:rsid w:val="00571A96"/>
    <w:rsid w:val="00572508"/>
    <w:rsid w:val="0057259D"/>
    <w:rsid w:val="005730A4"/>
    <w:rsid w:val="0057310C"/>
    <w:rsid w:val="00575D04"/>
    <w:rsid w:val="0057667F"/>
    <w:rsid w:val="005778E2"/>
    <w:rsid w:val="005802EA"/>
    <w:rsid w:val="005809D0"/>
    <w:rsid w:val="00581075"/>
    <w:rsid w:val="0058239E"/>
    <w:rsid w:val="005867ED"/>
    <w:rsid w:val="00587B25"/>
    <w:rsid w:val="00587C7B"/>
    <w:rsid w:val="00591858"/>
    <w:rsid w:val="00592478"/>
    <w:rsid w:val="00592836"/>
    <w:rsid w:val="0059317D"/>
    <w:rsid w:val="005932B1"/>
    <w:rsid w:val="00593E2F"/>
    <w:rsid w:val="00594F54"/>
    <w:rsid w:val="00596477"/>
    <w:rsid w:val="005A1251"/>
    <w:rsid w:val="005A1E23"/>
    <w:rsid w:val="005A1F85"/>
    <w:rsid w:val="005A27BF"/>
    <w:rsid w:val="005A3F8B"/>
    <w:rsid w:val="005A6503"/>
    <w:rsid w:val="005A67EA"/>
    <w:rsid w:val="005B07B5"/>
    <w:rsid w:val="005B0A44"/>
    <w:rsid w:val="005B28FF"/>
    <w:rsid w:val="005B29BA"/>
    <w:rsid w:val="005B3BA9"/>
    <w:rsid w:val="005B4B10"/>
    <w:rsid w:val="005B4C68"/>
    <w:rsid w:val="005B670C"/>
    <w:rsid w:val="005C04D3"/>
    <w:rsid w:val="005C0CA4"/>
    <w:rsid w:val="005C1033"/>
    <w:rsid w:val="005C2D0A"/>
    <w:rsid w:val="005C366F"/>
    <w:rsid w:val="005C3C25"/>
    <w:rsid w:val="005C46C0"/>
    <w:rsid w:val="005C4838"/>
    <w:rsid w:val="005C49D0"/>
    <w:rsid w:val="005C4EC7"/>
    <w:rsid w:val="005C53DC"/>
    <w:rsid w:val="005C5692"/>
    <w:rsid w:val="005C5DFB"/>
    <w:rsid w:val="005C6294"/>
    <w:rsid w:val="005C6490"/>
    <w:rsid w:val="005C6FC9"/>
    <w:rsid w:val="005D0FE4"/>
    <w:rsid w:val="005D2507"/>
    <w:rsid w:val="005D2FBE"/>
    <w:rsid w:val="005D33F8"/>
    <w:rsid w:val="005D3D88"/>
    <w:rsid w:val="005D435F"/>
    <w:rsid w:val="005D548F"/>
    <w:rsid w:val="005D6034"/>
    <w:rsid w:val="005D7DD9"/>
    <w:rsid w:val="005E0B52"/>
    <w:rsid w:val="005E0F12"/>
    <w:rsid w:val="005E1062"/>
    <w:rsid w:val="005E11A8"/>
    <w:rsid w:val="005E181F"/>
    <w:rsid w:val="005E2D9F"/>
    <w:rsid w:val="005E348F"/>
    <w:rsid w:val="005E4B75"/>
    <w:rsid w:val="005E5B39"/>
    <w:rsid w:val="005E63EC"/>
    <w:rsid w:val="005E6433"/>
    <w:rsid w:val="005E6BCD"/>
    <w:rsid w:val="005E70EC"/>
    <w:rsid w:val="005E7B94"/>
    <w:rsid w:val="005F0430"/>
    <w:rsid w:val="005F0462"/>
    <w:rsid w:val="005F1A9C"/>
    <w:rsid w:val="005F2949"/>
    <w:rsid w:val="005F301A"/>
    <w:rsid w:val="005F3164"/>
    <w:rsid w:val="005F3437"/>
    <w:rsid w:val="005F47CB"/>
    <w:rsid w:val="005F4DE4"/>
    <w:rsid w:val="005F553B"/>
    <w:rsid w:val="005F5780"/>
    <w:rsid w:val="005F5804"/>
    <w:rsid w:val="005F5FB9"/>
    <w:rsid w:val="005F61EA"/>
    <w:rsid w:val="006008FD"/>
    <w:rsid w:val="00601FB6"/>
    <w:rsid w:val="00602176"/>
    <w:rsid w:val="00602DD6"/>
    <w:rsid w:val="006030C9"/>
    <w:rsid w:val="00603D4C"/>
    <w:rsid w:val="00606193"/>
    <w:rsid w:val="0060634C"/>
    <w:rsid w:val="00606AF7"/>
    <w:rsid w:val="006072E6"/>
    <w:rsid w:val="00607795"/>
    <w:rsid w:val="00611B78"/>
    <w:rsid w:val="00612614"/>
    <w:rsid w:val="0061272E"/>
    <w:rsid w:val="00612D90"/>
    <w:rsid w:val="006130EF"/>
    <w:rsid w:val="006137F7"/>
    <w:rsid w:val="00613A56"/>
    <w:rsid w:val="00614679"/>
    <w:rsid w:val="00614FB8"/>
    <w:rsid w:val="00615771"/>
    <w:rsid w:val="00617030"/>
    <w:rsid w:val="006173B7"/>
    <w:rsid w:val="00617930"/>
    <w:rsid w:val="0062039A"/>
    <w:rsid w:val="00620555"/>
    <w:rsid w:val="00620802"/>
    <w:rsid w:val="00620C67"/>
    <w:rsid w:val="00622036"/>
    <w:rsid w:val="00623F90"/>
    <w:rsid w:val="006248D4"/>
    <w:rsid w:val="006250ED"/>
    <w:rsid w:val="006268DC"/>
    <w:rsid w:val="00626B0B"/>
    <w:rsid w:val="00627734"/>
    <w:rsid w:val="00627886"/>
    <w:rsid w:val="0063103C"/>
    <w:rsid w:val="006326C4"/>
    <w:rsid w:val="00633B00"/>
    <w:rsid w:val="00633BEB"/>
    <w:rsid w:val="006340C8"/>
    <w:rsid w:val="0063563B"/>
    <w:rsid w:val="0063664A"/>
    <w:rsid w:val="00637577"/>
    <w:rsid w:val="00640237"/>
    <w:rsid w:val="006414D7"/>
    <w:rsid w:val="00641545"/>
    <w:rsid w:val="00641697"/>
    <w:rsid w:val="00641D00"/>
    <w:rsid w:val="006462BC"/>
    <w:rsid w:val="00647800"/>
    <w:rsid w:val="006513AF"/>
    <w:rsid w:val="00651518"/>
    <w:rsid w:val="00651C93"/>
    <w:rsid w:val="00651CD2"/>
    <w:rsid w:val="00654288"/>
    <w:rsid w:val="006557E7"/>
    <w:rsid w:val="00655BB6"/>
    <w:rsid w:val="00655F5A"/>
    <w:rsid w:val="00656954"/>
    <w:rsid w:val="006579A4"/>
    <w:rsid w:val="00657C4D"/>
    <w:rsid w:val="00657EB6"/>
    <w:rsid w:val="00660237"/>
    <w:rsid w:val="00661135"/>
    <w:rsid w:val="00662475"/>
    <w:rsid w:val="00662A7A"/>
    <w:rsid w:val="006630F3"/>
    <w:rsid w:val="00663E30"/>
    <w:rsid w:val="00664414"/>
    <w:rsid w:val="00664FDB"/>
    <w:rsid w:val="0066674D"/>
    <w:rsid w:val="006672A0"/>
    <w:rsid w:val="0066760B"/>
    <w:rsid w:val="00671DC8"/>
    <w:rsid w:val="006731FA"/>
    <w:rsid w:val="00673A5D"/>
    <w:rsid w:val="006741DA"/>
    <w:rsid w:val="0067532A"/>
    <w:rsid w:val="00675969"/>
    <w:rsid w:val="00676B60"/>
    <w:rsid w:val="00680571"/>
    <w:rsid w:val="0068135D"/>
    <w:rsid w:val="00681397"/>
    <w:rsid w:val="00681AC5"/>
    <w:rsid w:val="00681F17"/>
    <w:rsid w:val="00681F2F"/>
    <w:rsid w:val="006830D8"/>
    <w:rsid w:val="00683FE1"/>
    <w:rsid w:val="0068531D"/>
    <w:rsid w:val="00685917"/>
    <w:rsid w:val="00686192"/>
    <w:rsid w:val="00687B45"/>
    <w:rsid w:val="00690C35"/>
    <w:rsid w:val="00690DB7"/>
    <w:rsid w:val="00691468"/>
    <w:rsid w:val="00691CAA"/>
    <w:rsid w:val="0069229F"/>
    <w:rsid w:val="00693825"/>
    <w:rsid w:val="006958A9"/>
    <w:rsid w:val="00697408"/>
    <w:rsid w:val="006975A3"/>
    <w:rsid w:val="006A0AB5"/>
    <w:rsid w:val="006A20E7"/>
    <w:rsid w:val="006A3CB0"/>
    <w:rsid w:val="006A6975"/>
    <w:rsid w:val="006A7609"/>
    <w:rsid w:val="006B0145"/>
    <w:rsid w:val="006B0177"/>
    <w:rsid w:val="006B1027"/>
    <w:rsid w:val="006B26A7"/>
    <w:rsid w:val="006B2BE5"/>
    <w:rsid w:val="006B4685"/>
    <w:rsid w:val="006B4A40"/>
    <w:rsid w:val="006B670F"/>
    <w:rsid w:val="006C2959"/>
    <w:rsid w:val="006C29CF"/>
    <w:rsid w:val="006C36BB"/>
    <w:rsid w:val="006C4988"/>
    <w:rsid w:val="006C587B"/>
    <w:rsid w:val="006C58DA"/>
    <w:rsid w:val="006C67BA"/>
    <w:rsid w:val="006C6D04"/>
    <w:rsid w:val="006C7403"/>
    <w:rsid w:val="006C75E7"/>
    <w:rsid w:val="006D0228"/>
    <w:rsid w:val="006D0793"/>
    <w:rsid w:val="006D1097"/>
    <w:rsid w:val="006D20BF"/>
    <w:rsid w:val="006D2981"/>
    <w:rsid w:val="006E0019"/>
    <w:rsid w:val="006E0A04"/>
    <w:rsid w:val="006E1704"/>
    <w:rsid w:val="006E1CA8"/>
    <w:rsid w:val="006E34CF"/>
    <w:rsid w:val="006E4F10"/>
    <w:rsid w:val="006E50E7"/>
    <w:rsid w:val="006E6414"/>
    <w:rsid w:val="006E6CE7"/>
    <w:rsid w:val="006E6EA5"/>
    <w:rsid w:val="006E726F"/>
    <w:rsid w:val="006E7CB6"/>
    <w:rsid w:val="006F0839"/>
    <w:rsid w:val="006F0A02"/>
    <w:rsid w:val="006F1771"/>
    <w:rsid w:val="006F2E2B"/>
    <w:rsid w:val="006F2E73"/>
    <w:rsid w:val="006F3960"/>
    <w:rsid w:val="006F4E9B"/>
    <w:rsid w:val="006F594B"/>
    <w:rsid w:val="006F6327"/>
    <w:rsid w:val="006F7A4E"/>
    <w:rsid w:val="006F7DDE"/>
    <w:rsid w:val="0070028C"/>
    <w:rsid w:val="0070087A"/>
    <w:rsid w:val="00702235"/>
    <w:rsid w:val="007025CB"/>
    <w:rsid w:val="00702BE1"/>
    <w:rsid w:val="00703A50"/>
    <w:rsid w:val="00704053"/>
    <w:rsid w:val="00707371"/>
    <w:rsid w:val="00707705"/>
    <w:rsid w:val="00710D6C"/>
    <w:rsid w:val="00711379"/>
    <w:rsid w:val="00711B0B"/>
    <w:rsid w:val="00712DFA"/>
    <w:rsid w:val="00713D2A"/>
    <w:rsid w:val="007143A9"/>
    <w:rsid w:val="00714A3E"/>
    <w:rsid w:val="00717A9B"/>
    <w:rsid w:val="00720185"/>
    <w:rsid w:val="007216C9"/>
    <w:rsid w:val="00721E0A"/>
    <w:rsid w:val="007248A6"/>
    <w:rsid w:val="00725DD4"/>
    <w:rsid w:val="00726B88"/>
    <w:rsid w:val="00726E52"/>
    <w:rsid w:val="00730135"/>
    <w:rsid w:val="00730A16"/>
    <w:rsid w:val="00731BBD"/>
    <w:rsid w:val="00733723"/>
    <w:rsid w:val="00733DE0"/>
    <w:rsid w:val="007349DC"/>
    <w:rsid w:val="00734AC4"/>
    <w:rsid w:val="0073552C"/>
    <w:rsid w:val="00736519"/>
    <w:rsid w:val="007375FB"/>
    <w:rsid w:val="00737A2B"/>
    <w:rsid w:val="00737B24"/>
    <w:rsid w:val="007402F1"/>
    <w:rsid w:val="00740452"/>
    <w:rsid w:val="00740D8C"/>
    <w:rsid w:val="00740E14"/>
    <w:rsid w:val="0074151B"/>
    <w:rsid w:val="00741DE5"/>
    <w:rsid w:val="00743120"/>
    <w:rsid w:val="0074353F"/>
    <w:rsid w:val="007438D9"/>
    <w:rsid w:val="00744A86"/>
    <w:rsid w:val="00745646"/>
    <w:rsid w:val="00745ACD"/>
    <w:rsid w:val="00745B5E"/>
    <w:rsid w:val="007462A9"/>
    <w:rsid w:val="00746439"/>
    <w:rsid w:val="00750B2D"/>
    <w:rsid w:val="0075194D"/>
    <w:rsid w:val="00752647"/>
    <w:rsid w:val="00754853"/>
    <w:rsid w:val="00754DF6"/>
    <w:rsid w:val="00755DA5"/>
    <w:rsid w:val="0075720A"/>
    <w:rsid w:val="00757A38"/>
    <w:rsid w:val="0076232C"/>
    <w:rsid w:val="00762373"/>
    <w:rsid w:val="007625D4"/>
    <w:rsid w:val="0076286B"/>
    <w:rsid w:val="00763678"/>
    <w:rsid w:val="007637F8"/>
    <w:rsid w:val="007640CA"/>
    <w:rsid w:val="00764B97"/>
    <w:rsid w:val="00765B48"/>
    <w:rsid w:val="00767940"/>
    <w:rsid w:val="00771145"/>
    <w:rsid w:val="00771912"/>
    <w:rsid w:val="0077296D"/>
    <w:rsid w:val="0077311D"/>
    <w:rsid w:val="00774A4E"/>
    <w:rsid w:val="0077502B"/>
    <w:rsid w:val="007754F4"/>
    <w:rsid w:val="00775858"/>
    <w:rsid w:val="00776B7B"/>
    <w:rsid w:val="007778D1"/>
    <w:rsid w:val="00777A41"/>
    <w:rsid w:val="00781E36"/>
    <w:rsid w:val="00784FB3"/>
    <w:rsid w:val="00785763"/>
    <w:rsid w:val="00785C04"/>
    <w:rsid w:val="00786305"/>
    <w:rsid w:val="00790AEB"/>
    <w:rsid w:val="007937EA"/>
    <w:rsid w:val="007966D0"/>
    <w:rsid w:val="0079680A"/>
    <w:rsid w:val="00796D2C"/>
    <w:rsid w:val="007A17C2"/>
    <w:rsid w:val="007A4119"/>
    <w:rsid w:val="007A460A"/>
    <w:rsid w:val="007A59B9"/>
    <w:rsid w:val="007A68E4"/>
    <w:rsid w:val="007A78EE"/>
    <w:rsid w:val="007A7E19"/>
    <w:rsid w:val="007B0507"/>
    <w:rsid w:val="007B0EBA"/>
    <w:rsid w:val="007B1C0C"/>
    <w:rsid w:val="007B206C"/>
    <w:rsid w:val="007B384E"/>
    <w:rsid w:val="007B4FB9"/>
    <w:rsid w:val="007B5758"/>
    <w:rsid w:val="007B764B"/>
    <w:rsid w:val="007B7B0D"/>
    <w:rsid w:val="007B7BB9"/>
    <w:rsid w:val="007C0956"/>
    <w:rsid w:val="007C0ED2"/>
    <w:rsid w:val="007C0EF3"/>
    <w:rsid w:val="007C0FB9"/>
    <w:rsid w:val="007C1323"/>
    <w:rsid w:val="007C16D4"/>
    <w:rsid w:val="007C49F4"/>
    <w:rsid w:val="007C50BE"/>
    <w:rsid w:val="007C5A68"/>
    <w:rsid w:val="007C67B7"/>
    <w:rsid w:val="007C7362"/>
    <w:rsid w:val="007D055A"/>
    <w:rsid w:val="007D057C"/>
    <w:rsid w:val="007D0D61"/>
    <w:rsid w:val="007D109E"/>
    <w:rsid w:val="007D10E3"/>
    <w:rsid w:val="007D2042"/>
    <w:rsid w:val="007D20E6"/>
    <w:rsid w:val="007D250C"/>
    <w:rsid w:val="007D2E06"/>
    <w:rsid w:val="007D303F"/>
    <w:rsid w:val="007D4F2D"/>
    <w:rsid w:val="007D54C0"/>
    <w:rsid w:val="007D6396"/>
    <w:rsid w:val="007D672F"/>
    <w:rsid w:val="007D68AD"/>
    <w:rsid w:val="007D739D"/>
    <w:rsid w:val="007E1004"/>
    <w:rsid w:val="007E124A"/>
    <w:rsid w:val="007E216B"/>
    <w:rsid w:val="007E3F81"/>
    <w:rsid w:val="007E4350"/>
    <w:rsid w:val="007E4428"/>
    <w:rsid w:val="007E467B"/>
    <w:rsid w:val="007E502C"/>
    <w:rsid w:val="007E568F"/>
    <w:rsid w:val="007E6B5B"/>
    <w:rsid w:val="007E7679"/>
    <w:rsid w:val="007F0665"/>
    <w:rsid w:val="007F0B47"/>
    <w:rsid w:val="007F165F"/>
    <w:rsid w:val="007F2AAA"/>
    <w:rsid w:val="007F2EE8"/>
    <w:rsid w:val="007F34A3"/>
    <w:rsid w:val="007F405E"/>
    <w:rsid w:val="007F4313"/>
    <w:rsid w:val="007F6129"/>
    <w:rsid w:val="007F682B"/>
    <w:rsid w:val="00801DDE"/>
    <w:rsid w:val="008025AB"/>
    <w:rsid w:val="0080378D"/>
    <w:rsid w:val="008056C3"/>
    <w:rsid w:val="00805E03"/>
    <w:rsid w:val="00805FC1"/>
    <w:rsid w:val="008069EB"/>
    <w:rsid w:val="008071C3"/>
    <w:rsid w:val="00812334"/>
    <w:rsid w:val="00812675"/>
    <w:rsid w:val="00813BEA"/>
    <w:rsid w:val="00821095"/>
    <w:rsid w:val="00823656"/>
    <w:rsid w:val="00823931"/>
    <w:rsid w:val="008240D7"/>
    <w:rsid w:val="008245C7"/>
    <w:rsid w:val="00824E14"/>
    <w:rsid w:val="00825151"/>
    <w:rsid w:val="00825AF3"/>
    <w:rsid w:val="00825C9B"/>
    <w:rsid w:val="00826A7D"/>
    <w:rsid w:val="00827EC8"/>
    <w:rsid w:val="00827FF5"/>
    <w:rsid w:val="008301C6"/>
    <w:rsid w:val="00830746"/>
    <w:rsid w:val="008307B7"/>
    <w:rsid w:val="00830C1D"/>
    <w:rsid w:val="0083165E"/>
    <w:rsid w:val="008316DB"/>
    <w:rsid w:val="00831EE3"/>
    <w:rsid w:val="00832FDD"/>
    <w:rsid w:val="00833F92"/>
    <w:rsid w:val="008344D6"/>
    <w:rsid w:val="00835E1C"/>
    <w:rsid w:val="00836418"/>
    <w:rsid w:val="00837993"/>
    <w:rsid w:val="00837E84"/>
    <w:rsid w:val="00840982"/>
    <w:rsid w:val="00840D65"/>
    <w:rsid w:val="00842A4D"/>
    <w:rsid w:val="008451B4"/>
    <w:rsid w:val="00845205"/>
    <w:rsid w:val="00845BCA"/>
    <w:rsid w:val="00846C7D"/>
    <w:rsid w:val="008471FE"/>
    <w:rsid w:val="00847568"/>
    <w:rsid w:val="00850D75"/>
    <w:rsid w:val="00853C64"/>
    <w:rsid w:val="00854C77"/>
    <w:rsid w:val="0085521E"/>
    <w:rsid w:val="00855321"/>
    <w:rsid w:val="00855F16"/>
    <w:rsid w:val="0085630C"/>
    <w:rsid w:val="00856966"/>
    <w:rsid w:val="008572D2"/>
    <w:rsid w:val="00857834"/>
    <w:rsid w:val="008604AE"/>
    <w:rsid w:val="00860986"/>
    <w:rsid w:val="008616CC"/>
    <w:rsid w:val="00861A15"/>
    <w:rsid w:val="00862AAC"/>
    <w:rsid w:val="008631A2"/>
    <w:rsid w:val="00863764"/>
    <w:rsid w:val="0086436D"/>
    <w:rsid w:val="008649C4"/>
    <w:rsid w:val="00864D43"/>
    <w:rsid w:val="0086504B"/>
    <w:rsid w:val="00865165"/>
    <w:rsid w:val="008669F1"/>
    <w:rsid w:val="0086709B"/>
    <w:rsid w:val="00870737"/>
    <w:rsid w:val="0087095D"/>
    <w:rsid w:val="00871321"/>
    <w:rsid w:val="00871DDC"/>
    <w:rsid w:val="00872636"/>
    <w:rsid w:val="008726BD"/>
    <w:rsid w:val="008735C1"/>
    <w:rsid w:val="00873EA0"/>
    <w:rsid w:val="00874A65"/>
    <w:rsid w:val="00876554"/>
    <w:rsid w:val="008776E1"/>
    <w:rsid w:val="00880184"/>
    <w:rsid w:val="008805AE"/>
    <w:rsid w:val="008809EB"/>
    <w:rsid w:val="00880E88"/>
    <w:rsid w:val="0088559E"/>
    <w:rsid w:val="00887A08"/>
    <w:rsid w:val="00890C7F"/>
    <w:rsid w:val="008927D9"/>
    <w:rsid w:val="008928C4"/>
    <w:rsid w:val="00894BBA"/>
    <w:rsid w:val="00894EFE"/>
    <w:rsid w:val="008953AF"/>
    <w:rsid w:val="00895F5E"/>
    <w:rsid w:val="008A10C7"/>
    <w:rsid w:val="008A1259"/>
    <w:rsid w:val="008A15A9"/>
    <w:rsid w:val="008A1F9B"/>
    <w:rsid w:val="008A3242"/>
    <w:rsid w:val="008A32FB"/>
    <w:rsid w:val="008A3BB2"/>
    <w:rsid w:val="008A44DE"/>
    <w:rsid w:val="008A49F4"/>
    <w:rsid w:val="008B1600"/>
    <w:rsid w:val="008B38F1"/>
    <w:rsid w:val="008B3A95"/>
    <w:rsid w:val="008B5C4C"/>
    <w:rsid w:val="008B5D98"/>
    <w:rsid w:val="008B6D58"/>
    <w:rsid w:val="008B7884"/>
    <w:rsid w:val="008C02C8"/>
    <w:rsid w:val="008C2AEA"/>
    <w:rsid w:val="008C3298"/>
    <w:rsid w:val="008C4138"/>
    <w:rsid w:val="008C434C"/>
    <w:rsid w:val="008C4F20"/>
    <w:rsid w:val="008C5108"/>
    <w:rsid w:val="008C577E"/>
    <w:rsid w:val="008C6385"/>
    <w:rsid w:val="008D13FD"/>
    <w:rsid w:val="008D3CD1"/>
    <w:rsid w:val="008D421D"/>
    <w:rsid w:val="008D4383"/>
    <w:rsid w:val="008D4752"/>
    <w:rsid w:val="008D47C2"/>
    <w:rsid w:val="008D4BEF"/>
    <w:rsid w:val="008D52C7"/>
    <w:rsid w:val="008D5346"/>
    <w:rsid w:val="008D56A6"/>
    <w:rsid w:val="008D5D7F"/>
    <w:rsid w:val="008D6123"/>
    <w:rsid w:val="008D6E00"/>
    <w:rsid w:val="008D7F49"/>
    <w:rsid w:val="008D7FBB"/>
    <w:rsid w:val="008E1728"/>
    <w:rsid w:val="008E2867"/>
    <w:rsid w:val="008E2C69"/>
    <w:rsid w:val="008E4662"/>
    <w:rsid w:val="008E49A0"/>
    <w:rsid w:val="008E4A30"/>
    <w:rsid w:val="008E4D82"/>
    <w:rsid w:val="008E5732"/>
    <w:rsid w:val="008E5C54"/>
    <w:rsid w:val="008E61CC"/>
    <w:rsid w:val="008F1597"/>
    <w:rsid w:val="008F159C"/>
    <w:rsid w:val="008F1D5D"/>
    <w:rsid w:val="008F1DAB"/>
    <w:rsid w:val="008F277A"/>
    <w:rsid w:val="008F2E1F"/>
    <w:rsid w:val="008F6874"/>
    <w:rsid w:val="008F7C02"/>
    <w:rsid w:val="0090168A"/>
    <w:rsid w:val="00902E08"/>
    <w:rsid w:val="009046E2"/>
    <w:rsid w:val="00904F40"/>
    <w:rsid w:val="00906D48"/>
    <w:rsid w:val="00910C72"/>
    <w:rsid w:val="009119E8"/>
    <w:rsid w:val="00911EB4"/>
    <w:rsid w:val="00914F3F"/>
    <w:rsid w:val="00916E37"/>
    <w:rsid w:val="0091716A"/>
    <w:rsid w:val="00917402"/>
    <w:rsid w:val="0091747E"/>
    <w:rsid w:val="00924925"/>
    <w:rsid w:val="00925034"/>
    <w:rsid w:val="00925408"/>
    <w:rsid w:val="00925BC5"/>
    <w:rsid w:val="0092607C"/>
    <w:rsid w:val="00926158"/>
    <w:rsid w:val="0092641F"/>
    <w:rsid w:val="009269BD"/>
    <w:rsid w:val="009301A8"/>
    <w:rsid w:val="00930621"/>
    <w:rsid w:val="00930AF2"/>
    <w:rsid w:val="00930D3C"/>
    <w:rsid w:val="00930E47"/>
    <w:rsid w:val="00931304"/>
    <w:rsid w:val="0093154B"/>
    <w:rsid w:val="00933D67"/>
    <w:rsid w:val="009347B2"/>
    <w:rsid w:val="00934F11"/>
    <w:rsid w:val="00935ACC"/>
    <w:rsid w:val="00936905"/>
    <w:rsid w:val="00937F0D"/>
    <w:rsid w:val="0094007F"/>
    <w:rsid w:val="009408EA"/>
    <w:rsid w:val="00941508"/>
    <w:rsid w:val="0094300D"/>
    <w:rsid w:val="0094577D"/>
    <w:rsid w:val="009458A0"/>
    <w:rsid w:val="00945EB0"/>
    <w:rsid w:val="00946977"/>
    <w:rsid w:val="00946E6C"/>
    <w:rsid w:val="0094772A"/>
    <w:rsid w:val="009527BE"/>
    <w:rsid w:val="00954C02"/>
    <w:rsid w:val="009563FF"/>
    <w:rsid w:val="0095669C"/>
    <w:rsid w:val="009567C6"/>
    <w:rsid w:val="00960448"/>
    <w:rsid w:val="0096059C"/>
    <w:rsid w:val="00961209"/>
    <w:rsid w:val="009627F3"/>
    <w:rsid w:val="009638FB"/>
    <w:rsid w:val="0096417D"/>
    <w:rsid w:val="009643CB"/>
    <w:rsid w:val="00966C2E"/>
    <w:rsid w:val="009670A2"/>
    <w:rsid w:val="009678CB"/>
    <w:rsid w:val="00967E6A"/>
    <w:rsid w:val="0097160F"/>
    <w:rsid w:val="00971D1C"/>
    <w:rsid w:val="00972F06"/>
    <w:rsid w:val="00973338"/>
    <w:rsid w:val="00974359"/>
    <w:rsid w:val="0097476B"/>
    <w:rsid w:val="00975B3A"/>
    <w:rsid w:val="00975C07"/>
    <w:rsid w:val="00980B99"/>
    <w:rsid w:val="009813DD"/>
    <w:rsid w:val="0098370A"/>
    <w:rsid w:val="00983F2F"/>
    <w:rsid w:val="00985B8A"/>
    <w:rsid w:val="00987B38"/>
    <w:rsid w:val="00991704"/>
    <w:rsid w:val="00992EE8"/>
    <w:rsid w:val="009930C2"/>
    <w:rsid w:val="009949D9"/>
    <w:rsid w:val="009A11FB"/>
    <w:rsid w:val="009A156B"/>
    <w:rsid w:val="009A5135"/>
    <w:rsid w:val="009A635F"/>
    <w:rsid w:val="009A64F7"/>
    <w:rsid w:val="009B07DB"/>
    <w:rsid w:val="009B0FB3"/>
    <w:rsid w:val="009B27E5"/>
    <w:rsid w:val="009B3C0B"/>
    <w:rsid w:val="009B3E39"/>
    <w:rsid w:val="009B495D"/>
    <w:rsid w:val="009B4A2E"/>
    <w:rsid w:val="009B4C3A"/>
    <w:rsid w:val="009B516A"/>
    <w:rsid w:val="009B53C8"/>
    <w:rsid w:val="009B55D5"/>
    <w:rsid w:val="009B5DB8"/>
    <w:rsid w:val="009B5F11"/>
    <w:rsid w:val="009B6FC0"/>
    <w:rsid w:val="009B7384"/>
    <w:rsid w:val="009C05BF"/>
    <w:rsid w:val="009C08D0"/>
    <w:rsid w:val="009C0A00"/>
    <w:rsid w:val="009C13E6"/>
    <w:rsid w:val="009C3752"/>
    <w:rsid w:val="009C581F"/>
    <w:rsid w:val="009C79C0"/>
    <w:rsid w:val="009D03E9"/>
    <w:rsid w:val="009D0886"/>
    <w:rsid w:val="009D1011"/>
    <w:rsid w:val="009D2563"/>
    <w:rsid w:val="009D5004"/>
    <w:rsid w:val="009E1163"/>
    <w:rsid w:val="009E1609"/>
    <w:rsid w:val="009E1793"/>
    <w:rsid w:val="009E1C89"/>
    <w:rsid w:val="009E3483"/>
    <w:rsid w:val="009E561B"/>
    <w:rsid w:val="009E5C57"/>
    <w:rsid w:val="009F08E5"/>
    <w:rsid w:val="009F13F6"/>
    <w:rsid w:val="009F3F0A"/>
    <w:rsid w:val="009F4A84"/>
    <w:rsid w:val="009F5267"/>
    <w:rsid w:val="009F64CA"/>
    <w:rsid w:val="009F6B24"/>
    <w:rsid w:val="009F6DD3"/>
    <w:rsid w:val="009F6E54"/>
    <w:rsid w:val="009F777D"/>
    <w:rsid w:val="00A0017D"/>
    <w:rsid w:val="00A0074E"/>
    <w:rsid w:val="00A00C67"/>
    <w:rsid w:val="00A01194"/>
    <w:rsid w:val="00A02CF1"/>
    <w:rsid w:val="00A050DB"/>
    <w:rsid w:val="00A067AC"/>
    <w:rsid w:val="00A06D58"/>
    <w:rsid w:val="00A077A0"/>
    <w:rsid w:val="00A07A53"/>
    <w:rsid w:val="00A11132"/>
    <w:rsid w:val="00A11361"/>
    <w:rsid w:val="00A12A21"/>
    <w:rsid w:val="00A12E63"/>
    <w:rsid w:val="00A13B01"/>
    <w:rsid w:val="00A1495E"/>
    <w:rsid w:val="00A151DD"/>
    <w:rsid w:val="00A16494"/>
    <w:rsid w:val="00A17769"/>
    <w:rsid w:val="00A17971"/>
    <w:rsid w:val="00A17FCD"/>
    <w:rsid w:val="00A20586"/>
    <w:rsid w:val="00A20A49"/>
    <w:rsid w:val="00A22D89"/>
    <w:rsid w:val="00A23597"/>
    <w:rsid w:val="00A23D03"/>
    <w:rsid w:val="00A24C16"/>
    <w:rsid w:val="00A250A6"/>
    <w:rsid w:val="00A253AC"/>
    <w:rsid w:val="00A2726A"/>
    <w:rsid w:val="00A3010E"/>
    <w:rsid w:val="00A308DA"/>
    <w:rsid w:val="00A30ED6"/>
    <w:rsid w:val="00A34EDA"/>
    <w:rsid w:val="00A36415"/>
    <w:rsid w:val="00A3698C"/>
    <w:rsid w:val="00A40123"/>
    <w:rsid w:val="00A40ECC"/>
    <w:rsid w:val="00A41292"/>
    <w:rsid w:val="00A42713"/>
    <w:rsid w:val="00A43382"/>
    <w:rsid w:val="00A43AA3"/>
    <w:rsid w:val="00A43C37"/>
    <w:rsid w:val="00A43D55"/>
    <w:rsid w:val="00A512C7"/>
    <w:rsid w:val="00A52B56"/>
    <w:rsid w:val="00A53828"/>
    <w:rsid w:val="00A548FB"/>
    <w:rsid w:val="00A5515C"/>
    <w:rsid w:val="00A55ADA"/>
    <w:rsid w:val="00A55BF0"/>
    <w:rsid w:val="00A55C2C"/>
    <w:rsid w:val="00A56092"/>
    <w:rsid w:val="00A565FE"/>
    <w:rsid w:val="00A56846"/>
    <w:rsid w:val="00A56A2C"/>
    <w:rsid w:val="00A56C74"/>
    <w:rsid w:val="00A570C2"/>
    <w:rsid w:val="00A60515"/>
    <w:rsid w:val="00A61C13"/>
    <w:rsid w:val="00A62383"/>
    <w:rsid w:val="00A6275F"/>
    <w:rsid w:val="00A6356D"/>
    <w:rsid w:val="00A65214"/>
    <w:rsid w:val="00A6640D"/>
    <w:rsid w:val="00A674B4"/>
    <w:rsid w:val="00A704D5"/>
    <w:rsid w:val="00A70532"/>
    <w:rsid w:val="00A711F4"/>
    <w:rsid w:val="00A721EF"/>
    <w:rsid w:val="00A72366"/>
    <w:rsid w:val="00A72C1B"/>
    <w:rsid w:val="00A73A19"/>
    <w:rsid w:val="00A74774"/>
    <w:rsid w:val="00A749BC"/>
    <w:rsid w:val="00A75F7F"/>
    <w:rsid w:val="00A80479"/>
    <w:rsid w:val="00A80C65"/>
    <w:rsid w:val="00A8149D"/>
    <w:rsid w:val="00A817BD"/>
    <w:rsid w:val="00A83107"/>
    <w:rsid w:val="00A84298"/>
    <w:rsid w:val="00A849AA"/>
    <w:rsid w:val="00A8574F"/>
    <w:rsid w:val="00A875AC"/>
    <w:rsid w:val="00A8777D"/>
    <w:rsid w:val="00A91BD6"/>
    <w:rsid w:val="00A91FFB"/>
    <w:rsid w:val="00A9217B"/>
    <w:rsid w:val="00A9294E"/>
    <w:rsid w:val="00A92D40"/>
    <w:rsid w:val="00A93589"/>
    <w:rsid w:val="00A938AF"/>
    <w:rsid w:val="00A93C89"/>
    <w:rsid w:val="00AA1277"/>
    <w:rsid w:val="00AA2552"/>
    <w:rsid w:val="00AA3495"/>
    <w:rsid w:val="00AA3C7B"/>
    <w:rsid w:val="00AA3FAB"/>
    <w:rsid w:val="00AA5643"/>
    <w:rsid w:val="00AA5F7B"/>
    <w:rsid w:val="00AA7AE5"/>
    <w:rsid w:val="00AB0D7E"/>
    <w:rsid w:val="00AB1DBB"/>
    <w:rsid w:val="00AB5234"/>
    <w:rsid w:val="00AB6096"/>
    <w:rsid w:val="00AB7AEF"/>
    <w:rsid w:val="00AC0626"/>
    <w:rsid w:val="00AC0AB2"/>
    <w:rsid w:val="00AC228B"/>
    <w:rsid w:val="00AC32E1"/>
    <w:rsid w:val="00AC41F6"/>
    <w:rsid w:val="00AC5176"/>
    <w:rsid w:val="00AC5BD1"/>
    <w:rsid w:val="00AC7EF5"/>
    <w:rsid w:val="00AD12F7"/>
    <w:rsid w:val="00AD18F4"/>
    <w:rsid w:val="00AD1BDA"/>
    <w:rsid w:val="00AD2A2D"/>
    <w:rsid w:val="00AD315E"/>
    <w:rsid w:val="00AD3803"/>
    <w:rsid w:val="00AD384D"/>
    <w:rsid w:val="00AD3924"/>
    <w:rsid w:val="00AD3D6D"/>
    <w:rsid w:val="00AD4180"/>
    <w:rsid w:val="00AD52C5"/>
    <w:rsid w:val="00AD590B"/>
    <w:rsid w:val="00AD6091"/>
    <w:rsid w:val="00AD6463"/>
    <w:rsid w:val="00AD66B0"/>
    <w:rsid w:val="00AD6E79"/>
    <w:rsid w:val="00AD75CF"/>
    <w:rsid w:val="00AE0447"/>
    <w:rsid w:val="00AE07B4"/>
    <w:rsid w:val="00AE1090"/>
    <w:rsid w:val="00AE24D5"/>
    <w:rsid w:val="00AE2654"/>
    <w:rsid w:val="00AE4C78"/>
    <w:rsid w:val="00AE540D"/>
    <w:rsid w:val="00AE56F4"/>
    <w:rsid w:val="00AE6869"/>
    <w:rsid w:val="00AE70F6"/>
    <w:rsid w:val="00AE767F"/>
    <w:rsid w:val="00AE7B64"/>
    <w:rsid w:val="00AF10F6"/>
    <w:rsid w:val="00AF114D"/>
    <w:rsid w:val="00AF11B2"/>
    <w:rsid w:val="00AF33BD"/>
    <w:rsid w:val="00AF341B"/>
    <w:rsid w:val="00AF35F1"/>
    <w:rsid w:val="00AF368E"/>
    <w:rsid w:val="00AF3D86"/>
    <w:rsid w:val="00AF4D0A"/>
    <w:rsid w:val="00AF56FA"/>
    <w:rsid w:val="00AF5AD2"/>
    <w:rsid w:val="00AF687E"/>
    <w:rsid w:val="00AF7830"/>
    <w:rsid w:val="00B02AB5"/>
    <w:rsid w:val="00B03FBA"/>
    <w:rsid w:val="00B04D31"/>
    <w:rsid w:val="00B0666D"/>
    <w:rsid w:val="00B072B5"/>
    <w:rsid w:val="00B116C1"/>
    <w:rsid w:val="00B12708"/>
    <w:rsid w:val="00B129F6"/>
    <w:rsid w:val="00B12F1D"/>
    <w:rsid w:val="00B14049"/>
    <w:rsid w:val="00B15D4F"/>
    <w:rsid w:val="00B164A3"/>
    <w:rsid w:val="00B17009"/>
    <w:rsid w:val="00B1717D"/>
    <w:rsid w:val="00B17410"/>
    <w:rsid w:val="00B17F0B"/>
    <w:rsid w:val="00B20412"/>
    <w:rsid w:val="00B21C1C"/>
    <w:rsid w:val="00B21CD8"/>
    <w:rsid w:val="00B22010"/>
    <w:rsid w:val="00B23169"/>
    <w:rsid w:val="00B234B1"/>
    <w:rsid w:val="00B23E86"/>
    <w:rsid w:val="00B23E93"/>
    <w:rsid w:val="00B249C9"/>
    <w:rsid w:val="00B24A0D"/>
    <w:rsid w:val="00B252DF"/>
    <w:rsid w:val="00B254D2"/>
    <w:rsid w:val="00B27358"/>
    <w:rsid w:val="00B301D1"/>
    <w:rsid w:val="00B309B7"/>
    <w:rsid w:val="00B30DCA"/>
    <w:rsid w:val="00B32517"/>
    <w:rsid w:val="00B326E2"/>
    <w:rsid w:val="00B32728"/>
    <w:rsid w:val="00B332A7"/>
    <w:rsid w:val="00B332CA"/>
    <w:rsid w:val="00B33311"/>
    <w:rsid w:val="00B335B3"/>
    <w:rsid w:val="00B33AAC"/>
    <w:rsid w:val="00B349EF"/>
    <w:rsid w:val="00B35CCD"/>
    <w:rsid w:val="00B35EF0"/>
    <w:rsid w:val="00B4225E"/>
    <w:rsid w:val="00B42800"/>
    <w:rsid w:val="00B4289D"/>
    <w:rsid w:val="00B42DFD"/>
    <w:rsid w:val="00B4332D"/>
    <w:rsid w:val="00B43DDA"/>
    <w:rsid w:val="00B4458F"/>
    <w:rsid w:val="00B44670"/>
    <w:rsid w:val="00B50517"/>
    <w:rsid w:val="00B50AB8"/>
    <w:rsid w:val="00B50CEB"/>
    <w:rsid w:val="00B51023"/>
    <w:rsid w:val="00B51C49"/>
    <w:rsid w:val="00B520CB"/>
    <w:rsid w:val="00B5247D"/>
    <w:rsid w:val="00B52C5B"/>
    <w:rsid w:val="00B52F43"/>
    <w:rsid w:val="00B53550"/>
    <w:rsid w:val="00B55DDD"/>
    <w:rsid w:val="00B56C08"/>
    <w:rsid w:val="00B60271"/>
    <w:rsid w:val="00B6066A"/>
    <w:rsid w:val="00B608A4"/>
    <w:rsid w:val="00B60F8D"/>
    <w:rsid w:val="00B626FE"/>
    <w:rsid w:val="00B62A14"/>
    <w:rsid w:val="00B63360"/>
    <w:rsid w:val="00B63C2E"/>
    <w:rsid w:val="00B66968"/>
    <w:rsid w:val="00B674FF"/>
    <w:rsid w:val="00B677E7"/>
    <w:rsid w:val="00B70CC5"/>
    <w:rsid w:val="00B71A7A"/>
    <w:rsid w:val="00B71C92"/>
    <w:rsid w:val="00B7269B"/>
    <w:rsid w:val="00B7352C"/>
    <w:rsid w:val="00B73A02"/>
    <w:rsid w:val="00B73EEE"/>
    <w:rsid w:val="00B741A2"/>
    <w:rsid w:val="00B74A05"/>
    <w:rsid w:val="00B755B5"/>
    <w:rsid w:val="00B7587F"/>
    <w:rsid w:val="00B7621E"/>
    <w:rsid w:val="00B76A17"/>
    <w:rsid w:val="00B77A6D"/>
    <w:rsid w:val="00B808B5"/>
    <w:rsid w:val="00B80915"/>
    <w:rsid w:val="00B81197"/>
    <w:rsid w:val="00B81547"/>
    <w:rsid w:val="00B83812"/>
    <w:rsid w:val="00B84A46"/>
    <w:rsid w:val="00B84B7C"/>
    <w:rsid w:val="00B85988"/>
    <w:rsid w:val="00B86D79"/>
    <w:rsid w:val="00B86FD9"/>
    <w:rsid w:val="00B90C0C"/>
    <w:rsid w:val="00B90DBE"/>
    <w:rsid w:val="00B91A0B"/>
    <w:rsid w:val="00B92F5A"/>
    <w:rsid w:val="00B93766"/>
    <w:rsid w:val="00B974E2"/>
    <w:rsid w:val="00BA22B7"/>
    <w:rsid w:val="00BA2339"/>
    <w:rsid w:val="00BA355D"/>
    <w:rsid w:val="00BA4E01"/>
    <w:rsid w:val="00BA5552"/>
    <w:rsid w:val="00BA6A42"/>
    <w:rsid w:val="00BB07A6"/>
    <w:rsid w:val="00BB0D5B"/>
    <w:rsid w:val="00BB0E69"/>
    <w:rsid w:val="00BB2F9D"/>
    <w:rsid w:val="00BB5924"/>
    <w:rsid w:val="00BB5E13"/>
    <w:rsid w:val="00BC0542"/>
    <w:rsid w:val="00BC0570"/>
    <w:rsid w:val="00BC09B5"/>
    <w:rsid w:val="00BC17C8"/>
    <w:rsid w:val="00BC2CB6"/>
    <w:rsid w:val="00BC2E60"/>
    <w:rsid w:val="00BC449B"/>
    <w:rsid w:val="00BC44F2"/>
    <w:rsid w:val="00BC6927"/>
    <w:rsid w:val="00BC73B6"/>
    <w:rsid w:val="00BD0223"/>
    <w:rsid w:val="00BD1BD1"/>
    <w:rsid w:val="00BD223F"/>
    <w:rsid w:val="00BD32B2"/>
    <w:rsid w:val="00BD3522"/>
    <w:rsid w:val="00BD4057"/>
    <w:rsid w:val="00BD5937"/>
    <w:rsid w:val="00BD6502"/>
    <w:rsid w:val="00BE000A"/>
    <w:rsid w:val="00BE0C19"/>
    <w:rsid w:val="00BE1121"/>
    <w:rsid w:val="00BE2048"/>
    <w:rsid w:val="00BE2187"/>
    <w:rsid w:val="00BE28DC"/>
    <w:rsid w:val="00BE3DF9"/>
    <w:rsid w:val="00BE4066"/>
    <w:rsid w:val="00BE410F"/>
    <w:rsid w:val="00BE4DC9"/>
    <w:rsid w:val="00BE5131"/>
    <w:rsid w:val="00BE55F8"/>
    <w:rsid w:val="00BE5F72"/>
    <w:rsid w:val="00BE619C"/>
    <w:rsid w:val="00BE62F2"/>
    <w:rsid w:val="00BE6781"/>
    <w:rsid w:val="00BE6B71"/>
    <w:rsid w:val="00BE6D58"/>
    <w:rsid w:val="00BE7AAD"/>
    <w:rsid w:val="00BF16BF"/>
    <w:rsid w:val="00BF1BA7"/>
    <w:rsid w:val="00BF3001"/>
    <w:rsid w:val="00BF3056"/>
    <w:rsid w:val="00BF3BFD"/>
    <w:rsid w:val="00BF4A01"/>
    <w:rsid w:val="00BF596D"/>
    <w:rsid w:val="00BF620E"/>
    <w:rsid w:val="00BF68DE"/>
    <w:rsid w:val="00C00343"/>
    <w:rsid w:val="00C01D2E"/>
    <w:rsid w:val="00C01EB2"/>
    <w:rsid w:val="00C02157"/>
    <w:rsid w:val="00C02A8E"/>
    <w:rsid w:val="00C02B69"/>
    <w:rsid w:val="00C02E9F"/>
    <w:rsid w:val="00C038EA"/>
    <w:rsid w:val="00C05126"/>
    <w:rsid w:val="00C054C3"/>
    <w:rsid w:val="00C07277"/>
    <w:rsid w:val="00C07B95"/>
    <w:rsid w:val="00C10248"/>
    <w:rsid w:val="00C10B4F"/>
    <w:rsid w:val="00C11796"/>
    <w:rsid w:val="00C117B4"/>
    <w:rsid w:val="00C11EA5"/>
    <w:rsid w:val="00C12790"/>
    <w:rsid w:val="00C13DFB"/>
    <w:rsid w:val="00C149DF"/>
    <w:rsid w:val="00C1521A"/>
    <w:rsid w:val="00C15B9D"/>
    <w:rsid w:val="00C168D9"/>
    <w:rsid w:val="00C1718E"/>
    <w:rsid w:val="00C17D3C"/>
    <w:rsid w:val="00C2045D"/>
    <w:rsid w:val="00C20BF1"/>
    <w:rsid w:val="00C21993"/>
    <w:rsid w:val="00C224A5"/>
    <w:rsid w:val="00C2384F"/>
    <w:rsid w:val="00C23F28"/>
    <w:rsid w:val="00C24497"/>
    <w:rsid w:val="00C25872"/>
    <w:rsid w:val="00C2587A"/>
    <w:rsid w:val="00C267FB"/>
    <w:rsid w:val="00C30093"/>
    <w:rsid w:val="00C301CA"/>
    <w:rsid w:val="00C31903"/>
    <w:rsid w:val="00C32062"/>
    <w:rsid w:val="00C33518"/>
    <w:rsid w:val="00C36233"/>
    <w:rsid w:val="00C3665F"/>
    <w:rsid w:val="00C3686B"/>
    <w:rsid w:val="00C36B6F"/>
    <w:rsid w:val="00C37B13"/>
    <w:rsid w:val="00C404FA"/>
    <w:rsid w:val="00C407ED"/>
    <w:rsid w:val="00C4109B"/>
    <w:rsid w:val="00C423EF"/>
    <w:rsid w:val="00C42605"/>
    <w:rsid w:val="00C43176"/>
    <w:rsid w:val="00C44703"/>
    <w:rsid w:val="00C45812"/>
    <w:rsid w:val="00C46A86"/>
    <w:rsid w:val="00C46AFA"/>
    <w:rsid w:val="00C508AD"/>
    <w:rsid w:val="00C515FA"/>
    <w:rsid w:val="00C52109"/>
    <w:rsid w:val="00C54A5E"/>
    <w:rsid w:val="00C54ACC"/>
    <w:rsid w:val="00C5514A"/>
    <w:rsid w:val="00C5576E"/>
    <w:rsid w:val="00C55CCD"/>
    <w:rsid w:val="00C60D07"/>
    <w:rsid w:val="00C646F3"/>
    <w:rsid w:val="00C67889"/>
    <w:rsid w:val="00C70552"/>
    <w:rsid w:val="00C70DCD"/>
    <w:rsid w:val="00C72981"/>
    <w:rsid w:val="00C72C38"/>
    <w:rsid w:val="00C74192"/>
    <w:rsid w:val="00C76041"/>
    <w:rsid w:val="00C763FE"/>
    <w:rsid w:val="00C76B44"/>
    <w:rsid w:val="00C812EF"/>
    <w:rsid w:val="00C8160D"/>
    <w:rsid w:val="00C816BB"/>
    <w:rsid w:val="00C83294"/>
    <w:rsid w:val="00C85B4C"/>
    <w:rsid w:val="00C86244"/>
    <w:rsid w:val="00C90502"/>
    <w:rsid w:val="00C91124"/>
    <w:rsid w:val="00C91B74"/>
    <w:rsid w:val="00C91C0A"/>
    <w:rsid w:val="00C91C88"/>
    <w:rsid w:val="00C93DFC"/>
    <w:rsid w:val="00C94503"/>
    <w:rsid w:val="00C95904"/>
    <w:rsid w:val="00C95A1D"/>
    <w:rsid w:val="00C965F9"/>
    <w:rsid w:val="00C97FBE"/>
    <w:rsid w:val="00CA08BB"/>
    <w:rsid w:val="00CA10A3"/>
    <w:rsid w:val="00CA317A"/>
    <w:rsid w:val="00CA3AC2"/>
    <w:rsid w:val="00CA5094"/>
    <w:rsid w:val="00CA58D7"/>
    <w:rsid w:val="00CA77B9"/>
    <w:rsid w:val="00CA7EB9"/>
    <w:rsid w:val="00CB4357"/>
    <w:rsid w:val="00CB46B2"/>
    <w:rsid w:val="00CB5EF9"/>
    <w:rsid w:val="00CB7C28"/>
    <w:rsid w:val="00CC0175"/>
    <w:rsid w:val="00CC0585"/>
    <w:rsid w:val="00CC168F"/>
    <w:rsid w:val="00CC1CBC"/>
    <w:rsid w:val="00CC2DBD"/>
    <w:rsid w:val="00CC321B"/>
    <w:rsid w:val="00CC3649"/>
    <w:rsid w:val="00CC47E6"/>
    <w:rsid w:val="00CC5EB2"/>
    <w:rsid w:val="00CC7732"/>
    <w:rsid w:val="00CD006C"/>
    <w:rsid w:val="00CD0E69"/>
    <w:rsid w:val="00CD104D"/>
    <w:rsid w:val="00CD16DC"/>
    <w:rsid w:val="00CD1F2F"/>
    <w:rsid w:val="00CD2650"/>
    <w:rsid w:val="00CE196C"/>
    <w:rsid w:val="00CE1B47"/>
    <w:rsid w:val="00CE2005"/>
    <w:rsid w:val="00CE240E"/>
    <w:rsid w:val="00CE2FDE"/>
    <w:rsid w:val="00CE35CC"/>
    <w:rsid w:val="00CE4E08"/>
    <w:rsid w:val="00CE5418"/>
    <w:rsid w:val="00CE6686"/>
    <w:rsid w:val="00CE6B47"/>
    <w:rsid w:val="00CF026F"/>
    <w:rsid w:val="00CF20A4"/>
    <w:rsid w:val="00CF2FBA"/>
    <w:rsid w:val="00CF3FA3"/>
    <w:rsid w:val="00CF7796"/>
    <w:rsid w:val="00CF7C2C"/>
    <w:rsid w:val="00D000CD"/>
    <w:rsid w:val="00D006C1"/>
    <w:rsid w:val="00D01810"/>
    <w:rsid w:val="00D01863"/>
    <w:rsid w:val="00D05325"/>
    <w:rsid w:val="00D05D13"/>
    <w:rsid w:val="00D0630C"/>
    <w:rsid w:val="00D075DE"/>
    <w:rsid w:val="00D07717"/>
    <w:rsid w:val="00D07781"/>
    <w:rsid w:val="00D107FA"/>
    <w:rsid w:val="00D114A6"/>
    <w:rsid w:val="00D123E3"/>
    <w:rsid w:val="00D12926"/>
    <w:rsid w:val="00D13473"/>
    <w:rsid w:val="00D14CA1"/>
    <w:rsid w:val="00D15E43"/>
    <w:rsid w:val="00D174DE"/>
    <w:rsid w:val="00D17B69"/>
    <w:rsid w:val="00D23E88"/>
    <w:rsid w:val="00D2457D"/>
    <w:rsid w:val="00D24E51"/>
    <w:rsid w:val="00D25D03"/>
    <w:rsid w:val="00D26794"/>
    <w:rsid w:val="00D27025"/>
    <w:rsid w:val="00D27879"/>
    <w:rsid w:val="00D30929"/>
    <w:rsid w:val="00D31ED4"/>
    <w:rsid w:val="00D32E81"/>
    <w:rsid w:val="00D33F1E"/>
    <w:rsid w:val="00D342F6"/>
    <w:rsid w:val="00D348D4"/>
    <w:rsid w:val="00D34CB3"/>
    <w:rsid w:val="00D365C6"/>
    <w:rsid w:val="00D36678"/>
    <w:rsid w:val="00D36786"/>
    <w:rsid w:val="00D36CCB"/>
    <w:rsid w:val="00D3758F"/>
    <w:rsid w:val="00D40556"/>
    <w:rsid w:val="00D40CB5"/>
    <w:rsid w:val="00D41B7A"/>
    <w:rsid w:val="00D41BE3"/>
    <w:rsid w:val="00D42252"/>
    <w:rsid w:val="00D43467"/>
    <w:rsid w:val="00D44B35"/>
    <w:rsid w:val="00D478EC"/>
    <w:rsid w:val="00D50C7C"/>
    <w:rsid w:val="00D5229B"/>
    <w:rsid w:val="00D53561"/>
    <w:rsid w:val="00D56056"/>
    <w:rsid w:val="00D56719"/>
    <w:rsid w:val="00D56BD9"/>
    <w:rsid w:val="00D5734C"/>
    <w:rsid w:val="00D575A9"/>
    <w:rsid w:val="00D5789B"/>
    <w:rsid w:val="00D5793E"/>
    <w:rsid w:val="00D6045D"/>
    <w:rsid w:val="00D60CB4"/>
    <w:rsid w:val="00D6128E"/>
    <w:rsid w:val="00D61909"/>
    <w:rsid w:val="00D62C61"/>
    <w:rsid w:val="00D64FD7"/>
    <w:rsid w:val="00D65250"/>
    <w:rsid w:val="00D6596A"/>
    <w:rsid w:val="00D676BC"/>
    <w:rsid w:val="00D6775E"/>
    <w:rsid w:val="00D67B4E"/>
    <w:rsid w:val="00D71F4F"/>
    <w:rsid w:val="00D71F78"/>
    <w:rsid w:val="00D73809"/>
    <w:rsid w:val="00D74639"/>
    <w:rsid w:val="00D746F3"/>
    <w:rsid w:val="00D750A4"/>
    <w:rsid w:val="00D77326"/>
    <w:rsid w:val="00D778D2"/>
    <w:rsid w:val="00D802D9"/>
    <w:rsid w:val="00D80DBC"/>
    <w:rsid w:val="00D826DF"/>
    <w:rsid w:val="00D82F83"/>
    <w:rsid w:val="00D8318E"/>
    <w:rsid w:val="00D83653"/>
    <w:rsid w:val="00D83EB4"/>
    <w:rsid w:val="00D855FA"/>
    <w:rsid w:val="00D857FA"/>
    <w:rsid w:val="00D86C3F"/>
    <w:rsid w:val="00D90D91"/>
    <w:rsid w:val="00D92809"/>
    <w:rsid w:val="00D934C6"/>
    <w:rsid w:val="00D93ED6"/>
    <w:rsid w:val="00D9535A"/>
    <w:rsid w:val="00D95B44"/>
    <w:rsid w:val="00D9721F"/>
    <w:rsid w:val="00D972CB"/>
    <w:rsid w:val="00D97D01"/>
    <w:rsid w:val="00DA0D4D"/>
    <w:rsid w:val="00DA11CB"/>
    <w:rsid w:val="00DA292E"/>
    <w:rsid w:val="00DA2F26"/>
    <w:rsid w:val="00DA3200"/>
    <w:rsid w:val="00DA393D"/>
    <w:rsid w:val="00DA3B06"/>
    <w:rsid w:val="00DA4CF4"/>
    <w:rsid w:val="00DA76DB"/>
    <w:rsid w:val="00DA7E55"/>
    <w:rsid w:val="00DB006D"/>
    <w:rsid w:val="00DB0DF0"/>
    <w:rsid w:val="00DB1037"/>
    <w:rsid w:val="00DB1065"/>
    <w:rsid w:val="00DB1333"/>
    <w:rsid w:val="00DB3427"/>
    <w:rsid w:val="00DB359B"/>
    <w:rsid w:val="00DB3814"/>
    <w:rsid w:val="00DB3C1E"/>
    <w:rsid w:val="00DB4045"/>
    <w:rsid w:val="00DB45E7"/>
    <w:rsid w:val="00DB5549"/>
    <w:rsid w:val="00DB62D1"/>
    <w:rsid w:val="00DB6F96"/>
    <w:rsid w:val="00DB7FA3"/>
    <w:rsid w:val="00DC05AB"/>
    <w:rsid w:val="00DC1444"/>
    <w:rsid w:val="00DC1876"/>
    <w:rsid w:val="00DC1A67"/>
    <w:rsid w:val="00DC29D9"/>
    <w:rsid w:val="00DC69FD"/>
    <w:rsid w:val="00DD07CD"/>
    <w:rsid w:val="00DD09A6"/>
    <w:rsid w:val="00DD0C0F"/>
    <w:rsid w:val="00DD104B"/>
    <w:rsid w:val="00DD16FB"/>
    <w:rsid w:val="00DD1A17"/>
    <w:rsid w:val="00DD1B3B"/>
    <w:rsid w:val="00DD1FFB"/>
    <w:rsid w:val="00DD20BD"/>
    <w:rsid w:val="00DD4466"/>
    <w:rsid w:val="00DD4943"/>
    <w:rsid w:val="00DD4B71"/>
    <w:rsid w:val="00DD61CC"/>
    <w:rsid w:val="00DD64AD"/>
    <w:rsid w:val="00DD7DD4"/>
    <w:rsid w:val="00DE3708"/>
    <w:rsid w:val="00DE4286"/>
    <w:rsid w:val="00DE4779"/>
    <w:rsid w:val="00DE49D0"/>
    <w:rsid w:val="00DE4D6A"/>
    <w:rsid w:val="00DE646A"/>
    <w:rsid w:val="00DE67B2"/>
    <w:rsid w:val="00DE69C2"/>
    <w:rsid w:val="00DE6B37"/>
    <w:rsid w:val="00DE6E09"/>
    <w:rsid w:val="00DE6F3B"/>
    <w:rsid w:val="00DE784D"/>
    <w:rsid w:val="00DF0BE6"/>
    <w:rsid w:val="00DF2947"/>
    <w:rsid w:val="00DF2A61"/>
    <w:rsid w:val="00DF2B5B"/>
    <w:rsid w:val="00DF5D2D"/>
    <w:rsid w:val="00DF705D"/>
    <w:rsid w:val="00DF71BD"/>
    <w:rsid w:val="00DF723B"/>
    <w:rsid w:val="00E0065C"/>
    <w:rsid w:val="00E00942"/>
    <w:rsid w:val="00E00DCA"/>
    <w:rsid w:val="00E010F1"/>
    <w:rsid w:val="00E01EE6"/>
    <w:rsid w:val="00E025B3"/>
    <w:rsid w:val="00E03B15"/>
    <w:rsid w:val="00E03D4C"/>
    <w:rsid w:val="00E03E99"/>
    <w:rsid w:val="00E0487E"/>
    <w:rsid w:val="00E05197"/>
    <w:rsid w:val="00E06438"/>
    <w:rsid w:val="00E079FC"/>
    <w:rsid w:val="00E1023E"/>
    <w:rsid w:val="00E11D13"/>
    <w:rsid w:val="00E12EC2"/>
    <w:rsid w:val="00E14268"/>
    <w:rsid w:val="00E202AB"/>
    <w:rsid w:val="00E22ADE"/>
    <w:rsid w:val="00E22AF6"/>
    <w:rsid w:val="00E2360D"/>
    <w:rsid w:val="00E24D37"/>
    <w:rsid w:val="00E25FC9"/>
    <w:rsid w:val="00E26F73"/>
    <w:rsid w:val="00E3003F"/>
    <w:rsid w:val="00E3074F"/>
    <w:rsid w:val="00E31CC4"/>
    <w:rsid w:val="00E3277F"/>
    <w:rsid w:val="00E328AA"/>
    <w:rsid w:val="00E32B1E"/>
    <w:rsid w:val="00E3397C"/>
    <w:rsid w:val="00E33B03"/>
    <w:rsid w:val="00E3663E"/>
    <w:rsid w:val="00E408E2"/>
    <w:rsid w:val="00E4099A"/>
    <w:rsid w:val="00E42618"/>
    <w:rsid w:val="00E43789"/>
    <w:rsid w:val="00E45375"/>
    <w:rsid w:val="00E4621E"/>
    <w:rsid w:val="00E47A74"/>
    <w:rsid w:val="00E50510"/>
    <w:rsid w:val="00E51402"/>
    <w:rsid w:val="00E518B3"/>
    <w:rsid w:val="00E5210F"/>
    <w:rsid w:val="00E522DB"/>
    <w:rsid w:val="00E527D6"/>
    <w:rsid w:val="00E52D5C"/>
    <w:rsid w:val="00E55320"/>
    <w:rsid w:val="00E56E6C"/>
    <w:rsid w:val="00E575B3"/>
    <w:rsid w:val="00E5767C"/>
    <w:rsid w:val="00E6017B"/>
    <w:rsid w:val="00E601B4"/>
    <w:rsid w:val="00E60B40"/>
    <w:rsid w:val="00E62DA4"/>
    <w:rsid w:val="00E63740"/>
    <w:rsid w:val="00E64C3E"/>
    <w:rsid w:val="00E64EC2"/>
    <w:rsid w:val="00E662CF"/>
    <w:rsid w:val="00E662FF"/>
    <w:rsid w:val="00E663BC"/>
    <w:rsid w:val="00E676B6"/>
    <w:rsid w:val="00E678EF"/>
    <w:rsid w:val="00E67F9C"/>
    <w:rsid w:val="00E67FF7"/>
    <w:rsid w:val="00E70881"/>
    <w:rsid w:val="00E71684"/>
    <w:rsid w:val="00E71B58"/>
    <w:rsid w:val="00E72773"/>
    <w:rsid w:val="00E729C7"/>
    <w:rsid w:val="00E73518"/>
    <w:rsid w:val="00E73831"/>
    <w:rsid w:val="00E73D79"/>
    <w:rsid w:val="00E7468E"/>
    <w:rsid w:val="00E75378"/>
    <w:rsid w:val="00E773EB"/>
    <w:rsid w:val="00E774D7"/>
    <w:rsid w:val="00E806A7"/>
    <w:rsid w:val="00E80C0C"/>
    <w:rsid w:val="00E816F1"/>
    <w:rsid w:val="00E8449B"/>
    <w:rsid w:val="00E85879"/>
    <w:rsid w:val="00E86305"/>
    <w:rsid w:val="00E86DDF"/>
    <w:rsid w:val="00E87728"/>
    <w:rsid w:val="00E87EAC"/>
    <w:rsid w:val="00E911F6"/>
    <w:rsid w:val="00E93091"/>
    <w:rsid w:val="00E9324D"/>
    <w:rsid w:val="00E93317"/>
    <w:rsid w:val="00E94BC9"/>
    <w:rsid w:val="00E95552"/>
    <w:rsid w:val="00E957A8"/>
    <w:rsid w:val="00E96690"/>
    <w:rsid w:val="00E96CBF"/>
    <w:rsid w:val="00E97344"/>
    <w:rsid w:val="00EA0558"/>
    <w:rsid w:val="00EA221A"/>
    <w:rsid w:val="00EA383E"/>
    <w:rsid w:val="00EA3A14"/>
    <w:rsid w:val="00EA41E0"/>
    <w:rsid w:val="00EA593B"/>
    <w:rsid w:val="00EA5D1F"/>
    <w:rsid w:val="00EA7224"/>
    <w:rsid w:val="00EA7C2C"/>
    <w:rsid w:val="00EB0D77"/>
    <w:rsid w:val="00EB1D18"/>
    <w:rsid w:val="00EB36F2"/>
    <w:rsid w:val="00EB48AE"/>
    <w:rsid w:val="00EB4AC7"/>
    <w:rsid w:val="00EC15AC"/>
    <w:rsid w:val="00EC2F0D"/>
    <w:rsid w:val="00EC4284"/>
    <w:rsid w:val="00EC5FEA"/>
    <w:rsid w:val="00EC6C02"/>
    <w:rsid w:val="00EC7201"/>
    <w:rsid w:val="00EC75AF"/>
    <w:rsid w:val="00EC77E5"/>
    <w:rsid w:val="00ED00D5"/>
    <w:rsid w:val="00ED057F"/>
    <w:rsid w:val="00ED05EE"/>
    <w:rsid w:val="00ED2108"/>
    <w:rsid w:val="00ED4EF3"/>
    <w:rsid w:val="00ED5307"/>
    <w:rsid w:val="00ED57FA"/>
    <w:rsid w:val="00ED5DB9"/>
    <w:rsid w:val="00ED6C95"/>
    <w:rsid w:val="00EE1843"/>
    <w:rsid w:val="00EE3BF0"/>
    <w:rsid w:val="00EE4525"/>
    <w:rsid w:val="00EE489A"/>
    <w:rsid w:val="00EE4DEF"/>
    <w:rsid w:val="00EE6C55"/>
    <w:rsid w:val="00EE6DD1"/>
    <w:rsid w:val="00EF3946"/>
    <w:rsid w:val="00EF3E2F"/>
    <w:rsid w:val="00EF415A"/>
    <w:rsid w:val="00EF4658"/>
    <w:rsid w:val="00EF5BED"/>
    <w:rsid w:val="00EF6B6A"/>
    <w:rsid w:val="00EF71B6"/>
    <w:rsid w:val="00F00193"/>
    <w:rsid w:val="00F00BA3"/>
    <w:rsid w:val="00F02130"/>
    <w:rsid w:val="00F021CA"/>
    <w:rsid w:val="00F03D20"/>
    <w:rsid w:val="00F0515B"/>
    <w:rsid w:val="00F055D0"/>
    <w:rsid w:val="00F05B59"/>
    <w:rsid w:val="00F05F67"/>
    <w:rsid w:val="00F0796A"/>
    <w:rsid w:val="00F07D5A"/>
    <w:rsid w:val="00F106E3"/>
    <w:rsid w:val="00F11509"/>
    <w:rsid w:val="00F11D97"/>
    <w:rsid w:val="00F1216E"/>
    <w:rsid w:val="00F130DD"/>
    <w:rsid w:val="00F131C5"/>
    <w:rsid w:val="00F135C2"/>
    <w:rsid w:val="00F14244"/>
    <w:rsid w:val="00F14615"/>
    <w:rsid w:val="00F15397"/>
    <w:rsid w:val="00F1685F"/>
    <w:rsid w:val="00F16B68"/>
    <w:rsid w:val="00F202B6"/>
    <w:rsid w:val="00F21BB4"/>
    <w:rsid w:val="00F22741"/>
    <w:rsid w:val="00F2295D"/>
    <w:rsid w:val="00F2475E"/>
    <w:rsid w:val="00F249E7"/>
    <w:rsid w:val="00F24F3F"/>
    <w:rsid w:val="00F26388"/>
    <w:rsid w:val="00F271D7"/>
    <w:rsid w:val="00F304F9"/>
    <w:rsid w:val="00F30E10"/>
    <w:rsid w:val="00F32128"/>
    <w:rsid w:val="00F329D7"/>
    <w:rsid w:val="00F34AB7"/>
    <w:rsid w:val="00F34C54"/>
    <w:rsid w:val="00F35735"/>
    <w:rsid w:val="00F3647E"/>
    <w:rsid w:val="00F37674"/>
    <w:rsid w:val="00F3784E"/>
    <w:rsid w:val="00F402AF"/>
    <w:rsid w:val="00F420CB"/>
    <w:rsid w:val="00F427C3"/>
    <w:rsid w:val="00F445F3"/>
    <w:rsid w:val="00F4560E"/>
    <w:rsid w:val="00F4573D"/>
    <w:rsid w:val="00F46586"/>
    <w:rsid w:val="00F46A6F"/>
    <w:rsid w:val="00F50E9B"/>
    <w:rsid w:val="00F5190C"/>
    <w:rsid w:val="00F51CC5"/>
    <w:rsid w:val="00F528B6"/>
    <w:rsid w:val="00F52D39"/>
    <w:rsid w:val="00F52F94"/>
    <w:rsid w:val="00F54EDD"/>
    <w:rsid w:val="00F55A58"/>
    <w:rsid w:val="00F55B82"/>
    <w:rsid w:val="00F55DA5"/>
    <w:rsid w:val="00F55E0C"/>
    <w:rsid w:val="00F56FA2"/>
    <w:rsid w:val="00F570BA"/>
    <w:rsid w:val="00F57C8E"/>
    <w:rsid w:val="00F62212"/>
    <w:rsid w:val="00F62726"/>
    <w:rsid w:val="00F62B5B"/>
    <w:rsid w:val="00F63CFE"/>
    <w:rsid w:val="00F666E6"/>
    <w:rsid w:val="00F67D83"/>
    <w:rsid w:val="00F7028E"/>
    <w:rsid w:val="00F702ED"/>
    <w:rsid w:val="00F71989"/>
    <w:rsid w:val="00F74E42"/>
    <w:rsid w:val="00F74F61"/>
    <w:rsid w:val="00F75F6C"/>
    <w:rsid w:val="00F76860"/>
    <w:rsid w:val="00F76A0D"/>
    <w:rsid w:val="00F77D74"/>
    <w:rsid w:val="00F8126E"/>
    <w:rsid w:val="00F819DF"/>
    <w:rsid w:val="00F825BE"/>
    <w:rsid w:val="00F8353A"/>
    <w:rsid w:val="00F83B3F"/>
    <w:rsid w:val="00F85507"/>
    <w:rsid w:val="00F862FE"/>
    <w:rsid w:val="00F8780E"/>
    <w:rsid w:val="00F878EF"/>
    <w:rsid w:val="00F90DDE"/>
    <w:rsid w:val="00F92D33"/>
    <w:rsid w:val="00F933B7"/>
    <w:rsid w:val="00F9409C"/>
    <w:rsid w:val="00F946FB"/>
    <w:rsid w:val="00F9523A"/>
    <w:rsid w:val="00F96B73"/>
    <w:rsid w:val="00F97582"/>
    <w:rsid w:val="00F97F17"/>
    <w:rsid w:val="00FA0ECC"/>
    <w:rsid w:val="00FA2FA0"/>
    <w:rsid w:val="00FA49B9"/>
    <w:rsid w:val="00FA6F51"/>
    <w:rsid w:val="00FA7934"/>
    <w:rsid w:val="00FB03B7"/>
    <w:rsid w:val="00FB0693"/>
    <w:rsid w:val="00FB0F01"/>
    <w:rsid w:val="00FB22DE"/>
    <w:rsid w:val="00FB325E"/>
    <w:rsid w:val="00FB372F"/>
    <w:rsid w:val="00FB4005"/>
    <w:rsid w:val="00FB4EDF"/>
    <w:rsid w:val="00FB4F85"/>
    <w:rsid w:val="00FB5B40"/>
    <w:rsid w:val="00FB7E68"/>
    <w:rsid w:val="00FC05AE"/>
    <w:rsid w:val="00FC1275"/>
    <w:rsid w:val="00FC1C50"/>
    <w:rsid w:val="00FC2D19"/>
    <w:rsid w:val="00FC35BD"/>
    <w:rsid w:val="00FC5486"/>
    <w:rsid w:val="00FC6A2F"/>
    <w:rsid w:val="00FC73FB"/>
    <w:rsid w:val="00FD0B47"/>
    <w:rsid w:val="00FD1030"/>
    <w:rsid w:val="00FD17D9"/>
    <w:rsid w:val="00FD196B"/>
    <w:rsid w:val="00FD1A02"/>
    <w:rsid w:val="00FD1A47"/>
    <w:rsid w:val="00FD21BC"/>
    <w:rsid w:val="00FD3185"/>
    <w:rsid w:val="00FD4C68"/>
    <w:rsid w:val="00FD5BAA"/>
    <w:rsid w:val="00FD6623"/>
    <w:rsid w:val="00FD6D96"/>
    <w:rsid w:val="00FD7381"/>
    <w:rsid w:val="00FE11BC"/>
    <w:rsid w:val="00FE3125"/>
    <w:rsid w:val="00FE3BF6"/>
    <w:rsid w:val="00FF1677"/>
    <w:rsid w:val="00FF1D5F"/>
    <w:rsid w:val="00FF2C0E"/>
    <w:rsid w:val="00FF31F0"/>
    <w:rsid w:val="00FF3C27"/>
    <w:rsid w:val="00FF3D8A"/>
    <w:rsid w:val="00FF4DB1"/>
    <w:rsid w:val="00FF5B84"/>
    <w:rsid w:val="00FF5D75"/>
    <w:rsid w:val="00FF6794"/>
    <w:rsid w:val="00FF7B3B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DB6CFC-64E5-4074-8DD6-CEE8EAF7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20591-2717-48EF-8F67-1BDD8E37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4236</TotalTime>
  <Pages>7</Pages>
  <Words>4258</Words>
  <Characters>22994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901</cp:revision>
  <cp:lastPrinted>2021-03-24T17:21:00Z</cp:lastPrinted>
  <dcterms:created xsi:type="dcterms:W3CDTF">2021-04-27T11:49:00Z</dcterms:created>
  <dcterms:modified xsi:type="dcterms:W3CDTF">2021-12-15T18:34:00Z</dcterms:modified>
</cp:coreProperties>
</file>