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B1950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7E6D43">
        <w:rPr>
          <w:rFonts w:asciiTheme="minorHAnsi" w:hAnsiTheme="minorHAnsi" w:cs="Arial"/>
          <w:b/>
          <w:sz w:val="22"/>
          <w:szCs w:val="22"/>
        </w:rPr>
        <w:t>111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3C7B80">
        <w:rPr>
          <w:rFonts w:asciiTheme="minorHAnsi" w:hAnsiTheme="minorHAnsi" w:cs="Arial"/>
          <w:b/>
          <w:sz w:val="22"/>
          <w:szCs w:val="22"/>
        </w:rPr>
        <w:t>10</w:t>
      </w:r>
      <w:r w:rsidRPr="006B195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2D6A5E">
        <w:rPr>
          <w:rFonts w:asciiTheme="minorHAnsi" w:hAnsiTheme="minorHAnsi" w:cs="Arial"/>
          <w:b/>
          <w:sz w:val="22"/>
          <w:szCs w:val="22"/>
        </w:rPr>
        <w:t>DEZEMBRO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830" w:rsidRPr="006B1950">
        <w:rPr>
          <w:rFonts w:asciiTheme="minorHAnsi" w:hAnsiTheme="minorHAnsi" w:cs="Arial"/>
          <w:b/>
          <w:sz w:val="22"/>
          <w:szCs w:val="22"/>
        </w:rPr>
        <w:t>DE 201</w:t>
      </w:r>
      <w:r w:rsidR="008E2586" w:rsidRPr="006B1950">
        <w:rPr>
          <w:rFonts w:asciiTheme="minorHAnsi" w:hAnsiTheme="minorHAnsi" w:cs="Arial"/>
          <w:b/>
          <w:sz w:val="22"/>
          <w:szCs w:val="22"/>
        </w:rPr>
        <w:t>5</w:t>
      </w:r>
      <w:r w:rsidRPr="006B1950">
        <w:rPr>
          <w:rFonts w:asciiTheme="minorHAnsi" w:hAnsiTheme="minorHAnsi" w:cs="Arial"/>
          <w:b/>
          <w:sz w:val="22"/>
          <w:szCs w:val="22"/>
        </w:rPr>
        <w:t>.</w:t>
      </w:r>
    </w:p>
    <w:p w:rsidR="005B28AD" w:rsidRPr="006B1950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203FEA" w:rsidRPr="006B1950" w:rsidRDefault="00203FEA" w:rsidP="00203FEA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Regulamenta o compartilhamento, entre o CAU/BR e os CAU/UF, da gestão relativa ao Centro de Serviços Compartilhados dos Conselhos de Arquitetura e Urbanismo (CSC-CAU). </w:t>
      </w:r>
    </w:p>
    <w:p w:rsidR="00203FEA" w:rsidRPr="006B1950" w:rsidRDefault="00203FEA" w:rsidP="00203FEA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o que determina a Resolução CAU/BR n° 71, de 24 de janeiro de 2014, em seu Anexo I que trata do Centro de Serviços Compartilhados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C8210F" w:rsidRDefault="00C8210F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 SICCAU é monitorado por meio de registros que permitem identificar e rastrear o uso devido ou indevido em caráter de segurança e sigilo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a senha para a administração do SICCAU é pessoal e intransferível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C</w:t>
      </w:r>
      <w:r w:rsidR="00203FEA" w:rsidRPr="006B1950">
        <w:rPr>
          <w:rFonts w:ascii="Calibri" w:eastAsia="Calibri" w:hAnsi="Calibri"/>
          <w:sz w:val="22"/>
          <w:szCs w:val="22"/>
        </w:rPr>
        <w:t>onsiderando que os dados das pessoas físicas e jurídicas existentes no SICCAU são sigilosos e de uso exclusivo para fins administrativos do CAU</w:t>
      </w:r>
      <w:r w:rsidRPr="006B1950">
        <w:rPr>
          <w:rFonts w:ascii="Calibri" w:eastAsia="Calibri" w:hAnsi="Calibri"/>
          <w:sz w:val="22"/>
          <w:szCs w:val="22"/>
        </w:rPr>
        <w:t>;</w:t>
      </w: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6B1950" w:rsidRPr="006B1950" w:rsidRDefault="006B1950" w:rsidP="006B1950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Theme="minorHAnsi" w:hAnsiTheme="minorHAnsi"/>
          <w:sz w:val="22"/>
          <w:szCs w:val="22"/>
        </w:rPr>
        <w:t xml:space="preserve">O </w:t>
      </w:r>
      <w:r w:rsidRPr="006B1950">
        <w:rPr>
          <w:rFonts w:asciiTheme="minorHAnsi" w:hAnsiTheme="minorHAnsi"/>
          <w:b/>
          <w:sz w:val="22"/>
          <w:szCs w:val="22"/>
        </w:rPr>
        <w:t>PRESIDENTE DO CONSELHO DE ARQUITETURA E URBANISMO DO RIO GRANDE DO SUL – CAU/RS</w:t>
      </w:r>
      <w:r w:rsidRPr="006B1950">
        <w:rPr>
          <w:rFonts w:asciiTheme="minorHAnsi" w:hAnsiTheme="minorHAnsi"/>
          <w:sz w:val="22"/>
          <w:szCs w:val="22"/>
        </w:rPr>
        <w:t>, no uso de suas atribuições legais</w:t>
      </w:r>
      <w:r w:rsidRPr="006B1950">
        <w:rPr>
          <w:rFonts w:ascii="Calibri" w:eastAsia="Calibri" w:hAnsi="Calibri"/>
          <w:sz w:val="22"/>
          <w:szCs w:val="22"/>
        </w:rPr>
        <w:t xml:space="preserve"> previstas no artigo 35, inciso III da Lei 12.378/2010;</w:t>
      </w:r>
    </w:p>
    <w:p w:rsidR="00203FEA" w:rsidRPr="006B1950" w:rsidRDefault="00203FEA" w:rsidP="00203FEA">
      <w:pPr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203FEA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b/>
          <w:sz w:val="22"/>
          <w:szCs w:val="22"/>
        </w:rPr>
        <w:t>RESOLVE</w:t>
      </w:r>
      <w:r w:rsidRPr="006B1950">
        <w:rPr>
          <w:rFonts w:ascii="Calibri" w:eastAsia="Calibri" w:hAnsi="Calibri"/>
          <w:sz w:val="22"/>
          <w:szCs w:val="22"/>
        </w:rPr>
        <w:t>:</w:t>
      </w:r>
    </w:p>
    <w:p w:rsidR="00203FEA" w:rsidRPr="006B1950" w:rsidRDefault="00203FEA" w:rsidP="0030082C">
      <w:pPr>
        <w:spacing w:after="160" w:line="259" w:lineRule="auto"/>
        <w:ind w:firstLine="360"/>
        <w:jc w:val="both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>Delegar à</w:t>
      </w:r>
      <w:r w:rsidR="006B1950">
        <w:rPr>
          <w:rFonts w:ascii="Calibri" w:eastAsia="Calibri" w:hAnsi="Calibri"/>
          <w:sz w:val="22"/>
          <w:szCs w:val="22"/>
        </w:rPr>
        <w:t xml:space="preserve"> servidora </w:t>
      </w:r>
      <w:r w:rsidR="002D6A5E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Clarissa Fleck Monteiro</w:t>
      </w:r>
      <w:r w:rsidR="006B1950">
        <w:rPr>
          <w:rFonts w:ascii="Calibri" w:eastAsia="Calibri" w:hAnsi="Calibri"/>
          <w:sz w:val="22"/>
          <w:szCs w:val="22"/>
        </w:rPr>
        <w:t>,</w:t>
      </w:r>
      <w:r w:rsidR="006B1950" w:rsidRPr="006B1950">
        <w:rPr>
          <w:rFonts w:ascii="Calibri" w:eastAsia="Calibri" w:hAnsi="Calibri"/>
          <w:sz w:val="22"/>
          <w:szCs w:val="22"/>
        </w:rPr>
        <w:t xml:space="preserve"> </w:t>
      </w:r>
      <w:r w:rsidR="003C7B80">
        <w:rPr>
          <w:rFonts w:ascii="Calibri" w:eastAsia="Calibri" w:hAnsi="Calibri"/>
          <w:sz w:val="22"/>
          <w:szCs w:val="22"/>
        </w:rPr>
        <w:t xml:space="preserve">Analista de Recursos Humanos, </w:t>
      </w:r>
      <w:r w:rsidR="006B1950" w:rsidRPr="006B1950">
        <w:rPr>
          <w:rFonts w:ascii="Calibri" w:eastAsia="Calibri" w:hAnsi="Calibri"/>
          <w:sz w:val="22"/>
          <w:szCs w:val="22"/>
        </w:rPr>
        <w:t>inscrita sob a matrícula</w:t>
      </w:r>
      <w:r w:rsidR="006B1950">
        <w:rPr>
          <w:rFonts w:ascii="Calibri" w:eastAsia="Calibri" w:hAnsi="Calibri"/>
          <w:sz w:val="22"/>
          <w:szCs w:val="22"/>
        </w:rPr>
        <w:t xml:space="preserve"> nº</w:t>
      </w:r>
      <w:r w:rsidR="00B019BC">
        <w:rPr>
          <w:rFonts w:ascii="Calibri" w:eastAsia="Calibri" w:hAnsi="Calibri"/>
          <w:sz w:val="22"/>
          <w:szCs w:val="22"/>
        </w:rPr>
        <w:t xml:space="preserve"> </w:t>
      </w:r>
      <w:r w:rsidR="003C7B80">
        <w:rPr>
          <w:rFonts w:ascii="Calibri" w:eastAsia="Calibri" w:hAnsi="Calibri"/>
          <w:sz w:val="22"/>
          <w:szCs w:val="22"/>
        </w:rPr>
        <w:t>100</w:t>
      </w:r>
      <w:r w:rsidR="006B1950">
        <w:rPr>
          <w:rFonts w:ascii="Calibri" w:eastAsia="Calibri" w:hAnsi="Calibri"/>
          <w:sz w:val="22"/>
          <w:szCs w:val="22"/>
        </w:rPr>
        <w:t xml:space="preserve">, </w:t>
      </w:r>
      <w:r w:rsidRPr="006B1950">
        <w:rPr>
          <w:rFonts w:ascii="Calibri" w:eastAsia="Calibri" w:hAnsi="Calibri"/>
          <w:sz w:val="22"/>
          <w:szCs w:val="22"/>
        </w:rPr>
        <w:t>os poderes necessários ao</w:t>
      </w:r>
      <w:bookmarkStart w:id="0" w:name="_GoBack"/>
      <w:bookmarkEnd w:id="0"/>
      <w:r w:rsidRPr="006B1950">
        <w:rPr>
          <w:rFonts w:ascii="Calibri" w:eastAsia="Calibri" w:hAnsi="Calibri"/>
          <w:sz w:val="22"/>
          <w:szCs w:val="22"/>
        </w:rPr>
        <w:t xml:space="preserve"> cumprimento da função de Unidade de Referência Local nos termos do item 2.6 do Anexo I da Resolução 71/2014:</w:t>
      </w:r>
    </w:p>
    <w:p w:rsidR="00203FEA" w:rsidRDefault="00E75ACF" w:rsidP="00E75ACF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Manter atualizados os horários de trabalho dos usuários do SICCAU;</w:t>
      </w:r>
    </w:p>
    <w:p w:rsidR="00E75ACF" w:rsidRDefault="00E75ACF" w:rsidP="00E75ACF">
      <w:pPr>
        <w:pStyle w:val="PargrafodaLista"/>
        <w:numPr>
          <w:ilvl w:val="0"/>
          <w:numId w:val="2"/>
        </w:numPr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Manter atualizad</w:t>
      </w:r>
      <w:r w:rsidR="00DF4938">
        <w:rPr>
          <w:rFonts w:ascii="Calibri" w:eastAsia="Calibri" w:hAnsi="Calibri"/>
          <w:sz w:val="22"/>
          <w:szCs w:val="22"/>
        </w:rPr>
        <w:t>a</w:t>
      </w:r>
      <w:r>
        <w:rPr>
          <w:rFonts w:ascii="Calibri" w:eastAsia="Calibri" w:hAnsi="Calibri"/>
          <w:sz w:val="22"/>
          <w:szCs w:val="22"/>
        </w:rPr>
        <w:t xml:space="preserve"> a situação dos usu</w:t>
      </w:r>
      <w:r w:rsidR="00DF4938">
        <w:rPr>
          <w:rFonts w:ascii="Calibri" w:eastAsia="Calibri" w:hAnsi="Calibri"/>
          <w:sz w:val="22"/>
          <w:szCs w:val="22"/>
        </w:rPr>
        <w:t>ários do SICCAU.</w:t>
      </w:r>
    </w:p>
    <w:p w:rsidR="00E75ACF" w:rsidRPr="006B1950" w:rsidRDefault="00E75ACF" w:rsidP="00E75ACF">
      <w:pPr>
        <w:pStyle w:val="PargrafodaLista"/>
        <w:suppressAutoHyphens w:val="0"/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203FEA" w:rsidRPr="006B1950" w:rsidRDefault="00203FEA" w:rsidP="0030082C">
      <w:pPr>
        <w:spacing w:after="160" w:line="259" w:lineRule="auto"/>
        <w:ind w:firstLine="360"/>
        <w:rPr>
          <w:rFonts w:ascii="Calibri" w:eastAsia="Calibri" w:hAnsi="Calibri"/>
          <w:sz w:val="22"/>
          <w:szCs w:val="22"/>
        </w:rPr>
      </w:pPr>
      <w:r w:rsidRPr="006B1950">
        <w:rPr>
          <w:rFonts w:ascii="Calibri" w:eastAsia="Calibri" w:hAnsi="Calibri"/>
          <w:sz w:val="22"/>
          <w:szCs w:val="22"/>
        </w:rPr>
        <w:t xml:space="preserve">A presente Portaria entra em vigor </w:t>
      </w:r>
      <w:r w:rsidR="0030082C" w:rsidRPr="006B1950">
        <w:rPr>
          <w:rFonts w:ascii="Calibri" w:eastAsia="Calibri" w:hAnsi="Calibri"/>
          <w:sz w:val="22"/>
          <w:szCs w:val="22"/>
        </w:rPr>
        <w:t>a</w:t>
      </w:r>
      <w:r w:rsidRPr="006B1950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58DF" w:rsidRPr="006B1950" w:rsidRDefault="00BF58DF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5B28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B28AD" w:rsidRPr="006B1950" w:rsidRDefault="005B28AD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>Roberto Py Gomes da Silveira</w:t>
      </w:r>
    </w:p>
    <w:p w:rsidR="00940140" w:rsidRPr="006B1950" w:rsidRDefault="00BF58DF" w:rsidP="00BF58DF">
      <w:pPr>
        <w:jc w:val="center"/>
        <w:rPr>
          <w:rFonts w:asciiTheme="minorHAnsi" w:hAnsiTheme="minorHAnsi"/>
          <w:b/>
          <w:sz w:val="22"/>
          <w:szCs w:val="22"/>
        </w:rPr>
      </w:pPr>
      <w:r w:rsidRPr="006B1950">
        <w:rPr>
          <w:rFonts w:asciiTheme="minorHAnsi" w:hAnsiTheme="minorHAnsi"/>
          <w:b/>
          <w:sz w:val="22"/>
          <w:szCs w:val="22"/>
        </w:rPr>
        <w:t xml:space="preserve">Presidente do CAU/RS </w:t>
      </w:r>
    </w:p>
    <w:sectPr w:rsidR="00940140" w:rsidRPr="006B1950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10" w:rsidRDefault="00F51710" w:rsidP="0017671C">
      <w:r>
        <w:separator/>
      </w:r>
    </w:p>
  </w:endnote>
  <w:endnote w:type="continuationSeparator" w:id="0">
    <w:p w:rsidR="00F51710" w:rsidRDefault="00F51710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7E6D43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10" w:rsidRDefault="00F51710" w:rsidP="0017671C">
      <w:r>
        <w:separator/>
      </w:r>
    </w:p>
  </w:footnote>
  <w:footnote w:type="continuationSeparator" w:id="0">
    <w:p w:rsidR="00F51710" w:rsidRDefault="00F51710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175A"/>
    <w:rsid w:val="00025804"/>
    <w:rsid w:val="000268A0"/>
    <w:rsid w:val="000444D5"/>
    <w:rsid w:val="00046E41"/>
    <w:rsid w:val="000505D7"/>
    <w:rsid w:val="00054849"/>
    <w:rsid w:val="000565C8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97E70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3F20"/>
    <w:rsid w:val="00126751"/>
    <w:rsid w:val="00130E0C"/>
    <w:rsid w:val="0013181A"/>
    <w:rsid w:val="00132B65"/>
    <w:rsid w:val="0013649E"/>
    <w:rsid w:val="001379FB"/>
    <w:rsid w:val="00142D44"/>
    <w:rsid w:val="001531D6"/>
    <w:rsid w:val="00154461"/>
    <w:rsid w:val="001604A9"/>
    <w:rsid w:val="00160E81"/>
    <w:rsid w:val="001620F4"/>
    <w:rsid w:val="00163868"/>
    <w:rsid w:val="00164CB9"/>
    <w:rsid w:val="001730F8"/>
    <w:rsid w:val="0017429E"/>
    <w:rsid w:val="00175C48"/>
    <w:rsid w:val="0017671C"/>
    <w:rsid w:val="00180920"/>
    <w:rsid w:val="0018716C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3FEA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97A10"/>
    <w:rsid w:val="002A47CC"/>
    <w:rsid w:val="002A5EFC"/>
    <w:rsid w:val="002B0A88"/>
    <w:rsid w:val="002B1E63"/>
    <w:rsid w:val="002B563A"/>
    <w:rsid w:val="002B7F55"/>
    <w:rsid w:val="002D2DBB"/>
    <w:rsid w:val="002D2E8D"/>
    <w:rsid w:val="002D6A5E"/>
    <w:rsid w:val="002D7499"/>
    <w:rsid w:val="002E1AC6"/>
    <w:rsid w:val="002F446D"/>
    <w:rsid w:val="002F7EDD"/>
    <w:rsid w:val="0030082C"/>
    <w:rsid w:val="0030214D"/>
    <w:rsid w:val="003031F7"/>
    <w:rsid w:val="00304DB8"/>
    <w:rsid w:val="00327B73"/>
    <w:rsid w:val="003318E6"/>
    <w:rsid w:val="00333CB6"/>
    <w:rsid w:val="00335704"/>
    <w:rsid w:val="003408D9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60C6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C7B80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5239"/>
    <w:rsid w:val="004D6A6A"/>
    <w:rsid w:val="004E343A"/>
    <w:rsid w:val="004E455B"/>
    <w:rsid w:val="004E626B"/>
    <w:rsid w:val="004F0BC4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0076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39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13D8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1950"/>
    <w:rsid w:val="006B63D4"/>
    <w:rsid w:val="006B7B94"/>
    <w:rsid w:val="006C0987"/>
    <w:rsid w:val="006C50EA"/>
    <w:rsid w:val="006C7338"/>
    <w:rsid w:val="006D1F81"/>
    <w:rsid w:val="006E1B9F"/>
    <w:rsid w:val="006E49C6"/>
    <w:rsid w:val="006F3DD6"/>
    <w:rsid w:val="00703EAA"/>
    <w:rsid w:val="007045E1"/>
    <w:rsid w:val="00706F8D"/>
    <w:rsid w:val="00712DDE"/>
    <w:rsid w:val="00726053"/>
    <w:rsid w:val="00733100"/>
    <w:rsid w:val="00733893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E6D43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9778C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E2586"/>
    <w:rsid w:val="008F22A9"/>
    <w:rsid w:val="008F273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004"/>
    <w:rsid w:val="00952117"/>
    <w:rsid w:val="00957462"/>
    <w:rsid w:val="009616F6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B731E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136F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387F"/>
    <w:rsid w:val="00A87667"/>
    <w:rsid w:val="00A878F8"/>
    <w:rsid w:val="00A93A07"/>
    <w:rsid w:val="00AA02FF"/>
    <w:rsid w:val="00AA0C56"/>
    <w:rsid w:val="00AA40D2"/>
    <w:rsid w:val="00AA69C8"/>
    <w:rsid w:val="00AA7BC4"/>
    <w:rsid w:val="00AB29FD"/>
    <w:rsid w:val="00AC42A8"/>
    <w:rsid w:val="00AC716E"/>
    <w:rsid w:val="00AD46A5"/>
    <w:rsid w:val="00AD5D10"/>
    <w:rsid w:val="00AE21C5"/>
    <w:rsid w:val="00AE5147"/>
    <w:rsid w:val="00AE6F56"/>
    <w:rsid w:val="00AF086E"/>
    <w:rsid w:val="00AF18AF"/>
    <w:rsid w:val="00AF2C45"/>
    <w:rsid w:val="00AF375F"/>
    <w:rsid w:val="00AF4636"/>
    <w:rsid w:val="00AF48CA"/>
    <w:rsid w:val="00AF6A60"/>
    <w:rsid w:val="00B00E13"/>
    <w:rsid w:val="00B019BC"/>
    <w:rsid w:val="00B02924"/>
    <w:rsid w:val="00B05DD3"/>
    <w:rsid w:val="00B106FF"/>
    <w:rsid w:val="00B12A2E"/>
    <w:rsid w:val="00B22DBF"/>
    <w:rsid w:val="00B25E3C"/>
    <w:rsid w:val="00B32938"/>
    <w:rsid w:val="00B34BD4"/>
    <w:rsid w:val="00B4671E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93AC9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210F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479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56F5"/>
    <w:rsid w:val="00CF7D3D"/>
    <w:rsid w:val="00D00E44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B632D"/>
    <w:rsid w:val="00DC0557"/>
    <w:rsid w:val="00DC26B9"/>
    <w:rsid w:val="00DC5F53"/>
    <w:rsid w:val="00DC7A48"/>
    <w:rsid w:val="00DD0DE1"/>
    <w:rsid w:val="00DD56B1"/>
    <w:rsid w:val="00DE1AAF"/>
    <w:rsid w:val="00DE3F2B"/>
    <w:rsid w:val="00DF0264"/>
    <w:rsid w:val="00DF3E66"/>
    <w:rsid w:val="00DF4938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5037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75ACF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1743F"/>
    <w:rsid w:val="00F20159"/>
    <w:rsid w:val="00F221A4"/>
    <w:rsid w:val="00F22BC2"/>
    <w:rsid w:val="00F26E7C"/>
    <w:rsid w:val="00F274DC"/>
    <w:rsid w:val="00F36DAE"/>
    <w:rsid w:val="00F43875"/>
    <w:rsid w:val="00F4480E"/>
    <w:rsid w:val="00F449FD"/>
    <w:rsid w:val="00F5124D"/>
    <w:rsid w:val="00F51710"/>
    <w:rsid w:val="00F55BD8"/>
    <w:rsid w:val="00F600D6"/>
    <w:rsid w:val="00F73182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E9D5-F05D-4DD1-88A4-187CA8C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4</cp:revision>
  <cp:lastPrinted>2015-12-10T12:19:00Z</cp:lastPrinted>
  <dcterms:created xsi:type="dcterms:W3CDTF">2015-12-09T18:45:00Z</dcterms:created>
  <dcterms:modified xsi:type="dcterms:W3CDTF">2015-12-10T12:26:00Z</dcterms:modified>
</cp:coreProperties>
</file>