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1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3019F1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3019F1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A6470D" w:rsidRPr="00A6470D" w:rsidRDefault="00A7126F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PORTARIA </w:t>
      </w:r>
      <w:r w:rsidR="00A6470D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Nº </w:t>
      </w:r>
      <w:r w:rsidR="003019F1">
        <w:rPr>
          <w:rFonts w:ascii="Calibri" w:eastAsia="Times New Roman" w:hAnsi="Calibri" w:cs="Times New Roman"/>
          <w:b/>
          <w:bCs/>
          <w:color w:val="333333"/>
          <w:lang w:eastAsia="pt-BR"/>
        </w:rPr>
        <w:t>29</w:t>
      </w:r>
      <w:r w:rsidR="00A6470D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, DE </w:t>
      </w:r>
      <w:r w:rsidR="003019F1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10 </w:t>
      </w:r>
      <w:r w:rsidR="00A6470D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DE </w:t>
      </w:r>
      <w:r w:rsidR="00EB24D9">
        <w:rPr>
          <w:rFonts w:ascii="Calibri" w:eastAsia="Times New Roman" w:hAnsi="Calibri" w:cs="Times New Roman"/>
          <w:b/>
          <w:bCs/>
          <w:color w:val="333333"/>
          <w:lang w:eastAsia="pt-BR"/>
        </w:rPr>
        <w:t>JULHO</w:t>
      </w:r>
      <w:r w:rsidR="00A6470D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DE 201</w:t>
      </w:r>
      <w:r w:rsid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4</w:t>
      </w:r>
      <w:r w:rsidR="00A6470D"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.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A6470D" w:rsidRPr="00A6470D" w:rsidRDefault="00790BB4" w:rsidP="00A6470D">
      <w:pPr>
        <w:shd w:val="clear" w:color="auto" w:fill="FFFFFF"/>
        <w:spacing w:after="0" w:line="253" w:lineRule="atLeast"/>
        <w:ind w:left="4536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color w:val="333333"/>
          <w:lang w:eastAsia="pt-BR"/>
        </w:rPr>
        <w:t>Investe servidores do Conselho de Arquitetura e Urbanismo do Rio Grande do Sul na função de assessores da Comissão Eleitoral do CAU/RS</w:t>
      </w:r>
      <w:r w:rsidR="00A6470D" w:rsidRPr="00A6470D">
        <w:rPr>
          <w:rFonts w:ascii="Calibri" w:eastAsia="Times New Roman" w:hAnsi="Calibri" w:cs="Times New Roman"/>
          <w:color w:val="333333"/>
          <w:lang w:eastAsia="pt-BR"/>
        </w:rPr>
        <w:t>.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FF0000"/>
          <w:lang w:eastAsia="pt-BR"/>
        </w:rPr>
        <w:t> 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FF0000"/>
          <w:lang w:eastAsia="pt-BR"/>
        </w:rPr>
        <w:t> 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FF0000"/>
          <w:lang w:eastAsia="pt-BR"/>
        </w:rPr>
        <w:t> </w:t>
      </w:r>
    </w:p>
    <w:p w:rsidR="00A6470D" w:rsidRPr="00A6470D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C02894">
        <w:rPr>
          <w:rFonts w:ascii="Calibri" w:eastAsia="Times New Roman" w:hAnsi="Calibri" w:cs="Times New Roman"/>
          <w:color w:val="333333"/>
          <w:lang w:eastAsia="pt-BR"/>
        </w:rPr>
        <w:t>O </w:t>
      </w:r>
      <w:r w:rsidRPr="00C02894">
        <w:rPr>
          <w:rFonts w:ascii="Calibri" w:eastAsia="Times New Roman" w:hAnsi="Calibri" w:cs="Times New Roman"/>
          <w:b/>
          <w:bCs/>
          <w:color w:val="333333"/>
          <w:lang w:eastAsia="pt-BR"/>
        </w:rPr>
        <w:t>PRESIDENTE DO CONSELHO DE ARQUITETURA E URBANISMO DO RIO GRANDE DO SUL – CAU/RS</w:t>
      </w:r>
      <w:r w:rsidRPr="00C02894">
        <w:rPr>
          <w:rFonts w:ascii="Calibri" w:eastAsia="Times New Roman" w:hAnsi="Calibri" w:cs="Times New Roman"/>
          <w:color w:val="333333"/>
          <w:lang w:eastAsia="pt-BR"/>
        </w:rPr>
        <w:t>, no uso de suas atribuições legais e regimentais,</w:t>
      </w:r>
      <w:r w:rsidR="005C68CE" w:rsidRPr="00C02894">
        <w:rPr>
          <w:rFonts w:ascii="Calibri" w:eastAsia="Times New Roman" w:hAnsi="Calibri" w:cs="Times New Roman"/>
          <w:color w:val="333333"/>
          <w:lang w:eastAsia="pt-BR"/>
        </w:rPr>
        <w:t xml:space="preserve"> considerando o disposto no </w:t>
      </w:r>
      <w:r w:rsidR="009F13E5" w:rsidRPr="00C02894">
        <w:rPr>
          <w:rFonts w:ascii="Calibri" w:eastAsia="Times New Roman" w:hAnsi="Calibri" w:cs="Times New Roman"/>
          <w:color w:val="333333"/>
          <w:lang w:eastAsia="pt-BR"/>
        </w:rPr>
        <w:t>art.</w:t>
      </w:r>
      <w:r w:rsidR="001612F9" w:rsidRPr="00C02894">
        <w:rPr>
          <w:rFonts w:ascii="Calibri" w:eastAsia="Times New Roman" w:hAnsi="Calibri" w:cs="Times New Roman"/>
          <w:color w:val="333333"/>
          <w:lang w:eastAsia="pt-BR"/>
        </w:rPr>
        <w:t xml:space="preserve"> 34, incisos I e II, e art.</w:t>
      </w:r>
      <w:r w:rsidR="009F13E5" w:rsidRPr="00C02894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  <w:r w:rsidR="001612F9" w:rsidRPr="00C02894">
        <w:rPr>
          <w:rFonts w:ascii="Calibri" w:eastAsia="Times New Roman" w:hAnsi="Calibri" w:cs="Times New Roman"/>
          <w:color w:val="333333"/>
          <w:lang w:eastAsia="pt-BR"/>
        </w:rPr>
        <w:t xml:space="preserve">35, inciso III, </w:t>
      </w:r>
      <w:r w:rsidR="009F13E5" w:rsidRPr="00C02894">
        <w:rPr>
          <w:rFonts w:ascii="Calibri" w:eastAsia="Times New Roman" w:hAnsi="Calibri" w:cs="Times New Roman"/>
          <w:color w:val="333333"/>
          <w:lang w:eastAsia="pt-BR"/>
        </w:rPr>
        <w:t xml:space="preserve">da Lei n° </w:t>
      </w:r>
      <w:r w:rsidR="001612F9" w:rsidRPr="00C02894">
        <w:rPr>
          <w:rFonts w:ascii="Calibri" w:eastAsia="Times New Roman" w:hAnsi="Calibri" w:cs="Times New Roman"/>
          <w:color w:val="333333"/>
          <w:lang w:eastAsia="pt-BR"/>
        </w:rPr>
        <w:t>12.378</w:t>
      </w:r>
      <w:r w:rsidR="009F13E5" w:rsidRPr="00C02894">
        <w:rPr>
          <w:rFonts w:ascii="Calibri" w:eastAsia="Times New Roman" w:hAnsi="Calibri" w:cs="Times New Roman"/>
          <w:color w:val="333333"/>
          <w:lang w:eastAsia="pt-BR"/>
        </w:rPr>
        <w:t>/</w:t>
      </w:r>
      <w:r w:rsidR="001612F9" w:rsidRPr="00C02894">
        <w:rPr>
          <w:rFonts w:ascii="Calibri" w:eastAsia="Times New Roman" w:hAnsi="Calibri" w:cs="Times New Roman"/>
          <w:color w:val="333333"/>
          <w:lang w:eastAsia="pt-BR"/>
        </w:rPr>
        <w:t>10</w:t>
      </w:r>
      <w:r w:rsidR="009F13E5" w:rsidRPr="00C02894">
        <w:rPr>
          <w:rFonts w:ascii="Calibri" w:eastAsia="Times New Roman" w:hAnsi="Calibri" w:cs="Times New Roman"/>
          <w:color w:val="333333"/>
          <w:lang w:eastAsia="pt-BR"/>
        </w:rPr>
        <w:t>,</w:t>
      </w:r>
      <w:r w:rsidR="009F13E5">
        <w:rPr>
          <w:rFonts w:ascii="Calibri" w:eastAsia="Times New Roman" w:hAnsi="Calibri" w:cs="Times New Roman"/>
          <w:color w:val="333333"/>
          <w:lang w:eastAsia="pt-BR"/>
        </w:rPr>
        <w:t xml:space="preserve"> </w:t>
      </w:r>
    </w:p>
    <w:p w:rsidR="00A6470D" w:rsidRPr="00A6470D" w:rsidRDefault="00A6470D" w:rsidP="00A6470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A6470D" w:rsidRPr="00A6470D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RESOLVE:</w:t>
      </w:r>
    </w:p>
    <w:p w:rsidR="00A6470D" w:rsidRPr="00A6470D" w:rsidRDefault="00A6470D" w:rsidP="00A647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D45F63" w:rsidRDefault="00A6470D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Art. 1°</w:t>
      </w:r>
      <w:r w:rsidR="00D45F63">
        <w:rPr>
          <w:rFonts w:ascii="Calibri" w:eastAsia="Times New Roman" w:hAnsi="Calibri" w:cs="Times New Roman"/>
          <w:b/>
          <w:bCs/>
          <w:color w:val="333333"/>
          <w:lang w:eastAsia="pt-BR"/>
        </w:rPr>
        <w:tab/>
      </w:r>
      <w:r w:rsidR="00D45F63" w:rsidRPr="00D45F63">
        <w:rPr>
          <w:rFonts w:ascii="Calibri" w:eastAsia="Times New Roman" w:hAnsi="Calibri" w:cs="Times New Roman"/>
          <w:bCs/>
          <w:color w:val="333333"/>
          <w:lang w:eastAsia="pt-BR"/>
        </w:rPr>
        <w:t xml:space="preserve">Investir servidores do seu quadro funcional </w:t>
      </w:r>
      <w:r w:rsidR="00790BB4">
        <w:rPr>
          <w:rFonts w:ascii="Calibri" w:eastAsia="Times New Roman" w:hAnsi="Calibri" w:cs="Times New Roman"/>
          <w:bCs/>
          <w:color w:val="333333"/>
          <w:lang w:eastAsia="pt-BR"/>
        </w:rPr>
        <w:t>como assessores d</w:t>
      </w:r>
      <w:r w:rsidR="00D45F63" w:rsidRPr="00D45F63">
        <w:rPr>
          <w:rFonts w:ascii="Calibri" w:eastAsia="Times New Roman" w:hAnsi="Calibri" w:cs="Times New Roman"/>
          <w:bCs/>
          <w:color w:val="333333"/>
          <w:lang w:eastAsia="pt-BR"/>
        </w:rPr>
        <w:t>a Comissão Eleitoral</w:t>
      </w:r>
      <w:r w:rsidR="00F5518D">
        <w:rPr>
          <w:rFonts w:ascii="Calibri" w:eastAsia="Times New Roman" w:hAnsi="Calibri" w:cs="Times New Roman"/>
          <w:bCs/>
          <w:color w:val="333333"/>
          <w:lang w:eastAsia="pt-BR"/>
        </w:rPr>
        <w:t xml:space="preserve"> do CAU/RS</w:t>
      </w:r>
      <w:r w:rsidR="00790BB4">
        <w:rPr>
          <w:rFonts w:ascii="Calibri" w:eastAsia="Times New Roman" w:hAnsi="Calibri" w:cs="Times New Roman"/>
          <w:bCs/>
          <w:color w:val="333333"/>
          <w:lang w:eastAsia="pt-BR"/>
        </w:rPr>
        <w:t xml:space="preserve"> (CE-CAU/RS)</w:t>
      </w:r>
      <w:r w:rsidR="00D45F63" w:rsidRPr="00D45F63">
        <w:rPr>
          <w:rFonts w:ascii="Calibri" w:eastAsia="Times New Roman" w:hAnsi="Calibri" w:cs="Times New Roman"/>
          <w:bCs/>
          <w:color w:val="333333"/>
          <w:lang w:eastAsia="pt-BR"/>
        </w:rPr>
        <w:t>.</w:t>
      </w:r>
    </w:p>
    <w:p w:rsidR="00D45F63" w:rsidRDefault="00D45F63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9D0DE2" w:rsidRDefault="00D45F63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 w:rsidRPr="00F5518D">
        <w:rPr>
          <w:rFonts w:ascii="Calibri" w:eastAsia="Times New Roman" w:hAnsi="Calibri" w:cs="Times New Roman"/>
          <w:b/>
          <w:bCs/>
          <w:color w:val="333333"/>
          <w:lang w:eastAsia="pt-BR"/>
        </w:rPr>
        <w:t>Art. 2º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ab/>
      </w:r>
      <w:r w:rsidR="001612F9">
        <w:rPr>
          <w:rFonts w:ascii="Calibri" w:eastAsia="Times New Roman" w:hAnsi="Calibri" w:cs="Times New Roman"/>
          <w:bCs/>
          <w:color w:val="333333"/>
          <w:lang w:eastAsia="pt-BR"/>
        </w:rPr>
        <w:t xml:space="preserve">Designar para </w:t>
      </w:r>
      <w:r w:rsidR="00F5518D">
        <w:rPr>
          <w:rFonts w:ascii="Calibri" w:eastAsia="Times New Roman" w:hAnsi="Calibri" w:cs="Times New Roman"/>
          <w:bCs/>
          <w:color w:val="333333"/>
          <w:lang w:eastAsia="pt-BR"/>
        </w:rPr>
        <w:t xml:space="preserve">a </w:t>
      </w:r>
      <w:bookmarkStart w:id="0" w:name="_GoBack"/>
      <w:bookmarkEnd w:id="0"/>
      <w:r w:rsidR="00F5518D">
        <w:rPr>
          <w:rFonts w:ascii="Calibri" w:eastAsia="Times New Roman" w:hAnsi="Calibri" w:cs="Times New Roman"/>
          <w:bCs/>
          <w:color w:val="333333"/>
          <w:lang w:eastAsia="pt-BR"/>
        </w:rPr>
        <w:t>função</w:t>
      </w:r>
      <w:r w:rsidR="00790BB4"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 w:rsidR="00F5518D">
        <w:rPr>
          <w:rFonts w:ascii="Calibri" w:eastAsia="Times New Roman" w:hAnsi="Calibri" w:cs="Times New Roman"/>
          <w:bCs/>
          <w:color w:val="333333"/>
          <w:lang w:eastAsia="pt-BR"/>
        </w:rPr>
        <w:t>os seguintes servidores:</w:t>
      </w:r>
      <w:r w:rsidR="001612F9">
        <w:rPr>
          <w:rFonts w:ascii="Calibri" w:eastAsia="Times New Roman" w:hAnsi="Calibri" w:cs="Times New Roman"/>
          <w:bCs/>
          <w:color w:val="333333"/>
          <w:lang w:eastAsia="pt-BR"/>
        </w:rPr>
        <w:t xml:space="preserve"> Josiane Cristina Bernardi</w:t>
      </w:r>
      <w:r w:rsidR="00F5518D">
        <w:rPr>
          <w:rFonts w:ascii="Calibri" w:eastAsia="Times New Roman" w:hAnsi="Calibri" w:cs="Times New Roman"/>
          <w:bCs/>
          <w:color w:val="333333"/>
          <w:lang w:eastAsia="pt-BR"/>
        </w:rPr>
        <w:t>,</w:t>
      </w:r>
      <w:r w:rsidR="001612F9"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 w:rsidR="00F5518D">
        <w:rPr>
          <w:rFonts w:ascii="Calibri" w:eastAsia="Times New Roman" w:hAnsi="Calibri" w:cs="Times New Roman"/>
          <w:bCs/>
          <w:color w:val="333333"/>
          <w:lang w:eastAsia="pt-BR"/>
        </w:rPr>
        <w:t xml:space="preserve">Secretária do Gabinete da Presidência, 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>matricul</w:t>
      </w:r>
      <w:r w:rsidR="00C66177">
        <w:rPr>
          <w:rFonts w:ascii="Calibri" w:eastAsia="Times New Roman" w:hAnsi="Calibri" w:cs="Times New Roman"/>
          <w:bCs/>
          <w:color w:val="333333"/>
          <w:lang w:eastAsia="pt-BR"/>
        </w:rPr>
        <w:t>a funcional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 nº</w:t>
      </w:r>
      <w:r w:rsidR="001612F9">
        <w:rPr>
          <w:rFonts w:ascii="Calibri" w:eastAsia="Times New Roman" w:hAnsi="Calibri" w:cs="Times New Roman"/>
          <w:bCs/>
          <w:color w:val="333333"/>
          <w:lang w:eastAsia="pt-BR"/>
        </w:rPr>
        <w:t xml:space="preserve"> 47</w:t>
      </w:r>
      <w:r w:rsidR="00F5518D">
        <w:rPr>
          <w:rFonts w:ascii="Calibri" w:eastAsia="Times New Roman" w:hAnsi="Calibri" w:cs="Times New Roman"/>
          <w:bCs/>
          <w:color w:val="333333"/>
          <w:lang w:eastAsia="pt-BR"/>
        </w:rPr>
        <w:t>;</w:t>
      </w:r>
      <w:r w:rsidR="001612F9">
        <w:rPr>
          <w:rFonts w:ascii="Calibri" w:eastAsia="Times New Roman" w:hAnsi="Calibri" w:cs="Times New Roman"/>
          <w:bCs/>
          <w:color w:val="333333"/>
          <w:lang w:eastAsia="pt-BR"/>
        </w:rPr>
        <w:t xml:space="preserve"> Carla Ribeiro de Carvalho</w:t>
      </w:r>
      <w:r w:rsidR="00F5518D">
        <w:rPr>
          <w:rFonts w:ascii="Calibri" w:eastAsia="Times New Roman" w:hAnsi="Calibri" w:cs="Times New Roman"/>
          <w:bCs/>
          <w:color w:val="333333"/>
          <w:lang w:eastAsia="pt-BR"/>
        </w:rPr>
        <w:t>, Chefe do Setor Administrativo e Financeiro,</w:t>
      </w:r>
      <w:r w:rsidR="001612F9">
        <w:rPr>
          <w:rFonts w:ascii="Calibri" w:eastAsia="Times New Roman" w:hAnsi="Calibri" w:cs="Times New Roman"/>
          <w:bCs/>
          <w:color w:val="333333"/>
          <w:lang w:eastAsia="pt-BR"/>
        </w:rPr>
        <w:t xml:space="preserve"> 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>matricula</w:t>
      </w:r>
      <w:r w:rsidR="00C66177">
        <w:rPr>
          <w:rFonts w:ascii="Calibri" w:eastAsia="Times New Roman" w:hAnsi="Calibri" w:cs="Times New Roman"/>
          <w:bCs/>
          <w:color w:val="333333"/>
          <w:lang w:eastAsia="pt-BR"/>
        </w:rPr>
        <w:t xml:space="preserve"> funcional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 nº</w:t>
      </w:r>
      <w:r w:rsidR="001612F9">
        <w:rPr>
          <w:rFonts w:ascii="Calibri" w:eastAsia="Times New Roman" w:hAnsi="Calibri" w:cs="Times New Roman"/>
          <w:bCs/>
          <w:color w:val="333333"/>
          <w:lang w:eastAsia="pt-BR"/>
        </w:rPr>
        <w:t xml:space="preserve"> 44</w:t>
      </w:r>
      <w:r w:rsidR="009D0DE2">
        <w:rPr>
          <w:rFonts w:ascii="Calibri" w:eastAsia="Times New Roman" w:hAnsi="Calibri" w:cs="Times New Roman"/>
          <w:bCs/>
          <w:color w:val="333333"/>
          <w:lang w:eastAsia="pt-BR"/>
        </w:rPr>
        <w:t>.</w:t>
      </w:r>
    </w:p>
    <w:p w:rsidR="009D0DE2" w:rsidRDefault="009D0DE2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790BB4" w:rsidRPr="00D45F63" w:rsidRDefault="00F5518D" w:rsidP="00790BB4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>Art. 3</w:t>
      </w:r>
      <w:r w:rsidR="009D0DE2" w:rsidRPr="009D0DE2">
        <w:rPr>
          <w:rFonts w:ascii="Calibri" w:eastAsia="Times New Roman" w:hAnsi="Calibri" w:cs="Times New Roman"/>
          <w:b/>
          <w:bCs/>
          <w:color w:val="333333"/>
          <w:lang w:eastAsia="pt-BR"/>
        </w:rPr>
        <w:t>°</w:t>
      </w:r>
      <w:r w:rsidR="009F13E5"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 </w:t>
      </w:r>
      <w:r w:rsidR="00790BB4">
        <w:rPr>
          <w:rFonts w:ascii="Calibri" w:eastAsia="Times New Roman" w:hAnsi="Calibri" w:cs="Times New Roman"/>
          <w:bCs/>
          <w:color w:val="333333"/>
          <w:lang w:eastAsia="pt-BR"/>
        </w:rPr>
        <w:t xml:space="preserve">A função se extinguirá </w:t>
      </w:r>
      <w:r w:rsidR="00790BB4" w:rsidRPr="00527118">
        <w:rPr>
          <w:rFonts w:cs="Arial"/>
        </w:rPr>
        <w:t>após a homologação do resultado da eleição, posse dos eleitos e resolução dos recursos e processos de sua competência</w:t>
      </w:r>
      <w:r w:rsidR="00790BB4">
        <w:rPr>
          <w:rFonts w:cs="Arial"/>
        </w:rPr>
        <w:t>.</w:t>
      </w:r>
    </w:p>
    <w:p w:rsidR="00790BB4" w:rsidRDefault="00790BB4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Cs/>
          <w:color w:val="333333"/>
          <w:lang w:eastAsia="pt-BR"/>
        </w:rPr>
      </w:pPr>
    </w:p>
    <w:p w:rsidR="00D45F63" w:rsidRDefault="00790BB4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790BB4">
        <w:rPr>
          <w:rFonts w:ascii="Calibri" w:eastAsia="Times New Roman" w:hAnsi="Calibri" w:cs="Times New Roman"/>
          <w:b/>
          <w:bCs/>
          <w:color w:val="333333"/>
          <w:lang w:eastAsia="pt-BR"/>
        </w:rPr>
        <w:t>Art. 4º</w:t>
      </w:r>
      <w:r>
        <w:rPr>
          <w:rFonts w:ascii="Calibri" w:eastAsia="Times New Roman" w:hAnsi="Calibri" w:cs="Times New Roman"/>
          <w:bCs/>
          <w:color w:val="333333"/>
          <w:lang w:eastAsia="pt-BR"/>
        </w:rPr>
        <w:t xml:space="preserve"> A designação não gera gratificação financeira.</w:t>
      </w:r>
    </w:p>
    <w:p w:rsidR="00790BB4" w:rsidRDefault="00790BB4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A6470D" w:rsidRPr="00A6470D" w:rsidRDefault="00D45F63" w:rsidP="00A6470D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333333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Art. </w:t>
      </w:r>
      <w:r w:rsidR="00790BB4">
        <w:rPr>
          <w:rFonts w:ascii="Calibri" w:eastAsia="Times New Roman" w:hAnsi="Calibri" w:cs="Times New Roman"/>
          <w:b/>
          <w:bCs/>
          <w:color w:val="333333"/>
          <w:lang w:eastAsia="pt-BR"/>
        </w:rPr>
        <w:t>5</w:t>
      </w:r>
      <w:r>
        <w:rPr>
          <w:rFonts w:ascii="Calibri" w:eastAsia="Times New Roman" w:hAnsi="Calibri" w:cs="Times New Roman"/>
          <w:b/>
          <w:bCs/>
          <w:color w:val="333333"/>
          <w:lang w:eastAsia="pt-BR"/>
        </w:rPr>
        <w:t xml:space="preserve">º </w:t>
      </w:r>
      <w:r w:rsidR="00A6470D" w:rsidRPr="00A6470D">
        <w:rPr>
          <w:rFonts w:ascii="Calibri" w:eastAsia="Times New Roman" w:hAnsi="Calibri" w:cs="Times New Roman"/>
          <w:color w:val="333333"/>
          <w:lang w:eastAsia="pt-BR"/>
        </w:rPr>
        <w:t>Esta Portaria Normativa entra em vigor nesta data.</w:t>
      </w:r>
    </w:p>
    <w:p w:rsidR="00A6470D" w:rsidRPr="00A6470D" w:rsidRDefault="00A6470D" w:rsidP="00A6470D">
      <w:pPr>
        <w:shd w:val="clear" w:color="auto" w:fill="FFFFFF"/>
        <w:spacing w:after="0" w:line="330" w:lineRule="atLeast"/>
        <w:ind w:firstLine="1701"/>
        <w:jc w:val="both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A6470D" w:rsidRPr="00A6470D" w:rsidRDefault="00A6470D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color w:val="333333"/>
          <w:lang w:eastAsia="pt-BR"/>
        </w:rPr>
        <w:t> </w:t>
      </w:r>
    </w:p>
    <w:p w:rsidR="00A6470D" w:rsidRDefault="00A6470D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 </w:t>
      </w:r>
    </w:p>
    <w:p w:rsidR="003019F1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3019F1" w:rsidRPr="00A6470D" w:rsidRDefault="003019F1" w:rsidP="00A6470D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333333"/>
          <w:lang w:eastAsia="pt-BR"/>
        </w:rPr>
      </w:pPr>
    </w:p>
    <w:p w:rsidR="00A6470D" w:rsidRPr="00A6470D" w:rsidRDefault="00A6470D" w:rsidP="00A647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Roberto Py Gomes da Silveira</w:t>
      </w:r>
    </w:p>
    <w:p w:rsidR="00A6470D" w:rsidRPr="00A6470D" w:rsidRDefault="00A6470D" w:rsidP="00A647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pt-BR"/>
        </w:rPr>
      </w:pPr>
      <w:r w:rsidRPr="00A6470D">
        <w:rPr>
          <w:rFonts w:ascii="Calibri" w:eastAsia="Times New Roman" w:hAnsi="Calibri" w:cs="Times New Roman"/>
          <w:b/>
          <w:bCs/>
          <w:color w:val="333333"/>
          <w:lang w:eastAsia="pt-BR"/>
        </w:rPr>
        <w:t>Presidente do CAU/RS</w:t>
      </w:r>
    </w:p>
    <w:p w:rsidR="003523EC" w:rsidRDefault="003523EC"/>
    <w:sectPr w:rsidR="003523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F1" w:rsidRDefault="003019F1" w:rsidP="003019F1">
      <w:pPr>
        <w:spacing w:after="0" w:line="240" w:lineRule="auto"/>
      </w:pPr>
      <w:r>
        <w:separator/>
      </w:r>
    </w:p>
  </w:endnote>
  <w:endnote w:type="continuationSeparator" w:id="0">
    <w:p w:rsidR="003019F1" w:rsidRDefault="003019F1" w:rsidP="003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F1" w:rsidRDefault="003019F1" w:rsidP="003019F1">
      <w:pPr>
        <w:spacing w:after="0" w:line="240" w:lineRule="auto"/>
      </w:pPr>
      <w:r>
        <w:separator/>
      </w:r>
    </w:p>
  </w:footnote>
  <w:footnote w:type="continuationSeparator" w:id="0">
    <w:p w:rsidR="003019F1" w:rsidRDefault="003019F1" w:rsidP="003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F1" w:rsidRDefault="003019F1" w:rsidP="003019F1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5264679" wp14:editId="086A76F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19F1" w:rsidRDefault="003019F1" w:rsidP="003019F1">
    <w:pPr>
      <w:pStyle w:val="Cabealho"/>
      <w:ind w:left="-993" w:right="-567"/>
      <w:jc w:val="center"/>
      <w:rPr>
        <w:sz w:val="16"/>
      </w:rPr>
    </w:pPr>
  </w:p>
  <w:p w:rsidR="003019F1" w:rsidRPr="009D03D1" w:rsidRDefault="003019F1" w:rsidP="003019F1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3019F1" w:rsidRDefault="003019F1" w:rsidP="003019F1">
    <w:pPr>
      <w:pStyle w:val="Cabealho"/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D"/>
    <w:rsid w:val="000B04E9"/>
    <w:rsid w:val="001612F9"/>
    <w:rsid w:val="003019F1"/>
    <w:rsid w:val="003523EC"/>
    <w:rsid w:val="00467AC8"/>
    <w:rsid w:val="005C68CE"/>
    <w:rsid w:val="00637159"/>
    <w:rsid w:val="00790BB4"/>
    <w:rsid w:val="00802DA9"/>
    <w:rsid w:val="0086630A"/>
    <w:rsid w:val="009D0DE2"/>
    <w:rsid w:val="009F13E5"/>
    <w:rsid w:val="00A6470D"/>
    <w:rsid w:val="00A7126F"/>
    <w:rsid w:val="00C02894"/>
    <w:rsid w:val="00C32CE2"/>
    <w:rsid w:val="00C66177"/>
    <w:rsid w:val="00CE7312"/>
    <w:rsid w:val="00D45F63"/>
    <w:rsid w:val="00E547BA"/>
    <w:rsid w:val="00E87514"/>
    <w:rsid w:val="00EB24D9"/>
    <w:rsid w:val="00F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2014-07-11T12:12:00Z</cp:lastPrinted>
  <dcterms:created xsi:type="dcterms:W3CDTF">2014-05-27T14:47:00Z</dcterms:created>
  <dcterms:modified xsi:type="dcterms:W3CDTF">2014-07-11T12:42:00Z</dcterms:modified>
</cp:coreProperties>
</file>