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3" w:rsidRPr="00D20036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D20036">
        <w:rPr>
          <w:b/>
        </w:rPr>
        <w:tab/>
        <w:t>PORTARIA Nº</w:t>
      </w:r>
      <w:r w:rsidR="00D20036">
        <w:rPr>
          <w:b/>
        </w:rPr>
        <w:t xml:space="preserve"> </w:t>
      </w:r>
      <w:r w:rsidR="001A7484">
        <w:rPr>
          <w:b/>
        </w:rPr>
        <w:t>5</w:t>
      </w:r>
      <w:r w:rsidR="00E9488E">
        <w:rPr>
          <w:b/>
        </w:rPr>
        <w:t>4</w:t>
      </w:r>
      <w:bookmarkStart w:id="0" w:name="_GoBack"/>
      <w:bookmarkEnd w:id="0"/>
      <w:r w:rsidR="00D20036">
        <w:rPr>
          <w:b/>
        </w:rPr>
        <w:t xml:space="preserve"> </w:t>
      </w:r>
      <w:r w:rsidRPr="00D20036">
        <w:rPr>
          <w:b/>
        </w:rPr>
        <w:t xml:space="preserve">DE </w:t>
      </w:r>
      <w:r w:rsidR="0080247E">
        <w:rPr>
          <w:b/>
        </w:rPr>
        <w:t xml:space="preserve">07 DE </w:t>
      </w:r>
      <w:r w:rsidR="00512EFB" w:rsidRPr="00D20036">
        <w:rPr>
          <w:b/>
        </w:rPr>
        <w:t xml:space="preserve">NOVEMBRO </w:t>
      </w:r>
      <w:r w:rsidRPr="00D20036">
        <w:rPr>
          <w:b/>
        </w:rPr>
        <w:t>DE 2014.</w:t>
      </w:r>
    </w:p>
    <w:p w:rsidR="00186483" w:rsidRPr="00D20036" w:rsidRDefault="00186483" w:rsidP="00D20036">
      <w:pPr>
        <w:tabs>
          <w:tab w:val="center" w:pos="4252"/>
          <w:tab w:val="left" w:pos="5355"/>
        </w:tabs>
        <w:spacing w:after="0" w:line="240" w:lineRule="auto"/>
      </w:pPr>
    </w:p>
    <w:p w:rsidR="008401D9" w:rsidRDefault="008401D9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186483" w:rsidRDefault="001B6FA5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  <w:proofErr w:type="gramStart"/>
      <w:r>
        <w:t xml:space="preserve">Designa </w:t>
      </w:r>
      <w:r w:rsidR="00270AF5" w:rsidRPr="00D20036">
        <w:t>empregado</w:t>
      </w:r>
      <w:r w:rsidR="007E2550">
        <w:t>s</w:t>
      </w:r>
      <w:proofErr w:type="gramEnd"/>
      <w:r w:rsidR="00270AF5" w:rsidRPr="00D20036">
        <w:t xml:space="preserve"> </w:t>
      </w:r>
      <w:r>
        <w:t xml:space="preserve">a </w:t>
      </w:r>
      <w:r w:rsidR="00753FE1">
        <w:t>desenvolver atividades n</w:t>
      </w:r>
      <w:r w:rsidR="008C7E2B">
        <w:t>a</w:t>
      </w:r>
      <w:r w:rsidR="00753FE1">
        <w:t xml:space="preserve">s </w:t>
      </w:r>
      <w:r w:rsidR="008C7E2B">
        <w:t xml:space="preserve">unidades </w:t>
      </w:r>
      <w:r w:rsidR="00753FE1">
        <w:t xml:space="preserve">que compõem </w:t>
      </w:r>
      <w:r w:rsidR="006877E9">
        <w:t>a</w:t>
      </w:r>
      <w:r w:rsidR="00753FE1">
        <w:t xml:space="preserve"> </w:t>
      </w:r>
      <w:r w:rsidR="006877E9">
        <w:t xml:space="preserve">Gerência </w:t>
      </w:r>
      <w:r w:rsidR="001A7484">
        <w:t xml:space="preserve">Técnica </w:t>
      </w:r>
      <w:r w:rsidR="00195658" w:rsidRPr="00D20036">
        <w:t>e dá outras providências</w:t>
      </w:r>
      <w:r w:rsidR="00186483" w:rsidRPr="00D20036">
        <w:t>.</w:t>
      </w: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8401D9" w:rsidRPr="00D20036" w:rsidRDefault="008401D9" w:rsidP="00D20036">
      <w:pPr>
        <w:tabs>
          <w:tab w:val="center" w:pos="4252"/>
          <w:tab w:val="left" w:pos="5355"/>
        </w:tabs>
        <w:spacing w:after="0" w:line="240" w:lineRule="auto"/>
        <w:ind w:left="4536"/>
        <w:jc w:val="both"/>
      </w:pP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>Considerando a necessidade de organização administrativa do CAU/RS e a previsão do art. 468, parágrafo único, do Dec. 5452/1943;</w:t>
      </w:r>
    </w:p>
    <w:p w:rsidR="00D20036" w:rsidRP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>Considerando o art. 41 da Lei 12.378/10;</w:t>
      </w:r>
    </w:p>
    <w:p w:rsidR="00D20036" w:rsidRP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 xml:space="preserve">Considerando Organograma aprovado, conforme Deliberação Plenária nº 229/2014; </w:t>
      </w:r>
    </w:p>
    <w:p w:rsidR="00D20036" w:rsidRP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186483" w:rsidRPr="001B6FA5" w:rsidRDefault="00186483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1B6FA5">
        <w:t>O PRESIDENTE DO CONSELHO DE ARQUITETURA E URBANISMO DO ESTADO DO RIO GRANDE DO SUL</w:t>
      </w:r>
      <w:r w:rsidR="0095200B" w:rsidRPr="001B6FA5">
        <w:t xml:space="preserve"> - </w:t>
      </w:r>
      <w:r w:rsidRPr="001B6FA5">
        <w:t xml:space="preserve">CAU/RS, no uso de suas atribuições que lhe são conferidas pela Lei 12.378/10 e </w:t>
      </w:r>
      <w:r w:rsidR="005F1C07" w:rsidRPr="001B6FA5">
        <w:t>pelo Regimento Interno</w:t>
      </w:r>
      <w:r w:rsidRPr="001B6FA5">
        <w:t>,</w:t>
      </w:r>
      <w:r w:rsidR="0095200B" w:rsidRPr="001B6FA5">
        <w:t xml:space="preserve"> aprovado pela Deliberação Plenária nº 145/2014;</w:t>
      </w: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</w:p>
    <w:p w:rsidR="00186483" w:rsidRPr="00D20036" w:rsidRDefault="00186483" w:rsidP="00D20036">
      <w:pPr>
        <w:tabs>
          <w:tab w:val="center" w:pos="4252"/>
          <w:tab w:val="left" w:pos="5355"/>
        </w:tabs>
        <w:spacing w:after="0" w:line="240" w:lineRule="auto"/>
        <w:rPr>
          <w:b/>
        </w:rPr>
      </w:pPr>
      <w:r w:rsidRPr="00D20036">
        <w:rPr>
          <w:b/>
        </w:rPr>
        <w:t>RESOLVE:</w:t>
      </w:r>
    </w:p>
    <w:p w:rsidR="00D20036" w:rsidRDefault="00D20036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864122" w:rsidRDefault="00195658" w:rsidP="00864122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 w:rsidRPr="00D20036">
        <w:t>Art.1</w:t>
      </w:r>
      <w:r w:rsidR="00D20036">
        <w:t>º</w:t>
      </w:r>
      <w:r w:rsidR="00F97ECB" w:rsidRPr="00D20036">
        <w:t xml:space="preserve"> </w:t>
      </w:r>
      <w:r w:rsidR="00FD1FF5">
        <w:t xml:space="preserve">Alocar </w:t>
      </w:r>
      <w:r w:rsidR="00864122">
        <w:t xml:space="preserve">a empregada </w:t>
      </w:r>
      <w:proofErr w:type="spellStart"/>
      <w:r w:rsidR="00A21C03">
        <w:t>Maiara</w:t>
      </w:r>
      <w:proofErr w:type="spellEnd"/>
      <w:r w:rsidR="00A21C03">
        <w:t xml:space="preserve"> Fischer </w:t>
      </w:r>
      <w:proofErr w:type="spellStart"/>
      <w:r w:rsidR="00A21C03">
        <w:t>Pioner</w:t>
      </w:r>
      <w:proofErr w:type="spellEnd"/>
      <w:r w:rsidR="00864122">
        <w:t xml:space="preserve">, Matrícula nº </w:t>
      </w:r>
      <w:r w:rsidR="00CF52A8">
        <w:t>112</w:t>
      </w:r>
      <w:r w:rsidR="00864122">
        <w:t>, assistente administrativo, na “Unidade de RRT”, pertencente à Gerência Técnica;</w:t>
      </w:r>
    </w:p>
    <w:p w:rsidR="00864122" w:rsidRDefault="00864122" w:rsidP="00864122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8401D9" w:rsidRDefault="008401D9" w:rsidP="008401D9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  <w:r>
        <w:t>Art.</w:t>
      </w:r>
      <w:r w:rsidR="00A21C03">
        <w:t>2ª</w:t>
      </w:r>
      <w:r>
        <w:t xml:space="preserve"> Todos os empregados alocados na Gerência </w:t>
      </w:r>
      <w:r w:rsidR="003E3C9F">
        <w:t xml:space="preserve">Técnica </w:t>
      </w:r>
      <w:r>
        <w:t xml:space="preserve">são subordinados à Gerente </w:t>
      </w:r>
      <w:r w:rsidR="003E3C9F">
        <w:t>Técnica</w:t>
      </w:r>
      <w:r>
        <w:t xml:space="preserve">, nomeada através da Portaria </w:t>
      </w:r>
      <w:r w:rsidR="003E3C9F">
        <w:t>47</w:t>
      </w:r>
      <w:r>
        <w:t>/2014, podendo exercer funções em outras unidades, conforme interesses ou necessidades dos gestores do CAU/RS;</w:t>
      </w:r>
    </w:p>
    <w:p w:rsidR="008401D9" w:rsidRDefault="008401D9" w:rsidP="00D20036">
      <w:pPr>
        <w:tabs>
          <w:tab w:val="center" w:pos="4252"/>
          <w:tab w:val="left" w:pos="5355"/>
        </w:tabs>
        <w:spacing w:after="0" w:line="240" w:lineRule="auto"/>
        <w:ind w:firstLine="709"/>
        <w:jc w:val="both"/>
      </w:pPr>
    </w:p>
    <w:p w:rsidR="00F97ECB" w:rsidRDefault="00741603" w:rsidP="003E3C9F">
      <w:pPr>
        <w:spacing w:after="0" w:line="240" w:lineRule="auto"/>
        <w:ind w:firstLine="708"/>
        <w:jc w:val="both"/>
      </w:pPr>
      <w:r w:rsidRPr="00D20036">
        <w:t>Art</w:t>
      </w:r>
      <w:r w:rsidR="008401D9">
        <w:t>.</w:t>
      </w:r>
      <w:r w:rsidR="00A21C03">
        <w:t>3ª</w:t>
      </w:r>
      <w:r w:rsidR="00F97ECB" w:rsidRPr="00D20036">
        <w:t xml:space="preserve"> A presente portaria passa a vigorar a partir desta data.</w:t>
      </w:r>
    </w:p>
    <w:p w:rsidR="00753FE1" w:rsidRDefault="00753FE1" w:rsidP="00D20036">
      <w:pPr>
        <w:spacing w:after="0" w:line="240" w:lineRule="auto"/>
        <w:ind w:firstLine="708"/>
        <w:jc w:val="both"/>
      </w:pPr>
    </w:p>
    <w:p w:rsidR="00753FE1" w:rsidRDefault="00753FE1" w:rsidP="00D20036">
      <w:pPr>
        <w:spacing w:after="0" w:line="240" w:lineRule="auto"/>
        <w:ind w:firstLine="708"/>
        <w:jc w:val="both"/>
      </w:pPr>
    </w:p>
    <w:p w:rsidR="00A21C03" w:rsidRDefault="00A21C03" w:rsidP="00D20036">
      <w:pPr>
        <w:spacing w:after="0" w:line="240" w:lineRule="auto"/>
        <w:ind w:firstLine="708"/>
        <w:jc w:val="both"/>
      </w:pPr>
    </w:p>
    <w:p w:rsidR="00A21C03" w:rsidRDefault="00A21C03" w:rsidP="00D20036">
      <w:pPr>
        <w:spacing w:after="0" w:line="240" w:lineRule="auto"/>
        <w:ind w:firstLine="708"/>
        <w:jc w:val="both"/>
      </w:pPr>
    </w:p>
    <w:p w:rsidR="00F97ECB" w:rsidRPr="00753FE1" w:rsidRDefault="00F97ECB" w:rsidP="00D20036">
      <w:pPr>
        <w:spacing w:after="0" w:line="240" w:lineRule="auto"/>
        <w:jc w:val="center"/>
        <w:rPr>
          <w:b/>
        </w:rPr>
      </w:pPr>
      <w:r w:rsidRPr="00753FE1">
        <w:rPr>
          <w:b/>
        </w:rPr>
        <w:t xml:space="preserve">Roberto </w:t>
      </w:r>
      <w:proofErr w:type="spellStart"/>
      <w:r w:rsidRPr="00753FE1">
        <w:rPr>
          <w:b/>
        </w:rPr>
        <w:t>Py</w:t>
      </w:r>
      <w:proofErr w:type="spellEnd"/>
      <w:r w:rsidRPr="00753FE1">
        <w:rPr>
          <w:b/>
        </w:rPr>
        <w:t xml:space="preserve"> Gomes da Silveira</w:t>
      </w:r>
    </w:p>
    <w:p w:rsidR="00F97ECB" w:rsidRPr="00753FE1" w:rsidRDefault="00F97ECB" w:rsidP="00D20036">
      <w:pPr>
        <w:spacing w:after="0" w:line="240" w:lineRule="auto"/>
        <w:jc w:val="center"/>
        <w:rPr>
          <w:b/>
        </w:rPr>
      </w:pPr>
      <w:r w:rsidRPr="00753FE1">
        <w:rPr>
          <w:b/>
        </w:rPr>
        <w:t>Presidente do CAU/RS</w:t>
      </w:r>
    </w:p>
    <w:sectPr w:rsidR="00F97ECB" w:rsidRPr="00753FE1" w:rsidSect="008401D9">
      <w:headerReference w:type="default" r:id="rId8"/>
      <w:pgSz w:w="11906" w:h="16838"/>
      <w:pgMar w:top="2835" w:right="851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F3" w:rsidRDefault="003E50F3" w:rsidP="00D20036">
      <w:pPr>
        <w:spacing w:after="0" w:line="240" w:lineRule="auto"/>
      </w:pPr>
      <w:r>
        <w:separator/>
      </w:r>
    </w:p>
  </w:endnote>
  <w:endnote w:type="continuationSeparator" w:id="0">
    <w:p w:rsidR="003E50F3" w:rsidRDefault="003E50F3" w:rsidP="00D2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F3" w:rsidRDefault="003E50F3" w:rsidP="00D20036">
      <w:pPr>
        <w:spacing w:after="0" w:line="240" w:lineRule="auto"/>
      </w:pPr>
      <w:r>
        <w:separator/>
      </w:r>
    </w:p>
  </w:footnote>
  <w:footnote w:type="continuationSeparator" w:id="0">
    <w:p w:rsidR="003E50F3" w:rsidRDefault="003E50F3" w:rsidP="00D2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36" w:rsidRDefault="00D20036" w:rsidP="00D20036">
    <w:pPr>
      <w:pStyle w:val="Cabealho"/>
      <w:ind w:left="-993" w:right="-567"/>
      <w:jc w:val="center"/>
      <w:rPr>
        <w:sz w:val="16"/>
      </w:rPr>
    </w:pPr>
    <w:r w:rsidRPr="00B8404F">
      <w:rPr>
        <w:noProof/>
        <w:sz w:val="16"/>
        <w:lang w:eastAsia="pt-BR"/>
      </w:rPr>
      <w:drawing>
        <wp:inline distT="0" distB="0" distL="0" distR="0" wp14:anchorId="44891D09" wp14:editId="5B2BCE64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036" w:rsidRDefault="00D20036" w:rsidP="00D20036">
    <w:pPr>
      <w:pStyle w:val="Cabealho"/>
      <w:ind w:left="-993" w:right="-567"/>
      <w:jc w:val="center"/>
      <w:rPr>
        <w:sz w:val="16"/>
      </w:rPr>
    </w:pPr>
  </w:p>
  <w:p w:rsidR="00D20036" w:rsidRPr="009D03D1" w:rsidRDefault="00D20036" w:rsidP="00D20036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9D03D1">
      <w:rPr>
        <w:rFonts w:ascii="Calibri" w:hAnsi="Calibri" w:cs="Calibri"/>
        <w:b/>
        <w:sz w:val="24"/>
        <w:szCs w:val="24"/>
      </w:rPr>
      <w:t>SERVIÇO PÚBLICO FEDERAL</w:t>
    </w:r>
  </w:p>
  <w:p w:rsidR="00D20036" w:rsidRPr="009D03D1" w:rsidRDefault="00D20036" w:rsidP="00D20036">
    <w:pPr>
      <w:pStyle w:val="Recuodecorpodetexto"/>
      <w:widowControl w:val="0"/>
      <w:jc w:val="center"/>
      <w:rPr>
        <w:rFonts w:ascii="Calibri" w:hAnsi="Calibri" w:cs="Calibri"/>
        <w:b/>
      </w:rPr>
    </w:pPr>
    <w:r w:rsidRPr="009D03D1">
      <w:rPr>
        <w:rFonts w:ascii="Calibri" w:hAnsi="Calibri" w:cs="Calibri"/>
        <w:b/>
      </w:rPr>
      <w:t>CONSELHO DE ARQUITETURA E URBANISMO DO RIO GRANDE DO SUL</w:t>
    </w:r>
  </w:p>
  <w:p w:rsidR="00D20036" w:rsidRPr="00D20036" w:rsidRDefault="00D20036" w:rsidP="00D20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3444"/>
    <w:multiLevelType w:val="hybridMultilevel"/>
    <w:tmpl w:val="BF2C7866"/>
    <w:lvl w:ilvl="0" w:tplc="A6386226">
      <w:numFmt w:val="bullet"/>
      <w:lvlText w:val="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3"/>
    <w:rsid w:val="00002DEF"/>
    <w:rsid w:val="00006E98"/>
    <w:rsid w:val="0001310A"/>
    <w:rsid w:val="000204C0"/>
    <w:rsid w:val="000254DC"/>
    <w:rsid w:val="00045E8D"/>
    <w:rsid w:val="000542DE"/>
    <w:rsid w:val="000619AE"/>
    <w:rsid w:val="0006627C"/>
    <w:rsid w:val="00070C26"/>
    <w:rsid w:val="00076C00"/>
    <w:rsid w:val="00081A5C"/>
    <w:rsid w:val="00090E35"/>
    <w:rsid w:val="0009267F"/>
    <w:rsid w:val="000932DD"/>
    <w:rsid w:val="00093831"/>
    <w:rsid w:val="00093EC1"/>
    <w:rsid w:val="000A5E15"/>
    <w:rsid w:val="000B5109"/>
    <w:rsid w:val="000B6B62"/>
    <w:rsid w:val="000B7888"/>
    <w:rsid w:val="000C2F30"/>
    <w:rsid w:val="000C46D0"/>
    <w:rsid w:val="000C48CD"/>
    <w:rsid w:val="000C5374"/>
    <w:rsid w:val="000D3DAA"/>
    <w:rsid w:val="000E57C7"/>
    <w:rsid w:val="000E6271"/>
    <w:rsid w:val="000E74A9"/>
    <w:rsid w:val="000F550A"/>
    <w:rsid w:val="000F667D"/>
    <w:rsid w:val="00105BAA"/>
    <w:rsid w:val="00105BB2"/>
    <w:rsid w:val="00107777"/>
    <w:rsid w:val="00107C15"/>
    <w:rsid w:val="001335C3"/>
    <w:rsid w:val="0013466F"/>
    <w:rsid w:val="0013498D"/>
    <w:rsid w:val="00135BAB"/>
    <w:rsid w:val="00136E54"/>
    <w:rsid w:val="00147E10"/>
    <w:rsid w:val="00151843"/>
    <w:rsid w:val="001531A0"/>
    <w:rsid w:val="00153F50"/>
    <w:rsid w:val="0015615C"/>
    <w:rsid w:val="00156BD2"/>
    <w:rsid w:val="00161B6B"/>
    <w:rsid w:val="00163B19"/>
    <w:rsid w:val="00166644"/>
    <w:rsid w:val="00167536"/>
    <w:rsid w:val="001675BD"/>
    <w:rsid w:val="001703BD"/>
    <w:rsid w:val="00174983"/>
    <w:rsid w:val="00176EE0"/>
    <w:rsid w:val="00177F29"/>
    <w:rsid w:val="00186483"/>
    <w:rsid w:val="00195658"/>
    <w:rsid w:val="001957E0"/>
    <w:rsid w:val="0019689D"/>
    <w:rsid w:val="001A0421"/>
    <w:rsid w:val="001A2017"/>
    <w:rsid w:val="001A64D3"/>
    <w:rsid w:val="001A7484"/>
    <w:rsid w:val="001B6FA5"/>
    <w:rsid w:val="001B7119"/>
    <w:rsid w:val="001C414C"/>
    <w:rsid w:val="001C658E"/>
    <w:rsid w:val="001D5FFA"/>
    <w:rsid w:val="001E0D1D"/>
    <w:rsid w:val="001E1798"/>
    <w:rsid w:val="001E49BC"/>
    <w:rsid w:val="001E7542"/>
    <w:rsid w:val="001F1EEF"/>
    <w:rsid w:val="001F3F77"/>
    <w:rsid w:val="001F4340"/>
    <w:rsid w:val="002001A6"/>
    <w:rsid w:val="00200319"/>
    <w:rsid w:val="00200EE7"/>
    <w:rsid w:val="00206E83"/>
    <w:rsid w:val="002074FF"/>
    <w:rsid w:val="0021024D"/>
    <w:rsid w:val="00214080"/>
    <w:rsid w:val="002142B1"/>
    <w:rsid w:val="0022022E"/>
    <w:rsid w:val="002203BF"/>
    <w:rsid w:val="00240D87"/>
    <w:rsid w:val="00252DFB"/>
    <w:rsid w:val="00264F79"/>
    <w:rsid w:val="002676C4"/>
    <w:rsid w:val="00270533"/>
    <w:rsid w:val="00270AF5"/>
    <w:rsid w:val="002763E2"/>
    <w:rsid w:val="002816C2"/>
    <w:rsid w:val="00281707"/>
    <w:rsid w:val="002926E9"/>
    <w:rsid w:val="002A7886"/>
    <w:rsid w:val="002B0A49"/>
    <w:rsid w:val="002C27B1"/>
    <w:rsid w:val="002C602B"/>
    <w:rsid w:val="002E0959"/>
    <w:rsid w:val="002F43F7"/>
    <w:rsid w:val="002F5CE6"/>
    <w:rsid w:val="002F7E17"/>
    <w:rsid w:val="0030015D"/>
    <w:rsid w:val="0030387B"/>
    <w:rsid w:val="00306E46"/>
    <w:rsid w:val="00315C45"/>
    <w:rsid w:val="003206B6"/>
    <w:rsid w:val="00335F54"/>
    <w:rsid w:val="00336203"/>
    <w:rsid w:val="00340D48"/>
    <w:rsid w:val="00341596"/>
    <w:rsid w:val="00350E4E"/>
    <w:rsid w:val="00353727"/>
    <w:rsid w:val="003577AE"/>
    <w:rsid w:val="003661E6"/>
    <w:rsid w:val="00366E70"/>
    <w:rsid w:val="00380B87"/>
    <w:rsid w:val="003855A5"/>
    <w:rsid w:val="003A0220"/>
    <w:rsid w:val="003A23C4"/>
    <w:rsid w:val="003A2791"/>
    <w:rsid w:val="003A532B"/>
    <w:rsid w:val="003A6C91"/>
    <w:rsid w:val="003A6CB6"/>
    <w:rsid w:val="003B59BC"/>
    <w:rsid w:val="003C2F14"/>
    <w:rsid w:val="003C32EC"/>
    <w:rsid w:val="003D095B"/>
    <w:rsid w:val="003D76B2"/>
    <w:rsid w:val="003E3B8E"/>
    <w:rsid w:val="003E3C9F"/>
    <w:rsid w:val="003E50F3"/>
    <w:rsid w:val="003F242A"/>
    <w:rsid w:val="003F7F72"/>
    <w:rsid w:val="00404980"/>
    <w:rsid w:val="004106B5"/>
    <w:rsid w:val="004127E3"/>
    <w:rsid w:val="00413642"/>
    <w:rsid w:val="00416AD7"/>
    <w:rsid w:val="00416EA7"/>
    <w:rsid w:val="00420669"/>
    <w:rsid w:val="00420F1D"/>
    <w:rsid w:val="004217A4"/>
    <w:rsid w:val="00422155"/>
    <w:rsid w:val="00442B0C"/>
    <w:rsid w:val="004453FB"/>
    <w:rsid w:val="00447A00"/>
    <w:rsid w:val="00454952"/>
    <w:rsid w:val="004561E5"/>
    <w:rsid w:val="004616E3"/>
    <w:rsid w:val="00467BF4"/>
    <w:rsid w:val="00471DD9"/>
    <w:rsid w:val="004721A7"/>
    <w:rsid w:val="00482E7C"/>
    <w:rsid w:val="004A0C05"/>
    <w:rsid w:val="004A2160"/>
    <w:rsid w:val="004B21A6"/>
    <w:rsid w:val="004C2E76"/>
    <w:rsid w:val="004C3BE5"/>
    <w:rsid w:val="004C60F1"/>
    <w:rsid w:val="004C63BB"/>
    <w:rsid w:val="004D01A4"/>
    <w:rsid w:val="004D370C"/>
    <w:rsid w:val="004D3B5A"/>
    <w:rsid w:val="004D4245"/>
    <w:rsid w:val="004D7790"/>
    <w:rsid w:val="004E3931"/>
    <w:rsid w:val="004E39A8"/>
    <w:rsid w:val="004F06D8"/>
    <w:rsid w:val="004F4667"/>
    <w:rsid w:val="005078CB"/>
    <w:rsid w:val="00510940"/>
    <w:rsid w:val="00512EFB"/>
    <w:rsid w:val="00525966"/>
    <w:rsid w:val="00531A50"/>
    <w:rsid w:val="005422A6"/>
    <w:rsid w:val="00552FBD"/>
    <w:rsid w:val="0056015E"/>
    <w:rsid w:val="005637EE"/>
    <w:rsid w:val="00570A56"/>
    <w:rsid w:val="0057183F"/>
    <w:rsid w:val="00575049"/>
    <w:rsid w:val="00577CAD"/>
    <w:rsid w:val="005A5F55"/>
    <w:rsid w:val="005D3856"/>
    <w:rsid w:val="005D7AE2"/>
    <w:rsid w:val="005F1C07"/>
    <w:rsid w:val="005F4977"/>
    <w:rsid w:val="00601075"/>
    <w:rsid w:val="0060227D"/>
    <w:rsid w:val="00610AA5"/>
    <w:rsid w:val="00610CD0"/>
    <w:rsid w:val="006202C6"/>
    <w:rsid w:val="00625092"/>
    <w:rsid w:val="00626C5F"/>
    <w:rsid w:val="00632642"/>
    <w:rsid w:val="00635592"/>
    <w:rsid w:val="00641156"/>
    <w:rsid w:val="0064206F"/>
    <w:rsid w:val="00645B9C"/>
    <w:rsid w:val="00650C17"/>
    <w:rsid w:val="0065276D"/>
    <w:rsid w:val="006532BC"/>
    <w:rsid w:val="006627F7"/>
    <w:rsid w:val="00665F48"/>
    <w:rsid w:val="006739ED"/>
    <w:rsid w:val="006772E0"/>
    <w:rsid w:val="0068009F"/>
    <w:rsid w:val="006877E9"/>
    <w:rsid w:val="00691E81"/>
    <w:rsid w:val="00693EE6"/>
    <w:rsid w:val="00695B2D"/>
    <w:rsid w:val="006967B3"/>
    <w:rsid w:val="006B21C3"/>
    <w:rsid w:val="006B6985"/>
    <w:rsid w:val="006B73DB"/>
    <w:rsid w:val="006B7F39"/>
    <w:rsid w:val="006C4628"/>
    <w:rsid w:val="006C6106"/>
    <w:rsid w:val="006C66ED"/>
    <w:rsid w:val="006D4EB1"/>
    <w:rsid w:val="006E3D5D"/>
    <w:rsid w:val="0071581A"/>
    <w:rsid w:val="00716388"/>
    <w:rsid w:val="00717EA1"/>
    <w:rsid w:val="007253F3"/>
    <w:rsid w:val="007265BD"/>
    <w:rsid w:val="00727CFE"/>
    <w:rsid w:val="00731515"/>
    <w:rsid w:val="00736606"/>
    <w:rsid w:val="00736D89"/>
    <w:rsid w:val="00741603"/>
    <w:rsid w:val="00746F2E"/>
    <w:rsid w:val="0075024E"/>
    <w:rsid w:val="00751207"/>
    <w:rsid w:val="0075353E"/>
    <w:rsid w:val="00753FE1"/>
    <w:rsid w:val="00764137"/>
    <w:rsid w:val="007710B6"/>
    <w:rsid w:val="007727E7"/>
    <w:rsid w:val="00773CDB"/>
    <w:rsid w:val="00776704"/>
    <w:rsid w:val="00794CDE"/>
    <w:rsid w:val="007950C8"/>
    <w:rsid w:val="007A0517"/>
    <w:rsid w:val="007A276C"/>
    <w:rsid w:val="007A3613"/>
    <w:rsid w:val="007A436A"/>
    <w:rsid w:val="007A5AF1"/>
    <w:rsid w:val="007B2D66"/>
    <w:rsid w:val="007C1158"/>
    <w:rsid w:val="007E2550"/>
    <w:rsid w:val="007E6388"/>
    <w:rsid w:val="007F0FE6"/>
    <w:rsid w:val="007F7F64"/>
    <w:rsid w:val="0080247E"/>
    <w:rsid w:val="008059F5"/>
    <w:rsid w:val="008328C6"/>
    <w:rsid w:val="00832980"/>
    <w:rsid w:val="00834789"/>
    <w:rsid w:val="00835AC7"/>
    <w:rsid w:val="008401D9"/>
    <w:rsid w:val="00842C67"/>
    <w:rsid w:val="0084332F"/>
    <w:rsid w:val="00845422"/>
    <w:rsid w:val="00855537"/>
    <w:rsid w:val="008556CA"/>
    <w:rsid w:val="0086010C"/>
    <w:rsid w:val="00863FFE"/>
    <w:rsid w:val="00864122"/>
    <w:rsid w:val="00866D4F"/>
    <w:rsid w:val="00867726"/>
    <w:rsid w:val="008805AA"/>
    <w:rsid w:val="00880E40"/>
    <w:rsid w:val="008969E2"/>
    <w:rsid w:val="008A7E0D"/>
    <w:rsid w:val="008B262D"/>
    <w:rsid w:val="008C6DC8"/>
    <w:rsid w:val="008C743C"/>
    <w:rsid w:val="008C7E2B"/>
    <w:rsid w:val="008D1643"/>
    <w:rsid w:val="008D5877"/>
    <w:rsid w:val="008F0241"/>
    <w:rsid w:val="008F0316"/>
    <w:rsid w:val="008F38B0"/>
    <w:rsid w:val="009007F2"/>
    <w:rsid w:val="00902B6E"/>
    <w:rsid w:val="009039F4"/>
    <w:rsid w:val="009064C4"/>
    <w:rsid w:val="00911886"/>
    <w:rsid w:val="009136DB"/>
    <w:rsid w:val="00920BFB"/>
    <w:rsid w:val="009219E9"/>
    <w:rsid w:val="0092399E"/>
    <w:rsid w:val="0092486E"/>
    <w:rsid w:val="00924D71"/>
    <w:rsid w:val="00931F84"/>
    <w:rsid w:val="00935523"/>
    <w:rsid w:val="00942E0B"/>
    <w:rsid w:val="0095200B"/>
    <w:rsid w:val="00953AFE"/>
    <w:rsid w:val="00962B1D"/>
    <w:rsid w:val="009667DF"/>
    <w:rsid w:val="00971B24"/>
    <w:rsid w:val="00977BA2"/>
    <w:rsid w:val="00977C6B"/>
    <w:rsid w:val="00987F52"/>
    <w:rsid w:val="00997FBB"/>
    <w:rsid w:val="009A382F"/>
    <w:rsid w:val="009B0D41"/>
    <w:rsid w:val="009C202E"/>
    <w:rsid w:val="009C7C72"/>
    <w:rsid w:val="009D0639"/>
    <w:rsid w:val="009D2270"/>
    <w:rsid w:val="009D2A7A"/>
    <w:rsid w:val="009D392A"/>
    <w:rsid w:val="009F3238"/>
    <w:rsid w:val="00A00FCA"/>
    <w:rsid w:val="00A05190"/>
    <w:rsid w:val="00A079FD"/>
    <w:rsid w:val="00A11BF7"/>
    <w:rsid w:val="00A16D1E"/>
    <w:rsid w:val="00A21C03"/>
    <w:rsid w:val="00A301E2"/>
    <w:rsid w:val="00A310F4"/>
    <w:rsid w:val="00A3188D"/>
    <w:rsid w:val="00A32199"/>
    <w:rsid w:val="00A36A45"/>
    <w:rsid w:val="00A451E9"/>
    <w:rsid w:val="00A532B2"/>
    <w:rsid w:val="00A5624D"/>
    <w:rsid w:val="00A73723"/>
    <w:rsid w:val="00A91DDE"/>
    <w:rsid w:val="00A97A4C"/>
    <w:rsid w:val="00AA1E5B"/>
    <w:rsid w:val="00AA5F3A"/>
    <w:rsid w:val="00AB71A6"/>
    <w:rsid w:val="00AC3611"/>
    <w:rsid w:val="00AC376D"/>
    <w:rsid w:val="00AD0193"/>
    <w:rsid w:val="00AD01F1"/>
    <w:rsid w:val="00AD2716"/>
    <w:rsid w:val="00AD5F27"/>
    <w:rsid w:val="00B02BAB"/>
    <w:rsid w:val="00B145CF"/>
    <w:rsid w:val="00B15AFA"/>
    <w:rsid w:val="00B17B99"/>
    <w:rsid w:val="00B213A9"/>
    <w:rsid w:val="00B21D0A"/>
    <w:rsid w:val="00B23B43"/>
    <w:rsid w:val="00B27937"/>
    <w:rsid w:val="00B33CF8"/>
    <w:rsid w:val="00B42A93"/>
    <w:rsid w:val="00B431CC"/>
    <w:rsid w:val="00B4444D"/>
    <w:rsid w:val="00B46651"/>
    <w:rsid w:val="00B5151D"/>
    <w:rsid w:val="00B55246"/>
    <w:rsid w:val="00B57FF0"/>
    <w:rsid w:val="00B60D30"/>
    <w:rsid w:val="00B61D47"/>
    <w:rsid w:val="00B81457"/>
    <w:rsid w:val="00B83E9C"/>
    <w:rsid w:val="00B847F2"/>
    <w:rsid w:val="00B86AE2"/>
    <w:rsid w:val="00B918F3"/>
    <w:rsid w:val="00BA0645"/>
    <w:rsid w:val="00BB14F3"/>
    <w:rsid w:val="00BB40E9"/>
    <w:rsid w:val="00BB626E"/>
    <w:rsid w:val="00BB7723"/>
    <w:rsid w:val="00BC1403"/>
    <w:rsid w:val="00BC170C"/>
    <w:rsid w:val="00BC2DFF"/>
    <w:rsid w:val="00BC4F9C"/>
    <w:rsid w:val="00BD66E5"/>
    <w:rsid w:val="00BD6D72"/>
    <w:rsid w:val="00BD73E5"/>
    <w:rsid w:val="00BE4356"/>
    <w:rsid w:val="00BF130F"/>
    <w:rsid w:val="00BF1FC4"/>
    <w:rsid w:val="00BF54B2"/>
    <w:rsid w:val="00BF54BE"/>
    <w:rsid w:val="00BF6B33"/>
    <w:rsid w:val="00C027B7"/>
    <w:rsid w:val="00C06C57"/>
    <w:rsid w:val="00C27393"/>
    <w:rsid w:val="00C27496"/>
    <w:rsid w:val="00C304C1"/>
    <w:rsid w:val="00C36943"/>
    <w:rsid w:val="00C40B9A"/>
    <w:rsid w:val="00C4127A"/>
    <w:rsid w:val="00C42751"/>
    <w:rsid w:val="00C4527A"/>
    <w:rsid w:val="00C46742"/>
    <w:rsid w:val="00C47437"/>
    <w:rsid w:val="00C5032F"/>
    <w:rsid w:val="00C518BC"/>
    <w:rsid w:val="00C54150"/>
    <w:rsid w:val="00C5441E"/>
    <w:rsid w:val="00C56EF8"/>
    <w:rsid w:val="00C6069F"/>
    <w:rsid w:val="00C672EF"/>
    <w:rsid w:val="00C76A6E"/>
    <w:rsid w:val="00C86077"/>
    <w:rsid w:val="00C90211"/>
    <w:rsid w:val="00CA28AC"/>
    <w:rsid w:val="00CD5218"/>
    <w:rsid w:val="00CD7C53"/>
    <w:rsid w:val="00CE36BD"/>
    <w:rsid w:val="00CE4C12"/>
    <w:rsid w:val="00CE62AA"/>
    <w:rsid w:val="00CF52A8"/>
    <w:rsid w:val="00CF734C"/>
    <w:rsid w:val="00D044D9"/>
    <w:rsid w:val="00D06120"/>
    <w:rsid w:val="00D06B42"/>
    <w:rsid w:val="00D16957"/>
    <w:rsid w:val="00D20036"/>
    <w:rsid w:val="00D2582A"/>
    <w:rsid w:val="00D44E92"/>
    <w:rsid w:val="00D4633A"/>
    <w:rsid w:val="00D61A08"/>
    <w:rsid w:val="00D66160"/>
    <w:rsid w:val="00D70B30"/>
    <w:rsid w:val="00D76D23"/>
    <w:rsid w:val="00D81940"/>
    <w:rsid w:val="00D832EC"/>
    <w:rsid w:val="00D87F03"/>
    <w:rsid w:val="00D92814"/>
    <w:rsid w:val="00D939CB"/>
    <w:rsid w:val="00D9584E"/>
    <w:rsid w:val="00D9750B"/>
    <w:rsid w:val="00DA14E4"/>
    <w:rsid w:val="00DA4335"/>
    <w:rsid w:val="00DB5D54"/>
    <w:rsid w:val="00DC0D49"/>
    <w:rsid w:val="00DC407D"/>
    <w:rsid w:val="00DC44DF"/>
    <w:rsid w:val="00DD1C3E"/>
    <w:rsid w:val="00DE1521"/>
    <w:rsid w:val="00DE1807"/>
    <w:rsid w:val="00DE53E1"/>
    <w:rsid w:val="00DF714F"/>
    <w:rsid w:val="00E21AF2"/>
    <w:rsid w:val="00E21EB3"/>
    <w:rsid w:val="00E252B3"/>
    <w:rsid w:val="00E25ACF"/>
    <w:rsid w:val="00E27867"/>
    <w:rsid w:val="00E32236"/>
    <w:rsid w:val="00E34CF2"/>
    <w:rsid w:val="00E361E1"/>
    <w:rsid w:val="00E42C3F"/>
    <w:rsid w:val="00E44850"/>
    <w:rsid w:val="00E474F3"/>
    <w:rsid w:val="00E50F54"/>
    <w:rsid w:val="00E5133B"/>
    <w:rsid w:val="00E538BD"/>
    <w:rsid w:val="00E53E74"/>
    <w:rsid w:val="00E5617B"/>
    <w:rsid w:val="00E61369"/>
    <w:rsid w:val="00E623B3"/>
    <w:rsid w:val="00E6468B"/>
    <w:rsid w:val="00E73A93"/>
    <w:rsid w:val="00E74519"/>
    <w:rsid w:val="00E7686C"/>
    <w:rsid w:val="00E817E6"/>
    <w:rsid w:val="00E8296B"/>
    <w:rsid w:val="00E9488E"/>
    <w:rsid w:val="00EA4839"/>
    <w:rsid w:val="00EB0543"/>
    <w:rsid w:val="00EB1A16"/>
    <w:rsid w:val="00EB4094"/>
    <w:rsid w:val="00EB61C7"/>
    <w:rsid w:val="00EC1F0C"/>
    <w:rsid w:val="00EC3E0E"/>
    <w:rsid w:val="00EC6AA3"/>
    <w:rsid w:val="00EF3D70"/>
    <w:rsid w:val="00EF5469"/>
    <w:rsid w:val="00F00306"/>
    <w:rsid w:val="00F05923"/>
    <w:rsid w:val="00F06347"/>
    <w:rsid w:val="00F0648E"/>
    <w:rsid w:val="00F15997"/>
    <w:rsid w:val="00F17F84"/>
    <w:rsid w:val="00F21DA6"/>
    <w:rsid w:val="00F3262E"/>
    <w:rsid w:val="00F32E6D"/>
    <w:rsid w:val="00F367DC"/>
    <w:rsid w:val="00F41026"/>
    <w:rsid w:val="00F41F7F"/>
    <w:rsid w:val="00F472A8"/>
    <w:rsid w:val="00F479F1"/>
    <w:rsid w:val="00F51E64"/>
    <w:rsid w:val="00F53194"/>
    <w:rsid w:val="00F60896"/>
    <w:rsid w:val="00F706AF"/>
    <w:rsid w:val="00F82796"/>
    <w:rsid w:val="00F83AF0"/>
    <w:rsid w:val="00F84F0E"/>
    <w:rsid w:val="00F867D6"/>
    <w:rsid w:val="00F901A6"/>
    <w:rsid w:val="00F93762"/>
    <w:rsid w:val="00F94BA8"/>
    <w:rsid w:val="00F97ECB"/>
    <w:rsid w:val="00FA45D4"/>
    <w:rsid w:val="00FB1065"/>
    <w:rsid w:val="00FB4D46"/>
    <w:rsid w:val="00FC1C06"/>
    <w:rsid w:val="00FC4E5A"/>
    <w:rsid w:val="00FC55AF"/>
    <w:rsid w:val="00FC5AF4"/>
    <w:rsid w:val="00FD070B"/>
    <w:rsid w:val="00FD1FF5"/>
    <w:rsid w:val="00FD7056"/>
    <w:rsid w:val="00FE15A9"/>
    <w:rsid w:val="00FE45BD"/>
    <w:rsid w:val="00FE4DAB"/>
    <w:rsid w:val="00FF1524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7EC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D6D72"/>
  </w:style>
  <w:style w:type="paragraph" w:styleId="Cabealho">
    <w:name w:val="header"/>
    <w:basedOn w:val="Normal"/>
    <w:link w:val="CabealhoChar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0036"/>
  </w:style>
  <w:style w:type="paragraph" w:styleId="Rodap">
    <w:name w:val="footer"/>
    <w:basedOn w:val="Normal"/>
    <w:link w:val="RodapChar"/>
    <w:uiPriority w:val="99"/>
    <w:unhideWhenUsed/>
    <w:rsid w:val="00D2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0036"/>
  </w:style>
  <w:style w:type="paragraph" w:styleId="Recuodecorpodetexto">
    <w:name w:val="Body Text Indent"/>
    <w:basedOn w:val="Normal"/>
    <w:link w:val="RecuodecorpodetextoChar"/>
    <w:uiPriority w:val="99"/>
    <w:unhideWhenUsed/>
    <w:rsid w:val="00D20036"/>
    <w:pPr>
      <w:suppressAutoHyphens/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0036"/>
    <w:rPr>
      <w:rFonts w:ascii="Cambria" w:eastAsia="Cambria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Claudivana Bittencourt</cp:lastModifiedBy>
  <cp:revision>5</cp:revision>
  <cp:lastPrinted>2014-11-06T18:39:00Z</cp:lastPrinted>
  <dcterms:created xsi:type="dcterms:W3CDTF">2014-11-18T16:04:00Z</dcterms:created>
  <dcterms:modified xsi:type="dcterms:W3CDTF">2017-02-20T12:21:00Z</dcterms:modified>
</cp:coreProperties>
</file>