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B23" w:rsidRPr="000359F2" w:rsidRDefault="00151B23" w:rsidP="00007768">
      <w:pPr>
        <w:jc w:val="center"/>
        <w:rPr>
          <w:rFonts w:ascii="Calibri" w:hAnsi="Calibri"/>
          <w:b/>
        </w:rPr>
      </w:pPr>
    </w:p>
    <w:p w:rsidR="00782585" w:rsidRPr="000359F2" w:rsidRDefault="00782585" w:rsidP="00007768">
      <w:pPr>
        <w:jc w:val="center"/>
        <w:rPr>
          <w:rFonts w:ascii="Calibri" w:hAnsi="Calibri"/>
          <w:b/>
        </w:rPr>
      </w:pPr>
    </w:p>
    <w:p w:rsidR="00D55064" w:rsidRPr="000359F2" w:rsidRDefault="00D55064" w:rsidP="00007768">
      <w:pPr>
        <w:jc w:val="center"/>
        <w:rPr>
          <w:rFonts w:ascii="Calibri" w:hAnsi="Calibri"/>
          <w:b/>
        </w:rPr>
      </w:pPr>
    </w:p>
    <w:p w:rsidR="00007768" w:rsidRPr="000359F2" w:rsidRDefault="00007768" w:rsidP="00D55064">
      <w:pPr>
        <w:jc w:val="center"/>
        <w:rPr>
          <w:rFonts w:ascii="Calibri" w:hAnsi="Calibri"/>
          <w:b/>
        </w:rPr>
      </w:pPr>
      <w:r w:rsidRPr="000359F2">
        <w:rPr>
          <w:rFonts w:ascii="Calibri" w:hAnsi="Calibri"/>
          <w:b/>
        </w:rPr>
        <w:t xml:space="preserve">PORTARIA Nº </w:t>
      </w:r>
      <w:r w:rsidR="00D93BE4">
        <w:rPr>
          <w:rFonts w:ascii="Calibri" w:hAnsi="Calibri"/>
          <w:b/>
        </w:rPr>
        <w:t>70</w:t>
      </w:r>
      <w:r w:rsidRPr="000359F2">
        <w:rPr>
          <w:rFonts w:ascii="Calibri" w:hAnsi="Calibri"/>
          <w:b/>
        </w:rPr>
        <w:t xml:space="preserve">, DE </w:t>
      </w:r>
      <w:r w:rsidR="00FE1F82" w:rsidRPr="000359F2">
        <w:rPr>
          <w:rFonts w:ascii="Calibri" w:hAnsi="Calibri"/>
          <w:b/>
        </w:rPr>
        <w:t>02</w:t>
      </w:r>
      <w:r w:rsidRPr="000359F2">
        <w:rPr>
          <w:rFonts w:ascii="Calibri" w:hAnsi="Calibri"/>
          <w:b/>
        </w:rPr>
        <w:t xml:space="preserve"> DE </w:t>
      </w:r>
      <w:r w:rsidR="00FE1F82" w:rsidRPr="000359F2">
        <w:rPr>
          <w:rFonts w:ascii="Calibri" w:hAnsi="Calibri"/>
          <w:b/>
        </w:rPr>
        <w:t>MARÇO</w:t>
      </w:r>
      <w:r w:rsidRPr="000359F2">
        <w:rPr>
          <w:rFonts w:ascii="Calibri" w:hAnsi="Calibri"/>
          <w:b/>
        </w:rPr>
        <w:t xml:space="preserve"> DE 20</w:t>
      </w:r>
      <w:r w:rsidR="00ED1C0D" w:rsidRPr="000359F2">
        <w:rPr>
          <w:rFonts w:ascii="Calibri" w:hAnsi="Calibri"/>
          <w:b/>
        </w:rPr>
        <w:t>15</w:t>
      </w:r>
      <w:r w:rsidRPr="000359F2">
        <w:rPr>
          <w:rFonts w:ascii="Calibri" w:hAnsi="Calibri"/>
          <w:b/>
        </w:rPr>
        <w:t>.</w:t>
      </w:r>
    </w:p>
    <w:p w:rsidR="00007768" w:rsidRPr="000359F2" w:rsidRDefault="00007768" w:rsidP="00007768">
      <w:pPr>
        <w:ind w:left="5245"/>
        <w:jc w:val="both"/>
        <w:rPr>
          <w:rFonts w:ascii="Calibri" w:hAnsi="Calibri"/>
        </w:rPr>
      </w:pPr>
    </w:p>
    <w:p w:rsidR="00D55064" w:rsidRPr="000359F2" w:rsidRDefault="00D55064" w:rsidP="00007768">
      <w:pPr>
        <w:ind w:left="5245"/>
        <w:jc w:val="both"/>
        <w:rPr>
          <w:rFonts w:ascii="Calibri" w:hAnsi="Calibri"/>
        </w:rPr>
      </w:pPr>
    </w:p>
    <w:p w:rsidR="00007768" w:rsidRPr="000359F2" w:rsidRDefault="000359F2" w:rsidP="000359F2">
      <w:pPr>
        <w:shd w:val="clear" w:color="auto" w:fill="FFFFFF"/>
        <w:spacing w:line="253" w:lineRule="atLeast"/>
        <w:ind w:left="5670"/>
        <w:jc w:val="both"/>
        <w:rPr>
          <w:rFonts w:ascii="Calibri" w:eastAsia="Times New Roman" w:hAnsi="Calibri"/>
          <w:lang w:eastAsia="pt-BR"/>
        </w:rPr>
      </w:pPr>
      <w:r w:rsidRPr="000359F2">
        <w:rPr>
          <w:rFonts w:ascii="Calibri" w:eastAsia="Times New Roman" w:hAnsi="Calibri"/>
          <w:lang w:eastAsia="pt-BR"/>
        </w:rPr>
        <w:t xml:space="preserve">Designa para exercer </w:t>
      </w:r>
      <w:r w:rsidR="00FE1F82" w:rsidRPr="000359F2">
        <w:rPr>
          <w:rFonts w:ascii="Calibri" w:eastAsia="Times New Roman" w:hAnsi="Calibri"/>
          <w:lang w:eastAsia="pt-BR"/>
        </w:rPr>
        <w:t>substituição temporária</w:t>
      </w:r>
      <w:r w:rsidR="00D55064" w:rsidRPr="000359F2">
        <w:rPr>
          <w:rFonts w:ascii="Calibri" w:eastAsia="Times New Roman" w:hAnsi="Calibri"/>
          <w:lang w:eastAsia="pt-BR"/>
        </w:rPr>
        <w:t>.</w:t>
      </w:r>
    </w:p>
    <w:p w:rsidR="00007768" w:rsidRPr="000359F2" w:rsidRDefault="00007768" w:rsidP="00007768">
      <w:pPr>
        <w:jc w:val="both"/>
        <w:rPr>
          <w:rFonts w:ascii="Calibri" w:hAnsi="Calibri"/>
        </w:rPr>
      </w:pPr>
    </w:p>
    <w:p w:rsidR="00FE1F82" w:rsidRPr="000359F2" w:rsidRDefault="00FE1F82" w:rsidP="00007768">
      <w:pPr>
        <w:jc w:val="both"/>
        <w:rPr>
          <w:rFonts w:ascii="Calibri" w:hAnsi="Calibri"/>
        </w:rPr>
      </w:pPr>
    </w:p>
    <w:p w:rsidR="00DB7243" w:rsidRPr="000359F2" w:rsidRDefault="00FE1F82" w:rsidP="000359F2">
      <w:pPr>
        <w:shd w:val="clear" w:color="auto" w:fill="FFFFFF"/>
        <w:spacing w:line="330" w:lineRule="atLeast"/>
        <w:ind w:firstLine="708"/>
        <w:jc w:val="both"/>
        <w:rPr>
          <w:rFonts w:asciiTheme="minorHAnsi" w:hAnsiTheme="minorHAnsi"/>
        </w:rPr>
      </w:pPr>
      <w:r w:rsidRPr="000359F2">
        <w:rPr>
          <w:rFonts w:ascii="Calibri" w:eastAsia="Times New Roman" w:hAnsi="Calibri"/>
          <w:lang w:eastAsia="pt-BR"/>
        </w:rPr>
        <w:t>O </w:t>
      </w:r>
      <w:r w:rsidRPr="000359F2">
        <w:rPr>
          <w:rFonts w:ascii="Calibri" w:eastAsia="Times New Roman" w:hAnsi="Calibri"/>
          <w:bCs/>
          <w:lang w:eastAsia="pt-BR"/>
        </w:rPr>
        <w:t xml:space="preserve">Presidente do </w:t>
      </w:r>
      <w:r w:rsidRPr="000359F2">
        <w:rPr>
          <w:rFonts w:ascii="Calibri" w:eastAsia="Times New Roman" w:hAnsi="Calibri"/>
          <w:b/>
          <w:bCs/>
          <w:lang w:eastAsia="pt-BR"/>
        </w:rPr>
        <w:t>CONSELHO DE ARQUITETURA E URBANISMO DO RIO GRANDE DO SUL – CAU/RS</w:t>
      </w:r>
      <w:r w:rsidRPr="000359F2">
        <w:rPr>
          <w:rFonts w:ascii="Calibri" w:eastAsia="Times New Roman" w:hAnsi="Calibri"/>
          <w:lang w:eastAsia="pt-BR"/>
        </w:rPr>
        <w:t>, no uso de suas atribuições</w:t>
      </w:r>
      <w:r w:rsidR="000359F2" w:rsidRPr="000359F2">
        <w:rPr>
          <w:rFonts w:ascii="Calibri" w:eastAsia="Times New Roman" w:hAnsi="Calibri"/>
          <w:lang w:eastAsia="pt-BR"/>
        </w:rPr>
        <w:t xml:space="preserve">, </w:t>
      </w:r>
      <w:r w:rsidR="000359F2" w:rsidRPr="000359F2">
        <w:rPr>
          <w:rFonts w:ascii="Calibri" w:eastAsia="Times New Roman" w:hAnsi="Calibri"/>
          <w:b/>
          <w:bCs/>
          <w:lang w:eastAsia="pt-BR"/>
        </w:rPr>
        <w:t>D</w:t>
      </w:r>
      <w:r w:rsidR="00D55064" w:rsidRPr="000359F2">
        <w:rPr>
          <w:rFonts w:ascii="Calibri" w:eastAsia="Times New Roman" w:hAnsi="Calibri"/>
          <w:b/>
          <w:bCs/>
          <w:lang w:eastAsia="pt-BR"/>
        </w:rPr>
        <w:t>ES</w:t>
      </w:r>
      <w:r w:rsidR="000359F2" w:rsidRPr="000359F2">
        <w:rPr>
          <w:rFonts w:ascii="Calibri" w:eastAsia="Times New Roman" w:hAnsi="Calibri"/>
          <w:b/>
          <w:bCs/>
          <w:lang w:eastAsia="pt-BR"/>
        </w:rPr>
        <w:t xml:space="preserve">IGNA </w:t>
      </w:r>
      <w:r w:rsidR="00702CBB" w:rsidRPr="000359F2">
        <w:rPr>
          <w:rFonts w:ascii="Calibri" w:eastAsia="Times New Roman" w:hAnsi="Calibri"/>
        </w:rPr>
        <w:t xml:space="preserve">a servidora </w:t>
      </w:r>
      <w:proofErr w:type="spellStart"/>
      <w:r w:rsidR="00702CBB" w:rsidRPr="000359F2">
        <w:rPr>
          <w:rFonts w:ascii="Calibri" w:eastAsia="Times New Roman" w:hAnsi="Calibri"/>
        </w:rPr>
        <w:t>Danessa</w:t>
      </w:r>
      <w:proofErr w:type="spellEnd"/>
      <w:r w:rsidR="00702CBB" w:rsidRPr="000359F2">
        <w:rPr>
          <w:rFonts w:ascii="Calibri" w:eastAsia="Times New Roman" w:hAnsi="Calibri"/>
        </w:rPr>
        <w:t xml:space="preserve"> Alexandra </w:t>
      </w:r>
      <w:proofErr w:type="spellStart"/>
      <w:r w:rsidR="00702CBB" w:rsidRPr="000359F2">
        <w:rPr>
          <w:rFonts w:ascii="Calibri" w:eastAsia="Times New Roman" w:hAnsi="Calibri"/>
        </w:rPr>
        <w:t>Chemello</w:t>
      </w:r>
      <w:proofErr w:type="spellEnd"/>
      <w:r w:rsidR="00702CBB" w:rsidRPr="000359F2">
        <w:rPr>
          <w:rFonts w:ascii="Calibri" w:eastAsia="Times New Roman" w:hAnsi="Calibri"/>
        </w:rPr>
        <w:t xml:space="preserve"> Diaz para exercer, </w:t>
      </w:r>
      <w:r w:rsidR="000359F2" w:rsidRPr="000359F2">
        <w:rPr>
          <w:rFonts w:ascii="Calibri" w:eastAsia="Times New Roman" w:hAnsi="Calibri"/>
        </w:rPr>
        <w:t xml:space="preserve">no </w:t>
      </w:r>
      <w:r w:rsidR="000359F2" w:rsidRPr="000359F2">
        <w:rPr>
          <w:rFonts w:asciiTheme="minorHAnsi" w:hAnsiTheme="minorHAnsi"/>
        </w:rPr>
        <w:t>período 02/03/</w:t>
      </w:r>
      <w:r w:rsidR="0024753D">
        <w:rPr>
          <w:rFonts w:asciiTheme="minorHAnsi" w:hAnsiTheme="minorHAnsi"/>
        </w:rPr>
        <w:t>20</w:t>
      </w:r>
      <w:r w:rsidR="000359F2" w:rsidRPr="000359F2">
        <w:rPr>
          <w:rFonts w:asciiTheme="minorHAnsi" w:hAnsiTheme="minorHAnsi"/>
        </w:rPr>
        <w:t>15 a 21/03/</w:t>
      </w:r>
      <w:r w:rsidR="0024753D">
        <w:rPr>
          <w:rFonts w:asciiTheme="minorHAnsi" w:hAnsiTheme="minorHAnsi"/>
        </w:rPr>
        <w:t>20</w:t>
      </w:r>
      <w:r w:rsidR="000359F2" w:rsidRPr="000359F2">
        <w:rPr>
          <w:rFonts w:asciiTheme="minorHAnsi" w:hAnsiTheme="minorHAnsi"/>
        </w:rPr>
        <w:t xml:space="preserve">15, </w:t>
      </w:r>
      <w:r w:rsidR="00702CBB" w:rsidRPr="000359F2">
        <w:rPr>
          <w:rFonts w:ascii="Calibri" w:eastAsia="Times New Roman" w:hAnsi="Calibri"/>
        </w:rPr>
        <w:t xml:space="preserve">sem </w:t>
      </w:r>
      <w:r w:rsidR="000359F2" w:rsidRPr="000359F2">
        <w:rPr>
          <w:rFonts w:asciiTheme="minorHAnsi" w:hAnsiTheme="minorHAnsi"/>
        </w:rPr>
        <w:t>prejuízo das atribuições de seu cargo,</w:t>
      </w:r>
      <w:r w:rsidR="00702CBB" w:rsidRPr="000359F2">
        <w:rPr>
          <w:rFonts w:asciiTheme="minorHAnsi" w:hAnsiTheme="minorHAnsi"/>
        </w:rPr>
        <w:t xml:space="preserve"> </w:t>
      </w:r>
      <w:r w:rsidR="000359F2" w:rsidRPr="000359F2">
        <w:rPr>
          <w:rFonts w:asciiTheme="minorHAnsi" w:hAnsiTheme="minorHAnsi"/>
        </w:rPr>
        <w:t xml:space="preserve">a função de </w:t>
      </w:r>
      <w:r w:rsidR="00702CBB" w:rsidRPr="000359F2">
        <w:rPr>
          <w:rFonts w:asciiTheme="minorHAnsi" w:hAnsiTheme="minorHAnsi"/>
        </w:rPr>
        <w:t>Ger</w:t>
      </w:r>
      <w:r w:rsidR="000359F2" w:rsidRPr="000359F2">
        <w:rPr>
          <w:rFonts w:asciiTheme="minorHAnsi" w:hAnsiTheme="minorHAnsi"/>
        </w:rPr>
        <w:t xml:space="preserve">ente </w:t>
      </w:r>
      <w:r w:rsidR="0024753D">
        <w:rPr>
          <w:rFonts w:asciiTheme="minorHAnsi" w:hAnsiTheme="minorHAnsi"/>
        </w:rPr>
        <w:t xml:space="preserve">de Planejamento, em substituição </w:t>
      </w:r>
      <w:proofErr w:type="gramStart"/>
      <w:r w:rsidR="0024753D">
        <w:rPr>
          <w:rFonts w:asciiTheme="minorHAnsi" w:hAnsiTheme="minorHAnsi"/>
        </w:rPr>
        <w:t>à</w:t>
      </w:r>
      <w:proofErr w:type="gramEnd"/>
      <w:r w:rsidR="00702CBB" w:rsidRPr="000359F2">
        <w:rPr>
          <w:rFonts w:asciiTheme="minorHAnsi" w:hAnsiTheme="minorHAnsi"/>
        </w:rPr>
        <w:t xml:space="preserve"> titular do </w:t>
      </w:r>
      <w:r w:rsidR="0024753D">
        <w:rPr>
          <w:rFonts w:asciiTheme="minorHAnsi" w:hAnsiTheme="minorHAnsi"/>
        </w:rPr>
        <w:t>c</w:t>
      </w:r>
      <w:r w:rsidR="00702CBB" w:rsidRPr="000359F2">
        <w:rPr>
          <w:rFonts w:asciiTheme="minorHAnsi" w:hAnsiTheme="minorHAnsi"/>
        </w:rPr>
        <w:t>argo</w:t>
      </w:r>
      <w:r w:rsidR="0024753D">
        <w:rPr>
          <w:rFonts w:asciiTheme="minorHAnsi" w:hAnsiTheme="minorHAnsi"/>
        </w:rPr>
        <w:t>,</w:t>
      </w:r>
      <w:r w:rsidR="000359F2" w:rsidRPr="000359F2">
        <w:rPr>
          <w:rFonts w:asciiTheme="minorHAnsi" w:hAnsiTheme="minorHAnsi"/>
        </w:rPr>
        <w:t xml:space="preserve"> Ângela </w:t>
      </w:r>
      <w:proofErr w:type="spellStart"/>
      <w:r w:rsidR="000359F2" w:rsidRPr="000359F2">
        <w:rPr>
          <w:rFonts w:asciiTheme="minorHAnsi" w:hAnsiTheme="minorHAnsi"/>
        </w:rPr>
        <w:t>Rimolo</w:t>
      </w:r>
      <w:proofErr w:type="spellEnd"/>
      <w:r w:rsidR="000359F2" w:rsidRPr="000359F2">
        <w:rPr>
          <w:rFonts w:asciiTheme="minorHAnsi" w:hAnsiTheme="minorHAnsi"/>
        </w:rPr>
        <w:t>.</w:t>
      </w:r>
    </w:p>
    <w:p w:rsidR="00782585" w:rsidRDefault="00782585" w:rsidP="00007768">
      <w:pPr>
        <w:rPr>
          <w:rFonts w:ascii="Calibri" w:hAnsi="Calibri"/>
        </w:rPr>
      </w:pPr>
    </w:p>
    <w:p w:rsidR="00D93BE4" w:rsidRPr="000359F2" w:rsidRDefault="00D93BE4" w:rsidP="00007768">
      <w:pPr>
        <w:rPr>
          <w:rFonts w:ascii="Calibri" w:hAnsi="Calibri"/>
        </w:rPr>
      </w:pPr>
      <w:bookmarkStart w:id="0" w:name="_GoBack"/>
      <w:bookmarkEnd w:id="0"/>
    </w:p>
    <w:p w:rsidR="00782585" w:rsidRPr="000359F2" w:rsidRDefault="00782585" w:rsidP="00007768">
      <w:pPr>
        <w:rPr>
          <w:rFonts w:ascii="Calibri" w:hAnsi="Calibri"/>
        </w:rPr>
      </w:pPr>
    </w:p>
    <w:p w:rsidR="00782585" w:rsidRPr="000359F2" w:rsidRDefault="00782585" w:rsidP="00007768">
      <w:pPr>
        <w:rPr>
          <w:rFonts w:ascii="Calibri" w:hAnsi="Calibri"/>
        </w:rPr>
      </w:pPr>
    </w:p>
    <w:p w:rsidR="00007768" w:rsidRPr="000359F2" w:rsidRDefault="00007768" w:rsidP="00007768">
      <w:pPr>
        <w:jc w:val="center"/>
        <w:rPr>
          <w:rFonts w:ascii="Calibri" w:hAnsi="Calibri"/>
          <w:b/>
        </w:rPr>
      </w:pPr>
      <w:r w:rsidRPr="000359F2">
        <w:rPr>
          <w:rFonts w:ascii="Calibri" w:hAnsi="Calibri"/>
          <w:b/>
        </w:rPr>
        <w:t>Roberto Py Gomes da Silveira</w:t>
      </w:r>
    </w:p>
    <w:p w:rsidR="00007768" w:rsidRPr="000359F2" w:rsidRDefault="00007768" w:rsidP="00007768">
      <w:pPr>
        <w:jc w:val="center"/>
        <w:rPr>
          <w:rFonts w:ascii="Calibri" w:hAnsi="Calibri"/>
          <w:b/>
        </w:rPr>
      </w:pPr>
      <w:r w:rsidRPr="000359F2">
        <w:rPr>
          <w:rFonts w:ascii="Calibri" w:hAnsi="Calibri"/>
          <w:b/>
        </w:rPr>
        <w:t>Presidente do CAU/RS</w:t>
      </w:r>
    </w:p>
    <w:p w:rsidR="00007768" w:rsidRPr="000359F2" w:rsidRDefault="00007768" w:rsidP="00007768">
      <w:pPr>
        <w:rPr>
          <w:rFonts w:ascii="Calibri" w:hAnsi="Calibri"/>
        </w:rPr>
      </w:pPr>
    </w:p>
    <w:p w:rsidR="00547991" w:rsidRPr="000359F2" w:rsidRDefault="00547991" w:rsidP="00007768"/>
    <w:sectPr w:rsidR="00547991" w:rsidRPr="000359F2" w:rsidSect="000C2A04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2268" w:right="1418" w:bottom="1701" w:left="1418" w:header="340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45A" w:rsidRDefault="008D545A">
      <w:r>
        <w:separator/>
      </w:r>
    </w:p>
  </w:endnote>
  <w:endnote w:type="continuationSeparator" w:id="0">
    <w:p w:rsidR="008D545A" w:rsidRDefault="008D5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9A6" w:rsidRPr="005950FA" w:rsidRDefault="009419A6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419A6" w:rsidRPr="00B44036" w:rsidRDefault="009419A6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44036">
      <w:rPr>
        <w:rFonts w:ascii="Arial" w:hAnsi="Arial"/>
        <w:b/>
        <w:color w:val="003333"/>
        <w:sz w:val="22"/>
      </w:rPr>
      <w:t>www.caubr.org.br</w:t>
    </w:r>
    <w:r w:rsidRPr="00B44036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44354"/>
      <w:docPartObj>
        <w:docPartGallery w:val="Page Numbers (Bottom of Page)"/>
        <w:docPartUnique/>
      </w:docPartObj>
    </w:sdtPr>
    <w:sdtEndPr/>
    <w:sdtContent>
      <w:p w:rsidR="009419A6" w:rsidRDefault="009419A6">
        <w:pPr>
          <w:pStyle w:val="Rodap"/>
          <w:jc w:val="right"/>
        </w:pPr>
        <w:r w:rsidRPr="00007768">
          <w:rPr>
            <w:rFonts w:asciiTheme="minorHAnsi" w:hAnsiTheme="minorHAnsi" w:cs="Arial"/>
          </w:rPr>
          <w:fldChar w:fldCharType="begin"/>
        </w:r>
        <w:r w:rsidRPr="00007768">
          <w:rPr>
            <w:rFonts w:asciiTheme="minorHAnsi" w:hAnsiTheme="minorHAnsi" w:cs="Arial"/>
          </w:rPr>
          <w:instrText xml:space="preserve"> PAGE   \* MERGEFORMAT </w:instrText>
        </w:r>
        <w:r w:rsidRPr="00007768">
          <w:rPr>
            <w:rFonts w:asciiTheme="minorHAnsi" w:hAnsiTheme="minorHAnsi" w:cs="Arial"/>
          </w:rPr>
          <w:fldChar w:fldCharType="separate"/>
        </w:r>
        <w:r w:rsidR="00D93BE4">
          <w:rPr>
            <w:rFonts w:asciiTheme="minorHAnsi" w:hAnsiTheme="minorHAnsi" w:cs="Arial"/>
            <w:noProof/>
          </w:rPr>
          <w:t>1</w:t>
        </w:r>
        <w:r w:rsidRPr="00007768">
          <w:rPr>
            <w:rFonts w:asciiTheme="minorHAnsi" w:hAnsiTheme="minorHAnsi" w:cs="Arial"/>
          </w:rPr>
          <w:fldChar w:fldCharType="end"/>
        </w:r>
      </w:p>
    </w:sdtContent>
  </w:sdt>
  <w:p w:rsidR="009419A6" w:rsidRDefault="009419A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45A" w:rsidRDefault="008D545A">
      <w:r>
        <w:separator/>
      </w:r>
    </w:p>
  </w:footnote>
  <w:footnote w:type="continuationSeparator" w:id="0">
    <w:p w:rsidR="008D545A" w:rsidRDefault="008D54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9A6" w:rsidRPr="009E4E5A" w:rsidRDefault="009419A6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9A6" w:rsidRDefault="009419A6" w:rsidP="000C2A04">
    <w:pPr>
      <w:pStyle w:val="Cabealho"/>
      <w:ind w:left="-993" w:right="-567"/>
      <w:jc w:val="center"/>
      <w:rPr>
        <w:sz w:val="16"/>
      </w:rPr>
    </w:pPr>
    <w:r w:rsidRPr="00B8404F">
      <w:rPr>
        <w:noProof/>
        <w:sz w:val="16"/>
        <w:lang w:eastAsia="pt-BR"/>
      </w:rPr>
      <w:drawing>
        <wp:inline distT="0" distB="0" distL="0" distR="0">
          <wp:extent cx="827405" cy="81661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166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419A6" w:rsidRDefault="009419A6" w:rsidP="000C2A04">
    <w:pPr>
      <w:pStyle w:val="Cabealho"/>
      <w:ind w:left="-993" w:right="-567"/>
      <w:jc w:val="center"/>
      <w:rPr>
        <w:sz w:val="16"/>
      </w:rPr>
    </w:pPr>
  </w:p>
  <w:p w:rsidR="009419A6" w:rsidRPr="009D03D1" w:rsidRDefault="009419A6" w:rsidP="000C2A04">
    <w:pPr>
      <w:pStyle w:val="Cabealho"/>
      <w:jc w:val="center"/>
      <w:rPr>
        <w:rFonts w:ascii="Calibri" w:hAnsi="Calibri" w:cs="Calibri"/>
        <w:b/>
      </w:rPr>
    </w:pPr>
    <w:r w:rsidRPr="009D03D1">
      <w:rPr>
        <w:rFonts w:ascii="Calibri" w:hAnsi="Calibri" w:cs="Calibri"/>
        <w:b/>
      </w:rPr>
      <w:t>SERVIÇO PÚBLICO FEDERAL</w:t>
    </w:r>
  </w:p>
  <w:p w:rsidR="009419A6" w:rsidRPr="009E4E5A" w:rsidRDefault="009419A6" w:rsidP="000C2A04">
    <w:pPr>
      <w:pStyle w:val="Cabealho"/>
      <w:jc w:val="center"/>
      <w:rPr>
        <w:rFonts w:ascii="Arial" w:hAnsi="Arial"/>
        <w:color w:val="296D7A"/>
        <w:sz w:val="22"/>
      </w:rPr>
    </w:pPr>
    <w:r w:rsidRPr="009D03D1">
      <w:rPr>
        <w:rFonts w:ascii="Calibri" w:hAnsi="Calibri" w:cs="Calibri"/>
        <w:b/>
      </w:rPr>
      <w:t>CONSELHO DE ARQUITETURA E URBANISMO DO RIO GRANDE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86AAD"/>
    <w:multiLevelType w:val="hybridMultilevel"/>
    <w:tmpl w:val="B1C0ABA2"/>
    <w:lvl w:ilvl="0" w:tplc="F0569482">
      <w:start w:val="1"/>
      <w:numFmt w:val="upperLetter"/>
      <w:lvlText w:val="%1)"/>
      <w:lvlJc w:val="left"/>
      <w:pPr>
        <w:ind w:left="720" w:hanging="360"/>
      </w:pPr>
      <w:rPr>
        <w:rFonts w:ascii="Arial" w:hAnsi="Arial" w:hint="default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40D74801"/>
    <w:multiLevelType w:val="hybridMultilevel"/>
    <w:tmpl w:val="19FEA5EA"/>
    <w:lvl w:ilvl="0" w:tplc="D8AE3B7A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6D49CD"/>
    <w:multiLevelType w:val="hybridMultilevel"/>
    <w:tmpl w:val="F1BAFB38"/>
    <w:lvl w:ilvl="0" w:tplc="40EAE6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624009"/>
    <w:multiLevelType w:val="hybridMultilevel"/>
    <w:tmpl w:val="0D6086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46C4"/>
    <w:rsid w:val="00007768"/>
    <w:rsid w:val="000359F2"/>
    <w:rsid w:val="00046F6D"/>
    <w:rsid w:val="000474A9"/>
    <w:rsid w:val="0006565F"/>
    <w:rsid w:val="000977C3"/>
    <w:rsid w:val="000C2A04"/>
    <w:rsid w:val="000C5A3C"/>
    <w:rsid w:val="000D399A"/>
    <w:rsid w:val="000E3540"/>
    <w:rsid w:val="000F27B3"/>
    <w:rsid w:val="000F3364"/>
    <w:rsid w:val="00101E63"/>
    <w:rsid w:val="00102876"/>
    <w:rsid w:val="00151B23"/>
    <w:rsid w:val="00154BA6"/>
    <w:rsid w:val="00173EE7"/>
    <w:rsid w:val="00182AA1"/>
    <w:rsid w:val="001A0E3B"/>
    <w:rsid w:val="001B2A8F"/>
    <w:rsid w:val="001B3098"/>
    <w:rsid w:val="001F475D"/>
    <w:rsid w:val="00206BC7"/>
    <w:rsid w:val="002158B8"/>
    <w:rsid w:val="00220ED1"/>
    <w:rsid w:val="00234E11"/>
    <w:rsid w:val="00237264"/>
    <w:rsid w:val="002375A4"/>
    <w:rsid w:val="00237616"/>
    <w:rsid w:val="002430EF"/>
    <w:rsid w:val="0024753D"/>
    <w:rsid w:val="00252C55"/>
    <w:rsid w:val="00263E19"/>
    <w:rsid w:val="00272A4B"/>
    <w:rsid w:val="00290404"/>
    <w:rsid w:val="002B3B78"/>
    <w:rsid w:val="002B5F6F"/>
    <w:rsid w:val="002C2350"/>
    <w:rsid w:val="002C67B4"/>
    <w:rsid w:val="002D4798"/>
    <w:rsid w:val="002E2690"/>
    <w:rsid w:val="002E3F54"/>
    <w:rsid w:val="003242AC"/>
    <w:rsid w:val="003258B4"/>
    <w:rsid w:val="00335620"/>
    <w:rsid w:val="00337218"/>
    <w:rsid w:val="00364BB2"/>
    <w:rsid w:val="00372A7B"/>
    <w:rsid w:val="003760C8"/>
    <w:rsid w:val="00377AC5"/>
    <w:rsid w:val="0038171B"/>
    <w:rsid w:val="00385F35"/>
    <w:rsid w:val="003932B7"/>
    <w:rsid w:val="003B2CD1"/>
    <w:rsid w:val="003D06F5"/>
    <w:rsid w:val="003F4496"/>
    <w:rsid w:val="00407147"/>
    <w:rsid w:val="00430645"/>
    <w:rsid w:val="004451EE"/>
    <w:rsid w:val="004550E1"/>
    <w:rsid w:val="00472D3B"/>
    <w:rsid w:val="004830BC"/>
    <w:rsid w:val="00495CFD"/>
    <w:rsid w:val="004B1160"/>
    <w:rsid w:val="004C2A35"/>
    <w:rsid w:val="004C2D26"/>
    <w:rsid w:val="004C38AD"/>
    <w:rsid w:val="004F2935"/>
    <w:rsid w:val="004F7702"/>
    <w:rsid w:val="00503B6C"/>
    <w:rsid w:val="00520C7C"/>
    <w:rsid w:val="005212DA"/>
    <w:rsid w:val="00544D47"/>
    <w:rsid w:val="00547991"/>
    <w:rsid w:val="0056487F"/>
    <w:rsid w:val="00567183"/>
    <w:rsid w:val="00571BA2"/>
    <w:rsid w:val="00572124"/>
    <w:rsid w:val="00572814"/>
    <w:rsid w:val="00577A65"/>
    <w:rsid w:val="005950FA"/>
    <w:rsid w:val="005A2CB3"/>
    <w:rsid w:val="005C5065"/>
    <w:rsid w:val="005D6440"/>
    <w:rsid w:val="005D68B2"/>
    <w:rsid w:val="005E5668"/>
    <w:rsid w:val="005E6584"/>
    <w:rsid w:val="005E6D92"/>
    <w:rsid w:val="00622C45"/>
    <w:rsid w:val="00641878"/>
    <w:rsid w:val="00643025"/>
    <w:rsid w:val="00692233"/>
    <w:rsid w:val="00695C22"/>
    <w:rsid w:val="006A127E"/>
    <w:rsid w:val="006B2DB9"/>
    <w:rsid w:val="006B3475"/>
    <w:rsid w:val="006C2CC9"/>
    <w:rsid w:val="006D1647"/>
    <w:rsid w:val="006E61BB"/>
    <w:rsid w:val="006F55C8"/>
    <w:rsid w:val="007020BC"/>
    <w:rsid w:val="00702CBB"/>
    <w:rsid w:val="00712705"/>
    <w:rsid w:val="00723713"/>
    <w:rsid w:val="007244D8"/>
    <w:rsid w:val="007263CF"/>
    <w:rsid w:val="007316FC"/>
    <w:rsid w:val="0073674A"/>
    <w:rsid w:val="007534DD"/>
    <w:rsid w:val="00761C45"/>
    <w:rsid w:val="00782585"/>
    <w:rsid w:val="0078525D"/>
    <w:rsid w:val="007A1D27"/>
    <w:rsid w:val="007A69A6"/>
    <w:rsid w:val="007A7EC0"/>
    <w:rsid w:val="007C62C7"/>
    <w:rsid w:val="007D0959"/>
    <w:rsid w:val="007D19C4"/>
    <w:rsid w:val="007E01F7"/>
    <w:rsid w:val="007E2F14"/>
    <w:rsid w:val="007F2207"/>
    <w:rsid w:val="007F5EEA"/>
    <w:rsid w:val="00802C5E"/>
    <w:rsid w:val="0080610E"/>
    <w:rsid w:val="00832E2B"/>
    <w:rsid w:val="00835137"/>
    <w:rsid w:val="0084079F"/>
    <w:rsid w:val="008417BE"/>
    <w:rsid w:val="008465A9"/>
    <w:rsid w:val="00851AF0"/>
    <w:rsid w:val="00853D2A"/>
    <w:rsid w:val="00857FC8"/>
    <w:rsid w:val="00862C4A"/>
    <w:rsid w:val="00880816"/>
    <w:rsid w:val="008B0962"/>
    <w:rsid w:val="008B38BD"/>
    <w:rsid w:val="008D3E07"/>
    <w:rsid w:val="008D4B33"/>
    <w:rsid w:val="008D545A"/>
    <w:rsid w:val="008F3605"/>
    <w:rsid w:val="00910E15"/>
    <w:rsid w:val="00921A84"/>
    <w:rsid w:val="009273CA"/>
    <w:rsid w:val="00932750"/>
    <w:rsid w:val="009354B9"/>
    <w:rsid w:val="009419A6"/>
    <w:rsid w:val="00945F00"/>
    <w:rsid w:val="009528C6"/>
    <w:rsid w:val="00957C9C"/>
    <w:rsid w:val="0097719E"/>
    <w:rsid w:val="00994451"/>
    <w:rsid w:val="009945EE"/>
    <w:rsid w:val="009E37ED"/>
    <w:rsid w:val="009F6522"/>
    <w:rsid w:val="009F66B8"/>
    <w:rsid w:val="00A02934"/>
    <w:rsid w:val="00A10110"/>
    <w:rsid w:val="00A1128B"/>
    <w:rsid w:val="00A23B31"/>
    <w:rsid w:val="00A34A0B"/>
    <w:rsid w:val="00A4008C"/>
    <w:rsid w:val="00A41C6D"/>
    <w:rsid w:val="00A927B2"/>
    <w:rsid w:val="00AA453B"/>
    <w:rsid w:val="00AB7ACF"/>
    <w:rsid w:val="00AC3C5A"/>
    <w:rsid w:val="00AD7C9E"/>
    <w:rsid w:val="00AE19F8"/>
    <w:rsid w:val="00B039BF"/>
    <w:rsid w:val="00B058A7"/>
    <w:rsid w:val="00B05C47"/>
    <w:rsid w:val="00B1700F"/>
    <w:rsid w:val="00B203D0"/>
    <w:rsid w:val="00B25EC0"/>
    <w:rsid w:val="00B30001"/>
    <w:rsid w:val="00B32FDB"/>
    <w:rsid w:val="00B34695"/>
    <w:rsid w:val="00B35017"/>
    <w:rsid w:val="00B365A2"/>
    <w:rsid w:val="00B41AE6"/>
    <w:rsid w:val="00B44036"/>
    <w:rsid w:val="00B5074B"/>
    <w:rsid w:val="00B50D15"/>
    <w:rsid w:val="00B52B08"/>
    <w:rsid w:val="00B75C6D"/>
    <w:rsid w:val="00B81881"/>
    <w:rsid w:val="00B9420E"/>
    <w:rsid w:val="00B954AA"/>
    <w:rsid w:val="00B9557E"/>
    <w:rsid w:val="00BA57BE"/>
    <w:rsid w:val="00BA7E1F"/>
    <w:rsid w:val="00BD66A4"/>
    <w:rsid w:val="00BF0EE3"/>
    <w:rsid w:val="00BF1D54"/>
    <w:rsid w:val="00C55B31"/>
    <w:rsid w:val="00C72156"/>
    <w:rsid w:val="00C860C0"/>
    <w:rsid w:val="00C86521"/>
    <w:rsid w:val="00CA3F6C"/>
    <w:rsid w:val="00CA5B54"/>
    <w:rsid w:val="00CB1C2B"/>
    <w:rsid w:val="00CC073E"/>
    <w:rsid w:val="00CC2D60"/>
    <w:rsid w:val="00CC50E8"/>
    <w:rsid w:val="00CC7C65"/>
    <w:rsid w:val="00CF1DDF"/>
    <w:rsid w:val="00CF65E4"/>
    <w:rsid w:val="00D01DCA"/>
    <w:rsid w:val="00D241FD"/>
    <w:rsid w:val="00D33988"/>
    <w:rsid w:val="00D45593"/>
    <w:rsid w:val="00D46F0F"/>
    <w:rsid w:val="00D55064"/>
    <w:rsid w:val="00D62696"/>
    <w:rsid w:val="00D847FC"/>
    <w:rsid w:val="00D91651"/>
    <w:rsid w:val="00D93BE4"/>
    <w:rsid w:val="00D9729D"/>
    <w:rsid w:val="00DA0B33"/>
    <w:rsid w:val="00DB5BB5"/>
    <w:rsid w:val="00DB7243"/>
    <w:rsid w:val="00DD1F2A"/>
    <w:rsid w:val="00DD2B91"/>
    <w:rsid w:val="00DD2CE5"/>
    <w:rsid w:val="00DD7F7C"/>
    <w:rsid w:val="00DE40E0"/>
    <w:rsid w:val="00DE73DA"/>
    <w:rsid w:val="00DF1F53"/>
    <w:rsid w:val="00E108F3"/>
    <w:rsid w:val="00E5123C"/>
    <w:rsid w:val="00E5214B"/>
    <w:rsid w:val="00E76D36"/>
    <w:rsid w:val="00E94C65"/>
    <w:rsid w:val="00E957BC"/>
    <w:rsid w:val="00E96DEF"/>
    <w:rsid w:val="00EA4891"/>
    <w:rsid w:val="00EB2088"/>
    <w:rsid w:val="00EC2234"/>
    <w:rsid w:val="00EC5246"/>
    <w:rsid w:val="00ED0576"/>
    <w:rsid w:val="00ED0B50"/>
    <w:rsid w:val="00ED1C0D"/>
    <w:rsid w:val="00ED769E"/>
    <w:rsid w:val="00EF019B"/>
    <w:rsid w:val="00EF5C8A"/>
    <w:rsid w:val="00F1686B"/>
    <w:rsid w:val="00F25C0D"/>
    <w:rsid w:val="00F41314"/>
    <w:rsid w:val="00F73422"/>
    <w:rsid w:val="00F8027D"/>
    <w:rsid w:val="00FA2F9D"/>
    <w:rsid w:val="00FB12FB"/>
    <w:rsid w:val="00FB7C2B"/>
    <w:rsid w:val="00FC1426"/>
    <w:rsid w:val="00FD4D89"/>
    <w:rsid w:val="00FD72EF"/>
    <w:rsid w:val="00FE1674"/>
    <w:rsid w:val="00FE1F82"/>
    <w:rsid w:val="00FE424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0C2A04"/>
    <w:pPr>
      <w:keepNext/>
      <w:shd w:val="clear" w:color="auto" w:fill="CCCCCC"/>
      <w:tabs>
        <w:tab w:val="num" w:pos="0"/>
      </w:tabs>
      <w:suppressAutoHyphens/>
      <w:ind w:left="-709"/>
      <w:jc w:val="center"/>
      <w:outlineLvl w:val="1"/>
    </w:pPr>
    <w:rPr>
      <w:rFonts w:ascii="Arial" w:eastAsia="Times New Roman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Corpodetexto">
    <w:name w:val="Body Text"/>
    <w:basedOn w:val="Normal"/>
    <w:link w:val="CorpodetextoChar"/>
    <w:rsid w:val="00A4008C"/>
    <w:pPr>
      <w:spacing w:after="120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Char">
    <w:name w:val="Corpo de texto Char"/>
    <w:link w:val="Corpodetexto"/>
    <w:rsid w:val="00A4008C"/>
    <w:rPr>
      <w:rFonts w:ascii="Times New Roman" w:eastAsia="Times New Roman" w:hAnsi="Times New Roman"/>
      <w:sz w:val="24"/>
    </w:rPr>
  </w:style>
  <w:style w:type="paragraph" w:styleId="Corpodetexto3">
    <w:name w:val="Body Text 3"/>
    <w:basedOn w:val="Normal"/>
    <w:link w:val="Corpodetexto3Char"/>
    <w:rsid w:val="00A4008C"/>
    <w:pPr>
      <w:jc w:val="both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3Char">
    <w:name w:val="Corpo de texto 3 Char"/>
    <w:link w:val="Corpodetexto3"/>
    <w:rsid w:val="00A4008C"/>
    <w:rPr>
      <w:rFonts w:ascii="Times New Roman" w:eastAsia="Times New Roman" w:hAnsi="Times New Roman"/>
      <w:sz w:val="24"/>
    </w:rPr>
  </w:style>
  <w:style w:type="paragraph" w:styleId="Recuodecorpodetexto2">
    <w:name w:val="Body Text Indent 2"/>
    <w:basedOn w:val="Normal"/>
    <w:link w:val="Recuodecorpodetexto2Char"/>
    <w:rsid w:val="00FD4D8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D89"/>
    <w:rPr>
      <w:sz w:val="24"/>
      <w:szCs w:val="24"/>
      <w:lang w:eastAsia="en-US"/>
    </w:rPr>
  </w:style>
  <w:style w:type="paragraph" w:styleId="TextosemFormatao">
    <w:name w:val="Plain Text"/>
    <w:basedOn w:val="Normal"/>
    <w:link w:val="TextosemFormataoChar"/>
    <w:rsid w:val="004F7702"/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rsid w:val="004F7702"/>
    <w:rPr>
      <w:rFonts w:ascii="Courier New" w:eastAsia="Times New Roman" w:hAnsi="Courier New"/>
    </w:rPr>
  </w:style>
  <w:style w:type="paragraph" w:styleId="SemEspaamento">
    <w:name w:val="No Spacing"/>
    <w:qFormat/>
    <w:rsid w:val="00957C9C"/>
    <w:rPr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rsid w:val="000C2A04"/>
    <w:rPr>
      <w:rFonts w:ascii="Arial" w:eastAsia="Times New Roman" w:hAnsi="Arial"/>
      <w:b/>
      <w:sz w:val="22"/>
      <w:shd w:val="clear" w:color="auto" w:fill="CCCCCC"/>
      <w:lang w:eastAsia="en-US"/>
    </w:rPr>
  </w:style>
  <w:style w:type="paragraph" w:styleId="Textodebalo">
    <w:name w:val="Balloon Text"/>
    <w:basedOn w:val="Normal"/>
    <w:link w:val="TextodebaloChar"/>
    <w:rsid w:val="000C2A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C2A0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0C2A04"/>
    <w:pPr>
      <w:keepNext/>
      <w:shd w:val="clear" w:color="auto" w:fill="CCCCCC"/>
      <w:tabs>
        <w:tab w:val="num" w:pos="0"/>
      </w:tabs>
      <w:suppressAutoHyphens/>
      <w:ind w:left="-709"/>
      <w:jc w:val="center"/>
      <w:outlineLvl w:val="1"/>
    </w:pPr>
    <w:rPr>
      <w:rFonts w:ascii="Arial" w:eastAsia="Times New Roman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Corpodetexto">
    <w:name w:val="Body Text"/>
    <w:basedOn w:val="Normal"/>
    <w:link w:val="CorpodetextoChar"/>
    <w:rsid w:val="00A4008C"/>
    <w:pPr>
      <w:spacing w:after="120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Char">
    <w:name w:val="Corpo de texto Char"/>
    <w:link w:val="Corpodetexto"/>
    <w:rsid w:val="00A4008C"/>
    <w:rPr>
      <w:rFonts w:ascii="Times New Roman" w:eastAsia="Times New Roman" w:hAnsi="Times New Roman"/>
      <w:sz w:val="24"/>
    </w:rPr>
  </w:style>
  <w:style w:type="paragraph" w:styleId="Corpodetexto3">
    <w:name w:val="Body Text 3"/>
    <w:basedOn w:val="Normal"/>
    <w:link w:val="Corpodetexto3Char"/>
    <w:rsid w:val="00A4008C"/>
    <w:pPr>
      <w:jc w:val="both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3Char">
    <w:name w:val="Corpo de texto 3 Char"/>
    <w:link w:val="Corpodetexto3"/>
    <w:rsid w:val="00A4008C"/>
    <w:rPr>
      <w:rFonts w:ascii="Times New Roman" w:eastAsia="Times New Roman" w:hAnsi="Times New Roman"/>
      <w:sz w:val="24"/>
    </w:rPr>
  </w:style>
  <w:style w:type="paragraph" w:styleId="Recuodecorpodetexto2">
    <w:name w:val="Body Text Indent 2"/>
    <w:basedOn w:val="Normal"/>
    <w:link w:val="Recuodecorpodetexto2Char"/>
    <w:rsid w:val="00FD4D8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D89"/>
    <w:rPr>
      <w:sz w:val="24"/>
      <w:szCs w:val="24"/>
      <w:lang w:eastAsia="en-US"/>
    </w:rPr>
  </w:style>
  <w:style w:type="paragraph" w:styleId="TextosemFormatao">
    <w:name w:val="Plain Text"/>
    <w:basedOn w:val="Normal"/>
    <w:link w:val="TextosemFormataoChar"/>
    <w:rsid w:val="004F7702"/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rsid w:val="004F7702"/>
    <w:rPr>
      <w:rFonts w:ascii="Courier New" w:eastAsia="Times New Roman" w:hAnsi="Courier New"/>
    </w:rPr>
  </w:style>
  <w:style w:type="paragraph" w:styleId="SemEspaamento">
    <w:name w:val="No Spacing"/>
    <w:qFormat/>
    <w:rsid w:val="00957C9C"/>
    <w:rPr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rsid w:val="000C2A04"/>
    <w:rPr>
      <w:rFonts w:ascii="Arial" w:eastAsia="Times New Roman" w:hAnsi="Arial"/>
      <w:b/>
      <w:sz w:val="22"/>
      <w:shd w:val="clear" w:color="auto" w:fill="CCCCCC"/>
      <w:lang w:eastAsia="en-US"/>
    </w:rPr>
  </w:style>
  <w:style w:type="paragraph" w:styleId="Textodebalo">
    <w:name w:val="Balloon Text"/>
    <w:basedOn w:val="Normal"/>
    <w:link w:val="TextodebaloChar"/>
    <w:rsid w:val="000C2A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C2A0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0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3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9D1A1-CEDC-44D9-AA5A-D85C4DEF4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3</cp:revision>
  <cp:lastPrinted>2015-03-02T17:09:00Z</cp:lastPrinted>
  <dcterms:created xsi:type="dcterms:W3CDTF">2015-03-02T17:07:00Z</dcterms:created>
  <dcterms:modified xsi:type="dcterms:W3CDTF">2015-03-02T17:22:00Z</dcterms:modified>
</cp:coreProperties>
</file>