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64060D">
        <w:rPr>
          <w:rFonts w:asciiTheme="minorHAnsi" w:hAnsiTheme="minorHAnsi" w:cstheme="minorHAnsi"/>
        </w:rPr>
        <w:t>28</w:t>
      </w:r>
      <w:r w:rsidR="00B95003">
        <w:rPr>
          <w:rFonts w:asciiTheme="minorHAnsi" w:hAnsiTheme="minorHAnsi" w:cstheme="minorHAnsi"/>
        </w:rPr>
        <w:t xml:space="preserve"> de </w:t>
      </w:r>
      <w:r w:rsidR="00696D0F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64060D">
        <w:rPr>
          <w:rFonts w:asciiTheme="minorHAnsi" w:hAnsiTheme="minorHAnsi" w:cstheme="minorHAnsi"/>
          <w:b/>
        </w:rPr>
        <w:t>11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64060D">
        <w:rPr>
          <w:rFonts w:asciiTheme="minorHAnsi" w:hAnsiTheme="minorHAnsi" w:cstheme="minorHAnsi"/>
          <w:b/>
        </w:rPr>
        <w:t xml:space="preserve">Rodrigo </w:t>
      </w:r>
      <w:proofErr w:type="spellStart"/>
      <w:r w:rsidR="0064060D">
        <w:rPr>
          <w:rFonts w:asciiTheme="minorHAnsi" w:hAnsiTheme="minorHAnsi" w:cstheme="minorHAnsi"/>
          <w:b/>
        </w:rPr>
        <w:t>Jaroseski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64060D" w:rsidRPr="0064060D">
        <w:rPr>
          <w:rFonts w:asciiTheme="minorHAnsi" w:eastAsia="Times New Roman" w:hAnsiTheme="minorHAnsi" w:cstheme="minorHAnsi"/>
          <w:lang w:eastAsia="pt-BR"/>
        </w:rPr>
        <w:t>para acompanhar a ação de fiscalização da Regional Passo Fundo a ser realizada nos dias 14, 15, 16 e 17/02/2022, com retorno no dia 18/02/2022.</w:t>
      </w:r>
    </w:p>
    <w:p w:rsidR="0053408B" w:rsidRPr="00ED39CF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Projeto: Escr</w:t>
      </w:r>
      <w:r w:rsidR="0064060D">
        <w:rPr>
          <w:rFonts w:asciiTheme="minorHAnsi" w:hAnsiTheme="minorHAnsi" w:cstheme="minorHAnsi"/>
          <w:i/>
          <w:sz w:val="18"/>
          <w:szCs w:val="18"/>
        </w:rPr>
        <w:t>itório Regional de Passo Fundo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4060D">
        <w:rPr>
          <w:rFonts w:asciiTheme="minorHAnsi" w:hAnsiTheme="minorHAnsi" w:cstheme="minorHAnsi"/>
          <w:i/>
          <w:sz w:val="18"/>
          <w:szCs w:val="18"/>
        </w:rPr>
        <w:t>Orçamento total: R$ 11.567,20</w:t>
      </w:r>
      <w:bookmarkStart w:id="0" w:name="_GoBack"/>
      <w:bookmarkEnd w:id="0"/>
    </w:p>
  </w:footnote>
  <w:footnote w:id="2">
    <w:p w:rsidR="00696D0F" w:rsidRPr="00246F36" w:rsidRDefault="00696D0F" w:rsidP="0064060D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4060D" w:rsidRPr="0064060D">
        <w:rPr>
          <w:rFonts w:asciiTheme="minorHAnsi" w:hAnsiTheme="minorHAnsi" w:cstheme="minorHAnsi"/>
          <w:i/>
          <w:sz w:val="18"/>
          <w:szCs w:val="18"/>
        </w:rPr>
        <w:t>O funcionário irá se deslocar de Porto Alegre para Passo Fundo no dia 14/02/2022 no ônibus das 7h, se possível. O retorno acontecerá igualmente de ônibus no dia 18/02/2022, no período da manhã. Solicito a compra das passagens para esses dias.</w:t>
      </w:r>
      <w:r w:rsidR="0064060D">
        <w:rPr>
          <w:rFonts w:asciiTheme="minorHAnsi" w:hAnsiTheme="minorHAnsi" w:cstheme="minorHAnsi"/>
          <w:i/>
          <w:sz w:val="18"/>
          <w:szCs w:val="18"/>
        </w:rPr>
        <w:br/>
      </w:r>
      <w:r w:rsidR="0064060D" w:rsidRPr="0064060D">
        <w:rPr>
          <w:rFonts w:asciiTheme="minorHAnsi" w:hAnsiTheme="minorHAnsi" w:cstheme="minorHAnsi"/>
          <w:i/>
          <w:sz w:val="18"/>
          <w:szCs w:val="18"/>
        </w:rPr>
        <w:t>A hospedagem deverá ser reservada para pernoite nos dias 14, 15, 16 e 17/02/2022.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37CA-4885-4AAD-BF20-E51BA9B1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24</cp:revision>
  <cp:lastPrinted>2021-04-14T12:40:00Z</cp:lastPrinted>
  <dcterms:created xsi:type="dcterms:W3CDTF">2020-05-26T15:22:00Z</dcterms:created>
  <dcterms:modified xsi:type="dcterms:W3CDTF">2022-01-28T16:12:00Z</dcterms:modified>
</cp:coreProperties>
</file>