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6154E1">
        <w:rPr>
          <w:rFonts w:asciiTheme="minorHAnsi" w:hAnsiTheme="minorHAnsi" w:cstheme="minorHAnsi"/>
        </w:rPr>
        <w:t>04</w:t>
      </w:r>
      <w:r w:rsidR="00B95003">
        <w:rPr>
          <w:rFonts w:asciiTheme="minorHAnsi" w:hAnsiTheme="minorHAnsi" w:cstheme="minorHAnsi"/>
        </w:rPr>
        <w:t xml:space="preserve"> de </w:t>
      </w:r>
      <w:r w:rsidR="006154E1">
        <w:rPr>
          <w:rFonts w:asciiTheme="minorHAnsi" w:hAnsiTheme="minorHAnsi" w:cstheme="minorHAnsi"/>
        </w:rPr>
        <w:t>outubr</w:t>
      </w:r>
      <w:r w:rsidR="004F1057">
        <w:rPr>
          <w:rFonts w:asciiTheme="minorHAnsi" w:hAnsiTheme="minorHAnsi" w:cstheme="minorHAnsi"/>
        </w:rPr>
        <w:t>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6154E1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nº16</w:t>
      </w:r>
      <w:r w:rsidR="00843682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6046AB" w:rsidP="0072620E">
      <w:pPr>
        <w:spacing w:line="360" w:lineRule="auto"/>
        <w:jc w:val="both"/>
        <w:rPr>
          <w:rFonts w:asciiTheme="minorHAnsi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1657AB">
        <w:rPr>
          <w:rFonts w:asciiTheme="minorHAnsi" w:hAnsiTheme="minorHAnsi" w:cstheme="minorHAnsi"/>
        </w:rPr>
        <w:t>a</w:t>
      </w:r>
      <w:r w:rsidR="004F1057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1657AB">
        <w:rPr>
          <w:rFonts w:asciiTheme="minorHAnsi" w:hAnsiTheme="minorHAnsi" w:cstheme="minorHAnsi"/>
        </w:rPr>
        <w:t>,</w:t>
      </w:r>
      <w:r w:rsidR="00FE188A" w:rsidRPr="000678E3">
        <w:rPr>
          <w:rFonts w:asciiTheme="minorHAnsi" w:hAnsiTheme="minorHAnsi" w:cstheme="minorHAnsi"/>
        </w:rPr>
        <w:t xml:space="preserve"> </w:t>
      </w:r>
      <w:r w:rsidR="0072620E" w:rsidRPr="0072620E">
        <w:rPr>
          <w:rFonts w:asciiTheme="minorHAnsi" w:hAnsiTheme="minorHAnsi" w:cstheme="minorHAnsi"/>
          <w:b/>
        </w:rPr>
        <w:t xml:space="preserve">Letícia Cazorla Karpinski </w:t>
      </w:r>
      <w:r w:rsidR="0072620E" w:rsidRPr="0072620E">
        <w:rPr>
          <w:rFonts w:asciiTheme="minorHAnsi" w:hAnsiTheme="minorHAnsi" w:cstheme="minorHAnsi"/>
        </w:rPr>
        <w:t>e</w:t>
      </w:r>
      <w:r w:rsidR="0072620E" w:rsidRPr="0072620E">
        <w:rPr>
          <w:rFonts w:asciiTheme="minorHAnsi" w:hAnsiTheme="minorHAnsi" w:cstheme="minorHAnsi"/>
          <w:b/>
        </w:rPr>
        <w:t xml:space="preserve"> Suelen Almeida Moraes</w:t>
      </w:r>
      <w:r w:rsidR="004F1057">
        <w:rPr>
          <w:rStyle w:val="Refdenotaderodap"/>
          <w:rFonts w:asciiTheme="minorHAnsi" w:hAnsiTheme="minorHAnsi" w:cstheme="minorHAnsi"/>
        </w:rPr>
        <w:footnoteReference w:id="2"/>
      </w:r>
      <w:r w:rsidR="004F1057" w:rsidRPr="004F1057">
        <w:rPr>
          <w:rFonts w:asciiTheme="minorHAnsi" w:hAnsiTheme="minorHAnsi" w:cstheme="minorHAnsi"/>
        </w:rPr>
        <w:t xml:space="preserve"> </w:t>
      </w:r>
      <w:r w:rsidR="00581D8B">
        <w:rPr>
          <w:rFonts w:asciiTheme="minorHAnsi" w:hAnsiTheme="minorHAnsi" w:cstheme="minorHAnsi"/>
        </w:rPr>
        <w:t>para ação</w:t>
      </w:r>
      <w:r w:rsidR="006E3AFA" w:rsidRPr="006E3AFA">
        <w:rPr>
          <w:rFonts w:asciiTheme="minorHAnsi" w:hAnsiTheme="minorHAnsi" w:cstheme="minorHAnsi"/>
        </w:rPr>
        <w:t xml:space="preserve"> de fis</w:t>
      </w:r>
      <w:r w:rsidR="006E3AFA">
        <w:rPr>
          <w:rFonts w:asciiTheme="minorHAnsi" w:hAnsiTheme="minorHAnsi" w:cstheme="minorHAnsi"/>
        </w:rPr>
        <w:t>calização na cidade</w:t>
      </w:r>
      <w:r w:rsidR="00581D8B">
        <w:rPr>
          <w:rFonts w:asciiTheme="minorHAnsi" w:hAnsiTheme="minorHAnsi" w:cstheme="minorHAnsi"/>
        </w:rPr>
        <w:t xml:space="preserve"> de</w:t>
      </w:r>
      <w:bookmarkStart w:id="0" w:name="_GoBack"/>
      <w:bookmarkEnd w:id="0"/>
      <w:r w:rsidR="006E3AFA">
        <w:rPr>
          <w:rFonts w:asciiTheme="minorHAnsi" w:hAnsiTheme="minorHAnsi" w:cstheme="minorHAnsi"/>
        </w:rPr>
        <w:t xml:space="preserve"> </w:t>
      </w:r>
      <w:proofErr w:type="spellStart"/>
      <w:r w:rsidR="00843682" w:rsidRPr="00843682">
        <w:rPr>
          <w:rFonts w:asciiTheme="minorHAnsi" w:hAnsiTheme="minorHAnsi" w:cstheme="minorHAnsi"/>
        </w:rPr>
        <w:t>Aceguá</w:t>
      </w:r>
      <w:proofErr w:type="spellEnd"/>
      <w:r w:rsidR="00581D8B">
        <w:rPr>
          <w:rFonts w:asciiTheme="minorHAnsi" w:hAnsiTheme="minorHAnsi" w:cstheme="minorHAnsi"/>
        </w:rPr>
        <w:t xml:space="preserve"> dia</w:t>
      </w:r>
      <w:r w:rsidR="004F1057">
        <w:rPr>
          <w:rFonts w:asciiTheme="minorHAnsi" w:hAnsiTheme="minorHAnsi" w:cstheme="minorHAnsi"/>
        </w:rPr>
        <w:t xml:space="preserve"> </w:t>
      </w:r>
      <w:r w:rsidR="00581D8B">
        <w:rPr>
          <w:rFonts w:asciiTheme="minorHAnsi" w:hAnsiTheme="minorHAnsi" w:cstheme="minorHAnsi"/>
        </w:rPr>
        <w:t xml:space="preserve">19 </w:t>
      </w:r>
      <w:r w:rsidR="00843682" w:rsidRPr="00843682">
        <w:rPr>
          <w:rFonts w:asciiTheme="minorHAnsi" w:hAnsiTheme="minorHAnsi" w:cstheme="minorHAnsi"/>
        </w:rPr>
        <w:t>de dezembro de 2022</w:t>
      </w:r>
      <w:r w:rsidR="004F1057">
        <w:rPr>
          <w:rFonts w:asciiTheme="minorHAnsi" w:hAnsiTheme="minorHAnsi" w:cstheme="minorHAnsi"/>
        </w:rPr>
        <w:t>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Pr="007E2E25" w:rsidRDefault="001657AB" w:rsidP="001657A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1657AB" w:rsidRPr="007E2E25" w:rsidRDefault="001657AB" w:rsidP="001657A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1657AB" w:rsidRPr="00A24EAD" w:rsidRDefault="001657AB" w:rsidP="001657A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Holzmann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8E0968" w:rsidRDefault="00EA0D35" w:rsidP="006154E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3C7547" w:rsidRPr="003C7547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</w:t>
      </w:r>
      <w:r w:rsidR="003C7547">
        <w:rPr>
          <w:rFonts w:asciiTheme="minorHAnsi" w:hAnsiTheme="minorHAnsi" w:cstheme="minorHAnsi"/>
          <w:i/>
          <w:sz w:val="18"/>
          <w:szCs w:val="18"/>
        </w:rPr>
        <w:t>RS</w:t>
      </w:r>
    </w:p>
    <w:p w:rsidR="00DA755C" w:rsidRDefault="008E0968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8E0968">
        <w:rPr>
          <w:rFonts w:asciiTheme="minorHAnsi" w:hAnsiTheme="minorHAnsi" w:cstheme="minorHAnsi"/>
          <w:i/>
          <w:sz w:val="18"/>
          <w:szCs w:val="18"/>
        </w:rPr>
        <w:t>4.08.06 -</w:t>
      </w:r>
      <w:r>
        <w:rPr>
          <w:rFonts w:asciiTheme="minorHAnsi" w:hAnsiTheme="minorHAnsi" w:cstheme="minorHAnsi"/>
          <w:i/>
          <w:sz w:val="18"/>
          <w:szCs w:val="18"/>
        </w:rPr>
        <w:t xml:space="preserve"> Escritório regional de Pelotas.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</w:t>
      </w:r>
      <w:r>
        <w:rPr>
          <w:rFonts w:asciiTheme="minorHAnsi" w:hAnsiTheme="minorHAnsi" w:cstheme="minorHAnsi"/>
          <w:i/>
          <w:sz w:val="18"/>
          <w:szCs w:val="18"/>
        </w:rPr>
        <w:t xml:space="preserve">Suelen Almeida Moraes 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</w:p>
    <w:p w:rsidR="006154E1" w:rsidRPr="004F1057" w:rsidRDefault="006154E1" w:rsidP="008E096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É necessária hospedagem para ambas as funcionárias n</w:t>
      </w:r>
      <w:r w:rsidR="00843682">
        <w:rPr>
          <w:rFonts w:asciiTheme="minorHAnsi" w:hAnsiTheme="minorHAnsi" w:cstheme="minorHAnsi"/>
          <w:i/>
          <w:sz w:val="18"/>
          <w:szCs w:val="18"/>
        </w:rPr>
        <w:t>a</w:t>
      </w:r>
      <w:r w:rsidR="00843682" w:rsidRPr="00843682">
        <w:rPr>
          <w:rFonts w:asciiTheme="minorHAnsi" w:hAnsiTheme="minorHAnsi" w:cstheme="minorHAnsi"/>
          <w:i/>
          <w:sz w:val="18"/>
          <w:szCs w:val="18"/>
        </w:rPr>
        <w:t xml:space="preserve"> cidade de Bagé, com check-in dia 19/12/2022 e </w:t>
      </w:r>
      <w:proofErr w:type="spellStart"/>
      <w:r w:rsidR="00843682" w:rsidRPr="00843682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843682" w:rsidRPr="00843682">
        <w:rPr>
          <w:rFonts w:asciiTheme="minorHAnsi" w:hAnsiTheme="minorHAnsi" w:cstheme="minorHAnsi"/>
          <w:i/>
          <w:sz w:val="18"/>
          <w:szCs w:val="18"/>
        </w:rPr>
        <w:t>-out dia 21/12/2022</w:t>
      </w:r>
      <w:r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4F1057" w:rsidRDefault="004F1057" w:rsidP="004F1057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1D8B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154E1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3682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0B15-C6FF-4245-82EC-BDF51E5B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5</cp:revision>
  <cp:lastPrinted>2022-09-01T12:55:00Z</cp:lastPrinted>
  <dcterms:created xsi:type="dcterms:W3CDTF">2022-09-01T13:10:00Z</dcterms:created>
  <dcterms:modified xsi:type="dcterms:W3CDTF">2022-12-20T19:23:00Z</dcterms:modified>
</cp:coreProperties>
</file>