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5319C3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5319C3">
        <w:rPr>
          <w:rFonts w:asciiTheme="minorHAnsi" w:hAnsiTheme="minorHAnsi" w:cstheme="minorHAnsi"/>
        </w:rPr>
        <w:t>24</w:t>
      </w:r>
      <w:r w:rsidR="00B95003">
        <w:rPr>
          <w:rFonts w:asciiTheme="minorHAnsi" w:hAnsiTheme="minorHAnsi" w:cstheme="minorHAnsi"/>
        </w:rPr>
        <w:t xml:space="preserve"> de </w:t>
      </w:r>
      <w:r w:rsidR="005319C3">
        <w:rPr>
          <w:rFonts w:asciiTheme="minorHAnsi" w:hAnsiTheme="minorHAnsi" w:cstheme="minorHAnsi"/>
        </w:rPr>
        <w:t>novembro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8A00F0">
        <w:rPr>
          <w:rFonts w:asciiTheme="minorHAnsi" w:hAnsiTheme="minorHAnsi" w:cstheme="minorHAnsi"/>
          <w:b/>
        </w:rPr>
        <w:t>212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53FCB" w:rsidRDefault="008A00F0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hAnsiTheme="minorHAnsi" w:cstheme="minorHAnsi"/>
        </w:rPr>
        <w:t>C</w:t>
      </w:r>
      <w:r w:rsidR="00803B37" w:rsidRPr="007E2E25">
        <w:rPr>
          <w:rFonts w:asciiTheme="minorHAnsi" w:hAnsiTheme="minorHAnsi" w:cstheme="minorHAnsi"/>
        </w:rPr>
        <w:t>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>
        <w:rPr>
          <w:rFonts w:asciiTheme="minorHAnsi" w:hAnsiTheme="minorHAnsi" w:cstheme="minorHAnsi"/>
          <w:b/>
        </w:rPr>
        <w:t>,</w:t>
      </w:r>
      <w:r w:rsidR="00A163E1" w:rsidRPr="00A163E1">
        <w:rPr>
          <w:rFonts w:asciiTheme="minorHAnsi" w:hAnsiTheme="minorHAnsi" w:cstheme="minorHAnsi"/>
          <w:b/>
        </w:rPr>
        <w:t xml:space="preserve"> Brun</w:t>
      </w:r>
      <w:r w:rsidR="00253FCB">
        <w:rPr>
          <w:rFonts w:asciiTheme="minorHAnsi" w:hAnsiTheme="minorHAnsi" w:cstheme="minorHAnsi"/>
          <w:b/>
        </w:rPr>
        <w:t>o</w:t>
      </w:r>
      <w:r w:rsidR="00A163E1" w:rsidRPr="00A163E1">
        <w:rPr>
          <w:rFonts w:asciiTheme="minorHAnsi" w:hAnsiTheme="minorHAnsi" w:cstheme="minorHAnsi"/>
          <w:b/>
        </w:rPr>
        <w:t xml:space="preserve"> Scapin Andres</w:t>
      </w:r>
      <w:r w:rsidR="004C5A06" w:rsidRPr="007E2E25">
        <w:rPr>
          <w:rStyle w:val="Refdenotaderodap"/>
          <w:rFonts w:asciiTheme="minorHAnsi" w:hAnsiTheme="minorHAnsi" w:cstheme="minorHAnsi"/>
        </w:rPr>
        <w:footnoteReference w:id="2"/>
      </w:r>
      <w:r w:rsidR="00B031BA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Maria Antônia Santos de Souza</w:t>
      </w:r>
      <w:r w:rsidR="00B031BA">
        <w:rPr>
          <w:rFonts w:asciiTheme="minorHAnsi" w:hAnsiTheme="minorHAnsi" w:cstheme="minorHAnsi"/>
          <w:b/>
        </w:rPr>
        <w:t xml:space="preserve"> e Lauren Guerra Zanini</w:t>
      </w:r>
      <w:r w:rsidR="00B031BA" w:rsidRPr="007E2E25">
        <w:rPr>
          <w:rStyle w:val="Refdenotaderodap"/>
          <w:rFonts w:asciiTheme="minorHAnsi" w:hAnsiTheme="minorHAnsi" w:cstheme="minorHAnsi"/>
        </w:rPr>
        <w:t xml:space="preserve"> </w:t>
      </w:r>
      <w:r w:rsidR="00696D0F" w:rsidRPr="007E2E25">
        <w:rPr>
          <w:rStyle w:val="Refdenotaderodap"/>
          <w:rFonts w:asciiTheme="minorHAnsi" w:hAnsiTheme="minorHAnsi" w:cstheme="minorHAnsi"/>
        </w:rPr>
        <w:footnoteReference w:id="3"/>
      </w:r>
      <w:r w:rsidR="00E76D11">
        <w:rPr>
          <w:rFonts w:asciiTheme="minorHAnsi" w:hAnsiTheme="minorHAnsi" w:cstheme="minorHAnsi"/>
          <w:b/>
        </w:rPr>
        <w:t xml:space="preserve"> </w:t>
      </w:r>
      <w:r w:rsidR="00A163E1" w:rsidRPr="00A163E1">
        <w:rPr>
          <w:rFonts w:asciiTheme="minorHAnsi" w:eastAsia="Times New Roman" w:hAnsiTheme="minorHAnsi" w:cstheme="minorHAnsi"/>
          <w:lang w:eastAsia="pt-BR"/>
        </w:rPr>
        <w:t xml:space="preserve">para </w:t>
      </w:r>
      <w:r>
        <w:rPr>
          <w:rFonts w:asciiTheme="minorHAnsi" w:eastAsia="Times New Roman" w:hAnsiTheme="minorHAnsi" w:cstheme="minorHAnsi"/>
          <w:lang w:eastAsia="pt-BR"/>
        </w:rPr>
        <w:t>o e</w:t>
      </w:r>
      <w:r w:rsidRPr="008A00F0">
        <w:rPr>
          <w:rFonts w:asciiTheme="minorHAnsi" w:eastAsia="Times New Roman" w:hAnsiTheme="minorHAnsi" w:cstheme="minorHAnsi"/>
          <w:lang w:eastAsia="pt-BR"/>
        </w:rPr>
        <w:t>ncerramento do ano e treinamento das equipes dos escritórios regionais</w:t>
      </w:r>
      <w:r>
        <w:rPr>
          <w:rFonts w:asciiTheme="minorHAnsi" w:eastAsia="Times New Roman" w:hAnsiTheme="minorHAnsi" w:cstheme="minorHAnsi"/>
          <w:lang w:eastAsia="pt-BR"/>
        </w:rPr>
        <w:t xml:space="preserve">, </w:t>
      </w:r>
      <w:r w:rsidR="005605DD">
        <w:rPr>
          <w:rFonts w:asciiTheme="minorHAnsi" w:eastAsia="Times New Roman" w:hAnsiTheme="minorHAnsi" w:cstheme="minorHAnsi"/>
          <w:lang w:eastAsia="pt-BR"/>
        </w:rPr>
        <w:t xml:space="preserve">a ser realizado nos dias 12 e 13 de dezembro de 2022, </w:t>
      </w:r>
      <w:r>
        <w:rPr>
          <w:rFonts w:asciiTheme="minorHAnsi" w:eastAsia="Times New Roman" w:hAnsiTheme="minorHAnsi" w:cstheme="minorHAnsi"/>
          <w:lang w:eastAsia="pt-BR"/>
        </w:rPr>
        <w:t>na Sede do CAU/RS</w:t>
      </w:r>
      <w:r w:rsidR="005605DD">
        <w:rPr>
          <w:rFonts w:asciiTheme="minorHAnsi" w:eastAsia="Times New Roman" w:hAnsiTheme="minorHAnsi" w:cstheme="minorHAnsi"/>
          <w:lang w:eastAsia="pt-BR"/>
        </w:rPr>
        <w:t>.</w:t>
      </w:r>
    </w:p>
    <w:p w:rsidR="008A00F0" w:rsidRDefault="008A00F0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253FCB" w:rsidRPr="007E2E25" w:rsidRDefault="00253FCB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253FCB" w:rsidRPr="007E2E25" w:rsidRDefault="004B70F8" w:rsidP="00253FCB">
      <w:pPr>
        <w:jc w:val="center"/>
        <w:rPr>
          <w:rFonts w:asciiTheme="minorHAnsi" w:hAnsiTheme="minorHAnsi" w:cstheme="minorHAnsi"/>
          <w:b/>
          <w:lang w:eastAsia="pt-BR"/>
        </w:rPr>
      </w:pPr>
      <w:bookmarkStart w:id="0" w:name="_GoBack"/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253FCB" w:rsidRPr="007E2E25" w:rsidRDefault="004B70F8" w:rsidP="00253FC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</w:t>
      </w:r>
      <w:r w:rsidR="00253FCB">
        <w:rPr>
          <w:rFonts w:asciiTheme="minorHAnsi" w:hAnsiTheme="minorHAnsi" w:cstheme="minorHAnsi"/>
        </w:rPr>
        <w:t xml:space="preserve"> </w:t>
      </w:r>
      <w:r w:rsidR="00253FCB" w:rsidRPr="007E2E25">
        <w:rPr>
          <w:rFonts w:asciiTheme="minorHAnsi" w:hAnsiTheme="minorHAnsi" w:cstheme="minorHAnsi"/>
        </w:rPr>
        <w:t>CAU/RS</w:t>
      </w:r>
    </w:p>
    <w:bookmarkEnd w:id="0"/>
    <w:p w:rsidR="00253FCB" w:rsidRDefault="00253FCB" w:rsidP="00253FCB">
      <w:pPr>
        <w:spacing w:line="360" w:lineRule="auto"/>
        <w:rPr>
          <w:rFonts w:ascii="Times New Roman" w:hAnsi="Times New Roman"/>
        </w:rPr>
      </w:pP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E76D11" w:rsidRPr="00E76D11">
        <w:rPr>
          <w:rFonts w:asciiTheme="minorHAnsi" w:hAnsiTheme="minorHAnsi" w:cstheme="minorHAnsi"/>
          <w:i/>
          <w:sz w:val="18"/>
          <w:szCs w:val="18"/>
        </w:rPr>
        <w:t>4.08.05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 Escr</w:t>
      </w:r>
      <w:r w:rsidR="00E76D11">
        <w:rPr>
          <w:rFonts w:asciiTheme="minorHAnsi" w:hAnsiTheme="minorHAnsi" w:cstheme="minorHAnsi"/>
          <w:i/>
          <w:sz w:val="18"/>
          <w:szCs w:val="18"/>
        </w:rPr>
        <w:t>itório Regional de Santa Maria</w:t>
      </w:r>
    </w:p>
  </w:footnote>
  <w:footnote w:id="2">
    <w:p w:rsidR="004C5A06" w:rsidRPr="00246F36" w:rsidRDefault="004C5A06" w:rsidP="004C5A06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O funcionário </w:t>
      </w:r>
      <w:r w:rsidRPr="00A163E1">
        <w:rPr>
          <w:rFonts w:asciiTheme="minorHAnsi" w:hAnsiTheme="minorHAnsi" w:cstheme="minorHAnsi"/>
          <w:i/>
          <w:sz w:val="18"/>
          <w:szCs w:val="18"/>
        </w:rPr>
        <w:t>Brun</w:t>
      </w:r>
      <w:r>
        <w:rPr>
          <w:rFonts w:asciiTheme="minorHAnsi" w:hAnsiTheme="minorHAnsi" w:cstheme="minorHAnsi"/>
          <w:i/>
          <w:sz w:val="18"/>
          <w:szCs w:val="18"/>
        </w:rPr>
        <w:t>o</w:t>
      </w:r>
      <w:r w:rsidRPr="00A163E1">
        <w:rPr>
          <w:rFonts w:asciiTheme="minorHAnsi" w:hAnsiTheme="minorHAnsi" w:cstheme="minorHAnsi"/>
          <w:i/>
          <w:sz w:val="18"/>
          <w:szCs w:val="18"/>
        </w:rPr>
        <w:t xml:space="preserve"> Scapin Andres</w:t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 receberá gratificação por atividade externa, portanto, não deverá receber diárias.</w:t>
      </w:r>
    </w:p>
  </w:footnote>
  <w:footnote w:id="3">
    <w:p w:rsidR="00E2197B" w:rsidRDefault="00696D0F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B031BA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B031BA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8F3943">
        <w:rPr>
          <w:rFonts w:asciiTheme="minorHAnsi" w:hAnsiTheme="minorHAnsi" w:cstheme="minorHAnsi"/>
          <w:i/>
          <w:sz w:val="18"/>
          <w:szCs w:val="18"/>
        </w:rPr>
        <w:t xml:space="preserve">É necessária </w:t>
      </w:r>
      <w:r w:rsidR="004C5A06" w:rsidRPr="00B031BA">
        <w:rPr>
          <w:rFonts w:asciiTheme="minorHAnsi" w:hAnsiTheme="minorHAnsi" w:cstheme="minorHAnsi"/>
          <w:i/>
          <w:sz w:val="18"/>
          <w:szCs w:val="18"/>
        </w:rPr>
        <w:t xml:space="preserve">hospedagem, para todos os funcionários, na cidade de Porto Alegre, com check-in dia 12/12/2022 e </w:t>
      </w:r>
      <w:proofErr w:type="spellStart"/>
      <w:r w:rsidR="004C5A06" w:rsidRPr="00B031BA">
        <w:rPr>
          <w:rFonts w:asciiTheme="minorHAnsi" w:hAnsiTheme="minorHAnsi" w:cstheme="minorHAnsi"/>
          <w:i/>
          <w:sz w:val="18"/>
          <w:szCs w:val="18"/>
        </w:rPr>
        <w:t>check</w:t>
      </w:r>
      <w:proofErr w:type="spellEnd"/>
      <w:r w:rsidR="004C5A06" w:rsidRPr="00B031BA">
        <w:rPr>
          <w:rFonts w:asciiTheme="minorHAnsi" w:hAnsiTheme="minorHAnsi" w:cstheme="minorHAnsi"/>
          <w:i/>
          <w:sz w:val="18"/>
          <w:szCs w:val="18"/>
        </w:rPr>
        <w:t>-out dia 13/12/2022.</w:t>
      </w:r>
      <w:r w:rsidR="00E2197B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696D0F" w:rsidRPr="00B031BA" w:rsidRDefault="00E2197B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spellStart"/>
      <w:r>
        <w:rPr>
          <w:rFonts w:asciiTheme="minorHAnsi" w:hAnsiTheme="minorHAnsi" w:cstheme="minorHAnsi"/>
          <w:i/>
          <w:sz w:val="18"/>
          <w:szCs w:val="18"/>
        </w:rPr>
        <w:t>Obs</w:t>
      </w:r>
      <w:proofErr w:type="spellEnd"/>
      <w:r>
        <w:rPr>
          <w:rFonts w:asciiTheme="minorHAnsi" w:hAnsiTheme="minorHAnsi" w:cstheme="minorHAnsi"/>
          <w:i/>
          <w:sz w:val="18"/>
          <w:szCs w:val="18"/>
        </w:rPr>
        <w:t>: Não é necessário providenc</w:t>
      </w:r>
      <w:r w:rsidR="0044296C">
        <w:rPr>
          <w:rFonts w:asciiTheme="minorHAnsi" w:hAnsiTheme="minorHAnsi" w:cstheme="minorHAnsi"/>
          <w:i/>
          <w:sz w:val="18"/>
          <w:szCs w:val="18"/>
        </w:rPr>
        <w:t>iar passagens terrestres.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37B74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53FCB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706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296C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7F8"/>
    <w:rsid w:val="004929DD"/>
    <w:rsid w:val="004B1531"/>
    <w:rsid w:val="004B3023"/>
    <w:rsid w:val="004B3EB7"/>
    <w:rsid w:val="004B5A5C"/>
    <w:rsid w:val="004B70F8"/>
    <w:rsid w:val="004C250A"/>
    <w:rsid w:val="004C3048"/>
    <w:rsid w:val="004C5A06"/>
    <w:rsid w:val="004D75DA"/>
    <w:rsid w:val="004D7790"/>
    <w:rsid w:val="004E062B"/>
    <w:rsid w:val="004E2244"/>
    <w:rsid w:val="004F15C8"/>
    <w:rsid w:val="00504B1F"/>
    <w:rsid w:val="00511D59"/>
    <w:rsid w:val="00513D98"/>
    <w:rsid w:val="005319C3"/>
    <w:rsid w:val="00532021"/>
    <w:rsid w:val="0053240A"/>
    <w:rsid w:val="0053408B"/>
    <w:rsid w:val="005461A2"/>
    <w:rsid w:val="005516CF"/>
    <w:rsid w:val="005574F3"/>
    <w:rsid w:val="005605DD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25B1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93B2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40AB"/>
    <w:rsid w:val="00833250"/>
    <w:rsid w:val="00835E1C"/>
    <w:rsid w:val="00840982"/>
    <w:rsid w:val="00840D65"/>
    <w:rsid w:val="008451B4"/>
    <w:rsid w:val="00845205"/>
    <w:rsid w:val="00847568"/>
    <w:rsid w:val="00853B52"/>
    <w:rsid w:val="00854C77"/>
    <w:rsid w:val="00855321"/>
    <w:rsid w:val="00855F16"/>
    <w:rsid w:val="0086709B"/>
    <w:rsid w:val="00874A65"/>
    <w:rsid w:val="008823B3"/>
    <w:rsid w:val="008871D9"/>
    <w:rsid w:val="00890C7F"/>
    <w:rsid w:val="008A00F0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8F3943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3E1"/>
    <w:rsid w:val="00A16F08"/>
    <w:rsid w:val="00A26E6E"/>
    <w:rsid w:val="00A32CB2"/>
    <w:rsid w:val="00A3313E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3C3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1BA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C71D2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97B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76D11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70A89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C6A6-14BE-48B0-8E82-B3E6C2DB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11</cp:revision>
  <cp:lastPrinted>2021-04-14T12:40:00Z</cp:lastPrinted>
  <dcterms:created xsi:type="dcterms:W3CDTF">2022-11-24T15:05:00Z</dcterms:created>
  <dcterms:modified xsi:type="dcterms:W3CDTF">2022-11-25T11:01:00Z</dcterms:modified>
</cp:coreProperties>
</file>